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5A" w:rsidRPr="004D517A" w:rsidRDefault="006E1F5A" w:rsidP="005A422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Отчет о проведении семинара</w:t>
      </w:r>
    </w:p>
    <w:p w:rsidR="006E1F5A" w:rsidRDefault="006E1F5A" w:rsidP="005A4221">
      <w:pPr>
        <w:shd w:val="clear" w:color="auto" w:fill="FFFFFF"/>
        <w:spacing w:after="0" w:line="330" w:lineRule="atLeast"/>
        <w:ind w:left="-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Духовно-нравственное воспитание </w:t>
      </w:r>
      <w:r w:rsidRPr="004D517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позиций системно-деятельностного подхода</w:t>
      </w:r>
    </w:p>
    <w:p w:rsidR="006E1F5A" w:rsidRPr="004D517A" w:rsidRDefault="006E1F5A" w:rsidP="005A4221">
      <w:pPr>
        <w:shd w:val="clear" w:color="auto" w:fill="FFFFFF"/>
        <w:spacing w:after="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5A" w:rsidRPr="00616ADA" w:rsidRDefault="006E1F5A" w:rsidP="005A4221">
      <w:pPr>
        <w:shd w:val="clear" w:color="auto" w:fill="FFFFFF"/>
        <w:spacing w:after="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17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опыт работы по организации духовно-нравственного воспитания учащихся </w:t>
      </w:r>
      <w:r w:rsidRPr="00616A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позиций системно-деятельностного подхода</w:t>
      </w:r>
      <w:r w:rsidRPr="00616A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МКОУБердюгинской  СОШ </w:t>
      </w:r>
    </w:p>
    <w:p w:rsidR="006E1F5A" w:rsidRDefault="006E1F5A" w:rsidP="005A4221">
      <w:pPr>
        <w:shd w:val="clear" w:color="auto" w:fill="FFFFFF"/>
        <w:spacing w:after="0" w:line="330" w:lineRule="atLeast"/>
        <w:ind w:left="-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1F5A" w:rsidRPr="004D517A" w:rsidRDefault="006E1F5A" w:rsidP="005A4221">
      <w:pPr>
        <w:shd w:val="clear" w:color="auto" w:fill="FFFFFF"/>
        <w:spacing w:after="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17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E1F5A" w:rsidRPr="004D517A" w:rsidRDefault="006E1F5A" w:rsidP="005A4221">
      <w:pPr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 Обобщить опыт работы педагогов школы по духовно-нравственному воспитанию учащихся.</w:t>
      </w:r>
    </w:p>
    <w:p w:rsidR="006E1F5A" w:rsidRPr="004D517A" w:rsidRDefault="006E1F5A" w:rsidP="005A4221">
      <w:pPr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r w:rsidRPr="00616A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Представить опыт взаимодействия</w:t>
      </w: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школы с другими организациями  в рамках духовно-нравственного воспитания детей.</w:t>
      </w:r>
    </w:p>
    <w:p w:rsidR="006E1F5A" w:rsidRPr="003639E0" w:rsidRDefault="006E1F5A" w:rsidP="003639E0">
      <w:pPr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 Повысить профессиональную компетентность педагогов в воспитании духовных и нравственных ценностей учащихся.</w:t>
      </w:r>
    </w:p>
    <w:p w:rsidR="006E1F5A" w:rsidRPr="00FB1E97" w:rsidRDefault="006E1F5A" w:rsidP="004D517A">
      <w:pPr>
        <w:shd w:val="clear" w:color="auto" w:fill="FFFFFF"/>
        <w:spacing w:after="0" w:line="330" w:lineRule="atLeast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E9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 - око души, но не сила ее;</w:t>
      </w:r>
    </w:p>
    <w:p w:rsidR="006E1F5A" w:rsidRPr="00FB1E97" w:rsidRDefault="006E1F5A" w:rsidP="004D517A">
      <w:pPr>
        <w:shd w:val="clear" w:color="auto" w:fill="FFFFFF"/>
        <w:spacing w:after="0" w:line="330" w:lineRule="atLeast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E9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сила души - в сердце.</w:t>
      </w:r>
    </w:p>
    <w:p w:rsidR="006E1F5A" w:rsidRPr="00FB1E97" w:rsidRDefault="006E1F5A" w:rsidP="004D517A">
      <w:pPr>
        <w:shd w:val="clear" w:color="auto" w:fill="FFFFFF"/>
        <w:spacing w:after="0" w:line="330" w:lineRule="atLeast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E9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Люк де КлапьеВовенарг,</w:t>
      </w:r>
    </w:p>
    <w:p w:rsidR="006E1F5A" w:rsidRPr="00FB1E97" w:rsidRDefault="006E1F5A" w:rsidP="004D517A">
      <w:pPr>
        <w:shd w:val="clear" w:color="auto" w:fill="FFFFFF"/>
        <w:spacing w:after="0" w:line="330" w:lineRule="atLeast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E9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французский философ,</w:t>
      </w:r>
    </w:p>
    <w:p w:rsidR="006E1F5A" w:rsidRPr="00FB1E97" w:rsidRDefault="006E1F5A" w:rsidP="004D517A">
      <w:pPr>
        <w:shd w:val="clear" w:color="auto" w:fill="FFFFFF"/>
        <w:spacing w:after="0" w:line="330" w:lineRule="atLeast"/>
        <w:ind w:left="-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E9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писатель, 18 в.</w:t>
      </w:r>
    </w:p>
    <w:p w:rsidR="006E1F5A" w:rsidRDefault="006E1F5A" w:rsidP="004D517A">
      <w:pPr>
        <w:shd w:val="clear" w:color="auto" w:fill="FFFFFF"/>
        <w:spacing w:after="0" w:line="330" w:lineRule="atLeast"/>
        <w:ind w:left="-567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E1F5A" w:rsidRPr="004D517A" w:rsidRDefault="006E1F5A" w:rsidP="004D517A">
      <w:pPr>
        <w:shd w:val="clear" w:color="auto" w:fill="FFFFFF"/>
        <w:spacing w:after="0" w:line="330" w:lineRule="atLeast"/>
        <w:ind w:left="-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проведения: </w:t>
      </w:r>
      <w:r w:rsidRPr="004D5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04</w:t>
      </w:r>
      <w:r>
        <w:rPr>
          <w:rFonts w:ascii="Times New Roman" w:hAnsi="Times New Roman" w:cs="Times New Roman"/>
          <w:sz w:val="28"/>
          <w:szCs w:val="28"/>
        </w:rPr>
        <w:t>.02.2016</w:t>
      </w:r>
      <w:r w:rsidRPr="004D51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года, 14.00</w:t>
      </w:r>
    </w:p>
    <w:p w:rsidR="006E1F5A" w:rsidRPr="004D517A" w:rsidRDefault="006E1F5A" w:rsidP="004D517A">
      <w:pPr>
        <w:shd w:val="clear" w:color="auto" w:fill="FFFFFF"/>
        <w:spacing w:after="0" w:line="330" w:lineRule="atLeast"/>
        <w:ind w:left="-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проведения: МКОУ Бердюгин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кая  СОШ</w:t>
      </w:r>
    </w:p>
    <w:p w:rsidR="006E1F5A" w:rsidRDefault="006E1F5A" w:rsidP="008630AF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E1F5A" w:rsidRDefault="006E1F5A" w:rsidP="003639E0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присутствовали:</w:t>
      </w:r>
    </w:p>
    <w:p w:rsidR="006E1F5A" w:rsidRDefault="006E1F5A" w:rsidP="003639E0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</w:t>
      </w:r>
    </w:p>
    <w:p w:rsidR="006E1F5A" w:rsidRDefault="006E1F5A" w:rsidP="003639E0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ДК Шипкова Г.С.</w:t>
      </w:r>
    </w:p>
    <w:p w:rsidR="006E1F5A" w:rsidRDefault="006E1F5A" w:rsidP="003639E0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д/сада Шабанова Г.Н.</w:t>
      </w:r>
    </w:p>
    <w:p w:rsidR="006E1F5A" w:rsidRDefault="006E1F5A" w:rsidP="003639E0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с/с Пайвин С.В.</w:t>
      </w:r>
    </w:p>
    <w:p w:rsidR="006E1F5A" w:rsidRDefault="006E1F5A" w:rsidP="003639E0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с/с  Юдина Т.В.</w:t>
      </w:r>
    </w:p>
    <w:p w:rsidR="006E1F5A" w:rsidRPr="00370313" w:rsidRDefault="006E1F5A" w:rsidP="003639E0">
      <w:pPr>
        <w:pStyle w:val="Default"/>
        <w:numPr>
          <w:ilvl w:val="0"/>
          <w:numId w:val="2"/>
        </w:num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педагога  МКОУ Рудновской ООШ</w:t>
      </w:r>
    </w:p>
    <w:p w:rsidR="006E1F5A" w:rsidRDefault="006E1F5A" w:rsidP="00FB1E97">
      <w:pPr>
        <w:shd w:val="clear" w:color="auto" w:fill="FFFFFF"/>
        <w:spacing w:after="0" w:line="330" w:lineRule="atLeast"/>
        <w:ind w:left="-567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E1F5A" w:rsidRDefault="006E1F5A" w:rsidP="004D517A">
      <w:pPr>
        <w:shd w:val="clear" w:color="auto" w:fill="FFFFFF"/>
        <w:spacing w:after="0" w:line="330" w:lineRule="atLeast"/>
        <w:ind w:left="-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517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семинара</w:t>
      </w:r>
    </w:p>
    <w:p w:rsidR="006E1F5A" w:rsidRPr="004D517A" w:rsidRDefault="006E1F5A" w:rsidP="004D517A">
      <w:pPr>
        <w:shd w:val="clear" w:color="auto" w:fill="FFFFFF"/>
        <w:spacing w:after="0" w:line="330" w:lineRule="atLeast"/>
        <w:ind w:left="-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1F5A" w:rsidRPr="00036B80" w:rsidRDefault="006E1F5A" w:rsidP="004D517A">
      <w:pPr>
        <w:pStyle w:val="ListParagraph"/>
        <w:numPr>
          <w:ilvl w:val="0"/>
          <w:numId w:val="1"/>
        </w:numPr>
        <w:shd w:val="clear" w:color="auto" w:fill="FFFFFF"/>
        <w:spacing w:after="150" w:line="330" w:lineRule="atLeast"/>
        <w:ind w:left="-567" w:firstLine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36B80">
        <w:rPr>
          <w:rFonts w:ascii="Times New Roman" w:hAnsi="Times New Roman" w:cs="Times New Roman"/>
          <w:sz w:val="28"/>
          <w:szCs w:val="28"/>
          <w:lang w:eastAsia="ru-RU"/>
        </w:rPr>
        <w:t>Открытие семинара – зам.директора Палкина М.Б.</w:t>
      </w:r>
    </w:p>
    <w:p w:rsidR="006E1F5A" w:rsidRPr="006E145B" w:rsidRDefault="006E1F5A" w:rsidP="00F8271D">
      <w:pPr>
        <w:pStyle w:val="ListParagraph"/>
        <w:numPr>
          <w:ilvl w:val="0"/>
          <w:numId w:val="1"/>
        </w:numPr>
        <w:shd w:val="clear" w:color="auto" w:fill="FFFFFF"/>
        <w:spacing w:after="150" w:line="330" w:lineRule="atLeast"/>
        <w:ind w:left="-567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45B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Вступительное слово по теме семинара</w:t>
      </w:r>
    </w:p>
    <w:p w:rsidR="006E1F5A" w:rsidRPr="006E145B" w:rsidRDefault="006E1F5A" w:rsidP="00F8271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6ADA">
        <w:rPr>
          <w:rFonts w:ascii="Times New Roman" w:hAnsi="Times New Roman" w:cs="Times New Roman"/>
          <w:sz w:val="28"/>
          <w:szCs w:val="28"/>
          <w:lang w:eastAsia="ru-RU"/>
        </w:rPr>
        <w:t>«Духовно-нравственное воспитание как стратегическая линия формирования личности учащихся»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4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зам.директора по ВР Дмитрунец Е.П.</w:t>
      </w:r>
    </w:p>
    <w:p w:rsidR="006E1F5A" w:rsidRPr="00566E58" w:rsidRDefault="006E1F5A" w:rsidP="005A4221">
      <w:pPr>
        <w:pStyle w:val="ListParagraph"/>
        <w:numPr>
          <w:ilvl w:val="0"/>
          <w:numId w:val="1"/>
        </w:numPr>
        <w:shd w:val="clear" w:color="auto" w:fill="FFFFFF"/>
        <w:spacing w:after="150" w:line="330" w:lineRule="atLeast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 часть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группах, </w:t>
      </w:r>
      <w:r w:rsidRPr="004D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выступления).</w:t>
      </w:r>
    </w:p>
    <w:p w:rsidR="006E1F5A" w:rsidRPr="00AB6D79" w:rsidRDefault="006E1F5A" w:rsidP="005A4221">
      <w:pPr>
        <w:spacing w:after="0" w:line="330" w:lineRule="atLeast"/>
        <w:ind w:left="-567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6D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составление кластера по теме семинара </w:t>
      </w:r>
    </w:p>
    <w:p w:rsidR="006E1F5A" w:rsidRPr="00AB6D79" w:rsidRDefault="006E1F5A" w:rsidP="00AB6D79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6D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AB6D79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</w:t>
      </w:r>
      <w:r w:rsidRPr="00036B80">
        <w:rPr>
          <w:rFonts w:ascii="Times New Roman" w:hAnsi="Times New Roman" w:cs="Times New Roman"/>
          <w:sz w:val="28"/>
          <w:szCs w:val="28"/>
          <w:lang w:eastAsia="ru-RU"/>
        </w:rPr>
        <w:t>субъекто</w:t>
      </w:r>
      <w:r w:rsidRPr="00AB6D79">
        <w:rPr>
          <w:rFonts w:ascii="Times New Roman" w:hAnsi="Times New Roman" w:cs="Times New Roman"/>
          <w:sz w:val="28"/>
          <w:szCs w:val="28"/>
          <w:lang w:eastAsia="ru-RU"/>
        </w:rPr>
        <w:t xml:space="preserve">в ДНВ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B6D79">
        <w:rPr>
          <w:rFonts w:ascii="Times New Roman" w:hAnsi="Times New Roman" w:cs="Times New Roman"/>
          <w:sz w:val="28"/>
          <w:szCs w:val="28"/>
          <w:lang w:eastAsia="ru-RU"/>
        </w:rPr>
        <w:t>см.кластер)</w:t>
      </w:r>
    </w:p>
    <w:p w:rsidR="006E1F5A" w:rsidRPr="00566E58" w:rsidRDefault="006E1F5A" w:rsidP="005A4221">
      <w:pPr>
        <w:spacing w:after="0" w:line="330" w:lineRule="atLeast"/>
        <w:ind w:left="-567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0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Духовно-нравственное воспитание через содержание учебных предметов:</w:t>
      </w:r>
    </w:p>
    <w:p w:rsidR="006E1F5A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Воспитательный эффект введения курса ОРКСЭ. Выступление из опыта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«Основы светской этики» - Баранова Е.А.</w:t>
      </w:r>
    </w:p>
    <w:p w:rsidR="006E1F5A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Курс «История родного края» -  Васькова Е.О.</w:t>
      </w:r>
    </w:p>
    <w:p w:rsidR="006E1F5A" w:rsidRPr="001F3054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30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Духовно-нравственное воспитание через внеклассную работу</w:t>
      </w:r>
    </w:p>
    <w:p w:rsidR="006E1F5A" w:rsidRPr="001F3054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66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детей к общечеловеческим ценностям на занятиях </w:t>
      </w:r>
      <w:r w:rsidRPr="001F3054">
        <w:rPr>
          <w:rFonts w:ascii="Times New Roman" w:hAnsi="Times New Roman" w:cs="Times New Roman"/>
          <w:sz w:val="28"/>
          <w:szCs w:val="28"/>
          <w:lang w:eastAsia="ru-RU"/>
        </w:rPr>
        <w:t>кружка «ЮНЭК»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Зырянова Л.А.</w:t>
      </w:r>
    </w:p>
    <w:p w:rsidR="006E1F5A" w:rsidRPr="00AB6D79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6D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B6D79">
        <w:rPr>
          <w:rFonts w:ascii="Times New Roman" w:hAnsi="Times New Roman" w:cs="Times New Roman"/>
          <w:sz w:val="28"/>
          <w:szCs w:val="28"/>
        </w:rPr>
        <w:t xml:space="preserve">Школьное  волонтёрское  движение </w:t>
      </w:r>
      <w:r w:rsidRPr="00AB6D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составная часть духовно-нравственного воспитания учащихся – фильм с комментариями Е.П. Дмитрунец.</w:t>
      </w:r>
    </w:p>
    <w:p w:rsidR="006E1F5A" w:rsidRPr="00AB6D79" w:rsidRDefault="006E1F5A" w:rsidP="00AB6D79">
      <w:pPr>
        <w:ind w:left="-54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школы и социальных партнеров   </w:t>
      </w:r>
    </w:p>
    <w:p w:rsidR="006E1F5A" w:rsidRDefault="006E1F5A" w:rsidP="00036B80">
      <w:pPr>
        <w:spacing w:after="0"/>
        <w:ind w:left="-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6D79">
        <w:rPr>
          <w:rFonts w:ascii="Times New Roman" w:hAnsi="Times New Roman" w:cs="Times New Roman"/>
          <w:color w:val="000000"/>
          <w:sz w:val="28"/>
          <w:szCs w:val="28"/>
        </w:rPr>
        <w:t xml:space="preserve">Слово предоставляем Галине Степановне – директору Бердюгинского ДК, </w:t>
      </w:r>
    </w:p>
    <w:p w:rsidR="006E1F5A" w:rsidRPr="00AB6D79" w:rsidRDefault="006E1F5A" w:rsidP="00FB1E97">
      <w:pPr>
        <w:spacing w:after="0"/>
        <w:ind w:left="-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Галине Николаевне</w:t>
      </w:r>
      <w:r w:rsidRPr="00AB6D7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воспитателю</w:t>
      </w:r>
      <w:r w:rsidRPr="00AB6D79">
        <w:rPr>
          <w:rFonts w:ascii="Times New Roman" w:hAnsi="Times New Roman" w:cs="Times New Roman"/>
          <w:color w:val="000000"/>
          <w:sz w:val="28"/>
          <w:szCs w:val="28"/>
        </w:rPr>
        <w:t xml:space="preserve"> Бердюгинского детского сада.</w:t>
      </w:r>
    </w:p>
    <w:p w:rsidR="006E1F5A" w:rsidRDefault="006E1F5A" w:rsidP="00FB1E97">
      <w:pPr>
        <w:pStyle w:val="ListParagraph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1F5A" w:rsidRPr="00AB6D79" w:rsidRDefault="006E1F5A" w:rsidP="00FB1E97">
      <w:pPr>
        <w:pStyle w:val="ListParagraph"/>
        <w:shd w:val="clear" w:color="auto" w:fill="FFFFFF"/>
        <w:spacing w:after="0" w:line="330" w:lineRule="atLeast"/>
        <w:ind w:left="-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мониторинге воспитанности</w:t>
      </w:r>
    </w:p>
    <w:p w:rsidR="006E1F5A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D79">
        <w:rPr>
          <w:rFonts w:ascii="Times New Roman" w:hAnsi="Times New Roman" w:cs="Times New Roman"/>
          <w:sz w:val="28"/>
          <w:szCs w:val="28"/>
        </w:rPr>
        <w:t>Своими выводами подели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AB6D79">
        <w:rPr>
          <w:rFonts w:ascii="Times New Roman" w:hAnsi="Times New Roman" w:cs="Times New Roman"/>
          <w:sz w:val="28"/>
          <w:szCs w:val="28"/>
        </w:rPr>
        <w:t xml:space="preserve"> Жижина О.Ю., кл. руководитель 11 класса.</w:t>
      </w:r>
    </w:p>
    <w:p w:rsidR="006E1F5A" w:rsidRPr="00AB6D79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анкетирования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теме семинара</w:t>
      </w:r>
    </w:p>
    <w:p w:rsidR="006E1F5A" w:rsidRDefault="006E1F5A" w:rsidP="005A4221">
      <w:pPr>
        <w:pStyle w:val="ListParagraph"/>
        <w:shd w:val="clear" w:color="auto" w:fill="FFFFFF"/>
        <w:spacing w:after="150" w:line="330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D79">
        <w:rPr>
          <w:rFonts w:ascii="Times New Roman" w:hAnsi="Times New Roman" w:cs="Times New Roman"/>
          <w:sz w:val="28"/>
          <w:szCs w:val="28"/>
        </w:rPr>
        <w:t>анкетирование учащихся, всего приняли участие 37 школьников с 7 по 11 класс, а также анкетирование родителей, приняли участие 17 взрослых.</w:t>
      </w:r>
    </w:p>
    <w:tbl>
      <w:tblPr>
        <w:tblW w:w="9943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150"/>
        <w:gridCol w:w="5333"/>
        <w:gridCol w:w="1822"/>
        <w:gridCol w:w="1638"/>
      </w:tblGrid>
      <w:tr w:rsidR="006E1F5A" w:rsidRPr="00036B80">
        <w:trPr>
          <w:trHeight w:val="567"/>
          <w:tblCellSpacing w:w="0" w:type="dxa"/>
        </w:trPr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1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Вопросы 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162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 –учащиеся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1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Да-родители</w:t>
            </w:r>
          </w:p>
        </w:tc>
      </w:tr>
      <w:tr w:rsidR="006E1F5A" w:rsidRPr="00036B80">
        <w:trPr>
          <w:trHeight w:val="452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2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0" w:line="240" w:lineRule="auto"/>
              <w:ind w:left="1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Считаете ли вы. что в вашей семье есть взаимопонимание с родителями?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197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26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E1F5A" w:rsidRPr="00036B80">
        <w:trPr>
          <w:trHeight w:val="553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2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0" w:line="240" w:lineRule="auto"/>
              <w:ind w:left="1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Говорят ли с вами ваши родители по душам, советуются ли с вами по своим личным делам?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25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2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E1F5A" w:rsidRPr="00036B80">
        <w:trPr>
          <w:trHeight w:val="895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2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0" w:line="240" w:lineRule="auto"/>
              <w:ind w:left="1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Интересуются  ли  родители  вашей учебой,  проблемами   по отдельным предметам, проблемами с учителями и одноклассниками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21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E1F5A" w:rsidRPr="00036B80" w:rsidTr="003639E0">
        <w:trPr>
          <w:trHeight w:val="316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2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pStyle w:val="ListParagraph"/>
              <w:shd w:val="clear" w:color="auto" w:fill="FFFFFF"/>
              <w:spacing w:after="0" w:line="240" w:lineRule="auto"/>
              <w:ind w:left="14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Знают ли родители ваших друзей?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ind w:left="522"/>
              <w:jc w:val="center"/>
              <w:divId w:val="6376102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FB1E97" w:rsidRDefault="006E1F5A" w:rsidP="00036B80">
            <w:pPr>
              <w:ind w:left="522"/>
              <w:jc w:val="center"/>
              <w:divId w:val="6376102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E1F5A" w:rsidRPr="00036B80">
        <w:trPr>
          <w:trHeight w:val="505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150" w:line="330" w:lineRule="atLeast"/>
              <w:ind w:left="28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pStyle w:val="ListParagraph"/>
              <w:shd w:val="clear" w:color="auto" w:fill="FFFFFF"/>
              <w:spacing w:after="0" w:line="240" w:lineRule="auto"/>
              <w:ind w:left="1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Участвуете ли вы в хозяйственных делах вместе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(детьми)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277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036B80" w:rsidRDefault="006E1F5A" w:rsidP="00036B80">
            <w:pPr>
              <w:ind w:left="522"/>
              <w:jc w:val="center"/>
              <w:divId w:val="637610274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E1F5A" w:rsidRPr="00036B80">
        <w:trPr>
          <w:trHeight w:val="667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199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spacing w:after="0" w:line="240" w:lineRule="auto"/>
              <w:ind w:left="95"/>
              <w:divId w:val="6376102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Проверяют ли постоянно ваши родители, как вы готовите уроки?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2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</w:tr>
      <w:tr w:rsidR="006E1F5A" w:rsidRPr="00036B80">
        <w:trPr>
          <w:trHeight w:val="534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spacing w:after="0" w:line="240" w:lineRule="auto"/>
              <w:ind w:left="95"/>
              <w:divId w:val="637610244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и ваших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(детей) </w:t>
            </w:r>
            <w:r w:rsidRPr="00036B80">
              <w:rPr>
                <w:rFonts w:ascii="Times New Roman" w:hAnsi="Times New Roman" w:cs="Times New Roman"/>
                <w:sz w:val="24"/>
                <w:szCs w:val="24"/>
              </w:rPr>
              <w:t>общие занятия, увлечения?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jc w:val="center"/>
              <w:divId w:val="63761020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036B80" w:rsidRDefault="006E1F5A" w:rsidP="00036B80">
            <w:pPr>
              <w:ind w:left="285"/>
              <w:jc w:val="center"/>
              <w:divId w:val="637610265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E1F5A" w:rsidRPr="00036B80">
        <w:trPr>
          <w:trHeight w:val="444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28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spacing w:after="0" w:line="240" w:lineRule="auto"/>
              <w:ind w:left="95"/>
              <w:divId w:val="6376102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Участвуете ли вы в подготовке семейных праздников?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1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6E1F5A" w:rsidRPr="00036B80">
        <w:trPr>
          <w:trHeight w:val="556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204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spacing w:after="0" w:line="240" w:lineRule="auto"/>
              <w:ind w:left="95"/>
              <w:divId w:val="6376102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Хотите ли вы всегда проводить свои праздники без взрослых?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6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6E1F5A" w:rsidRPr="00036B80">
        <w:trPr>
          <w:trHeight w:val="805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231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FB1E97">
            <w:pPr>
              <w:spacing w:after="0" w:line="240" w:lineRule="auto"/>
              <w:ind w:left="95"/>
              <w:divId w:val="6376102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Обсуждаете ли вы с родителями прочитанные книги, газеты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телевизионные передачи, фильмы?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1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6E1F5A" w:rsidRPr="00036B80">
        <w:trPr>
          <w:trHeight w:val="573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285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spacing w:after="0" w:line="240" w:lineRule="auto"/>
              <w:ind w:left="95"/>
              <w:divId w:val="6376102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sz w:val="24"/>
                <w:szCs w:val="24"/>
              </w:rPr>
              <w:t xml:space="preserve">Бываете ли вы вместе с родителями в кино, театре, музее?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jc w:val="center"/>
              <w:divId w:val="63761019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036B80" w:rsidRDefault="006E1F5A" w:rsidP="00036B80">
            <w:pPr>
              <w:ind w:left="285"/>
              <w:jc w:val="center"/>
              <w:divId w:val="637610224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E1F5A" w:rsidRPr="00036B80">
        <w:trPr>
          <w:trHeight w:val="511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28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spacing w:after="0" w:line="240" w:lineRule="auto"/>
              <w:ind w:left="95"/>
              <w:divId w:val="6376102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Бываете ли вместе с родителями (детьми) на прогулках, в походах?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1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6E1F5A" w:rsidRPr="00036B80">
        <w:trPr>
          <w:trHeight w:val="463"/>
          <w:tblCellSpacing w:w="0" w:type="dxa"/>
        </w:trPr>
        <w:tc>
          <w:tcPr>
            <w:tcW w:w="1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036B80" w:rsidRDefault="006E1F5A" w:rsidP="00036B80">
            <w:pPr>
              <w:ind w:left="285"/>
              <w:divId w:val="637610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spacing w:after="0" w:line="240" w:lineRule="auto"/>
              <w:ind w:left="95"/>
              <w:divId w:val="6376102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Нравится ли вам проводить вместе с родителями (детьми) отпуск?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2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1F5A" w:rsidRPr="00FB1E97" w:rsidRDefault="006E1F5A" w:rsidP="00036B80">
            <w:pPr>
              <w:ind w:left="285"/>
              <w:jc w:val="center"/>
              <w:divId w:val="63761019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</w:tr>
    </w:tbl>
    <w:p w:rsidR="006E1F5A" w:rsidRDefault="006E1F5A" w:rsidP="0073427D">
      <w:pPr>
        <w:spacing w:after="0" w:line="330" w:lineRule="atLeast"/>
        <w:ind w:left="-540" w:right="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F5A" w:rsidRDefault="006E1F5A" w:rsidP="0073427D">
      <w:pPr>
        <w:spacing w:after="0" w:line="330" w:lineRule="atLeast"/>
        <w:ind w:left="-540" w:right="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E145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Выявление проблем</w:t>
      </w:r>
    </w:p>
    <w:p w:rsidR="006E1F5A" w:rsidRDefault="006E1F5A" w:rsidP="0073427D">
      <w:pPr>
        <w:spacing w:after="0" w:line="330" w:lineRule="atLeast"/>
        <w:ind w:left="-540" w:right="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6D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Недостаточная работа </w:t>
      </w:r>
      <w:r w:rsidRPr="00AB6D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родителями по духовно-нравственному воспитанию учащихся.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1F5A" w:rsidRPr="00AB6D79" w:rsidRDefault="006E1F5A" w:rsidP="00AB6D79">
      <w:pPr>
        <w:spacing w:after="0" w:line="330" w:lineRule="atLeast"/>
        <w:ind w:left="-540" w:right="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6D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B6D79">
        <w:rPr>
          <w:rFonts w:ascii="Times New Roman" w:hAnsi="Times New Roman" w:cs="Times New Roman"/>
          <w:sz w:val="28"/>
          <w:szCs w:val="28"/>
          <w:lang w:eastAsia="ru-RU"/>
        </w:rPr>
        <w:t>сихологическо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AB6D79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B6D79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формирования нра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вственного поведения учащихся, взаимодействия</w:t>
      </w:r>
      <w:r w:rsidRPr="00AB6D7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педагога-психолога с родителями учащихся.</w:t>
      </w:r>
    </w:p>
    <w:p w:rsidR="006E1F5A" w:rsidRPr="00AB6D79" w:rsidRDefault="006E1F5A" w:rsidP="00AB6D79">
      <w:pPr>
        <w:spacing w:after="0" w:line="330" w:lineRule="atLeast"/>
        <w:ind w:left="-540" w:right="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F5A" w:rsidRDefault="006E1F5A" w:rsidP="00AB6D79">
      <w:pPr>
        <w:spacing w:after="0" w:line="330" w:lineRule="atLeast"/>
        <w:ind w:left="-540" w:right="3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B6D79">
        <w:rPr>
          <w:rFonts w:ascii="Times New Roman" w:hAnsi="Times New Roman" w:cs="Times New Roman"/>
          <w:b/>
          <w:bCs/>
          <w:sz w:val="28"/>
          <w:szCs w:val="28"/>
        </w:rPr>
        <w:t>Рефлексия «Шесть шляп»</w:t>
      </w:r>
    </w:p>
    <w:p w:rsidR="006E1F5A" w:rsidRPr="004927B5" w:rsidRDefault="006E1F5A" w:rsidP="00FB1E97">
      <w:pPr>
        <w:pStyle w:val="NormalWeb"/>
        <w:shd w:val="clear" w:color="auto" w:fill="FFFFFF"/>
        <w:spacing w:before="0" w:beforeAutospacing="0" w:after="0" w:afterAutospacing="0"/>
        <w:ind w:left="-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27B5">
        <w:rPr>
          <w:color w:val="000000"/>
          <w:sz w:val="28"/>
          <w:szCs w:val="28"/>
        </w:rPr>
        <w:t xml:space="preserve">тметили большой положительный опыт школы по духовно-нравственному воспитанию и предложили провести подобный семинар для </w:t>
      </w:r>
      <w:r>
        <w:rPr>
          <w:color w:val="000000"/>
          <w:sz w:val="28"/>
          <w:szCs w:val="28"/>
        </w:rPr>
        <w:t>другой категории педагогов</w:t>
      </w:r>
      <w:r w:rsidRPr="004927B5">
        <w:rPr>
          <w:color w:val="000000"/>
          <w:sz w:val="28"/>
          <w:szCs w:val="28"/>
        </w:rPr>
        <w:t>.</w:t>
      </w:r>
    </w:p>
    <w:p w:rsidR="006E1F5A" w:rsidRDefault="006E1F5A" w:rsidP="00FB1E97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221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Преподаватели, участвующие в обсуждении,</w:t>
      </w:r>
      <w:r w:rsidRPr="005A42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433D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отметили</w:t>
      </w:r>
      <w:r w:rsidRPr="007343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5A4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опыт работы в области духовно-нравственного воспитания, представленный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МКОУ Бердюгинской СОШ</w:t>
      </w:r>
      <w:r w:rsidRPr="005A4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заслуживает внимания и распространения. </w:t>
      </w:r>
    </w:p>
    <w:p w:rsidR="006E1F5A" w:rsidRPr="00AB6D79" w:rsidRDefault="006E1F5A" w:rsidP="00FB1E97">
      <w:pPr>
        <w:spacing w:after="0" w:line="330" w:lineRule="atLeast"/>
        <w:ind w:left="-539" w:right="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Замечания по процедуре проведения семинара.</w:t>
      </w:r>
    </w:p>
    <w:p w:rsidR="006E1F5A" w:rsidRPr="00AB6D79" w:rsidRDefault="006E1F5A" w:rsidP="00AB6D79">
      <w:pPr>
        <w:spacing w:after="0" w:line="330" w:lineRule="atLeast"/>
        <w:ind w:left="-540" w:right="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F5A" w:rsidRPr="00AB6D79" w:rsidRDefault="006E1F5A" w:rsidP="00AB6D79">
      <w:pPr>
        <w:pStyle w:val="1"/>
        <w:ind w:left="-540" w:firstLine="0"/>
        <w:rPr>
          <w:b/>
          <w:bCs/>
          <w:sz w:val="28"/>
          <w:szCs w:val="28"/>
        </w:rPr>
      </w:pPr>
      <w:r w:rsidRPr="00AB6D79">
        <w:rPr>
          <w:b/>
          <w:bCs/>
          <w:sz w:val="28"/>
          <w:szCs w:val="28"/>
        </w:rPr>
        <w:t>Выводы и результаты по семинару. Необходимо:</w:t>
      </w:r>
    </w:p>
    <w:p w:rsidR="006E1F5A" w:rsidRPr="00AB6D79" w:rsidRDefault="006E1F5A" w:rsidP="00AB6D79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</w:rPr>
      </w:pPr>
      <w:r w:rsidRPr="00AB6D79">
        <w:rPr>
          <w:rFonts w:ascii="Times New Roman" w:hAnsi="Times New Roman" w:cs="Times New Roman"/>
          <w:sz w:val="28"/>
          <w:szCs w:val="28"/>
        </w:rPr>
        <w:t>1.Повышать педагогическую культуру родителей  (законных представителей) учащихся путем  </w:t>
      </w:r>
      <w:r w:rsidRPr="00AB6D79">
        <w:rPr>
          <w:rFonts w:ascii="Times New Roman" w:hAnsi="Times New Roman" w:cs="Times New Roman"/>
          <w:i/>
          <w:iCs/>
          <w:sz w:val="28"/>
          <w:szCs w:val="28"/>
        </w:rPr>
        <w:t>проведения тематических родительских конференций,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6E1F5A" w:rsidRPr="00AB6D79" w:rsidRDefault="006E1F5A" w:rsidP="00AB6D79">
      <w:pPr>
        <w:spacing w:after="0"/>
        <w:ind w:left="-539"/>
        <w:jc w:val="both"/>
        <w:rPr>
          <w:rFonts w:ascii="Times New Roman" w:hAnsi="Times New Roman" w:cs="Times New Roman"/>
          <w:sz w:val="28"/>
          <w:szCs w:val="28"/>
        </w:rPr>
      </w:pPr>
      <w:r w:rsidRPr="00AB6D79">
        <w:rPr>
          <w:rFonts w:ascii="Times New Roman" w:hAnsi="Times New Roman" w:cs="Times New Roman"/>
          <w:sz w:val="28"/>
          <w:szCs w:val="28"/>
        </w:rPr>
        <w:t>2.Совершенствовать межличностные отношения педагогов, учащихся и родителей путем </w:t>
      </w:r>
      <w:r w:rsidRPr="00AB6D79">
        <w:rPr>
          <w:rFonts w:ascii="Times New Roman" w:hAnsi="Times New Roman" w:cs="Times New Roman"/>
          <w:i/>
          <w:iCs/>
          <w:sz w:val="28"/>
          <w:szCs w:val="28"/>
        </w:rPr>
        <w:t>организации совместных мероприятий, праздников, акций</w:t>
      </w:r>
    </w:p>
    <w:p w:rsidR="006E1F5A" w:rsidRPr="00AB6D79" w:rsidRDefault="006E1F5A" w:rsidP="00AB6D79">
      <w:pPr>
        <w:spacing w:after="0"/>
        <w:ind w:left="-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6D79">
        <w:rPr>
          <w:rFonts w:ascii="Times New Roman" w:hAnsi="Times New Roman" w:cs="Times New Roman"/>
          <w:sz w:val="28"/>
          <w:szCs w:val="28"/>
        </w:rPr>
        <w:t>3. Расширять партнерские взаимоотношения с родителями путем </w:t>
      </w:r>
      <w:r w:rsidRPr="00AB6D79">
        <w:rPr>
          <w:rFonts w:ascii="Times New Roman" w:hAnsi="Times New Roman" w:cs="Times New Roman"/>
          <w:i/>
          <w:iCs/>
          <w:sz w:val="28"/>
          <w:szCs w:val="28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и т.п.</w:t>
      </w:r>
    </w:p>
    <w:p w:rsidR="006E1F5A" w:rsidRPr="00AB6D79" w:rsidRDefault="006E1F5A" w:rsidP="00AB6D79">
      <w:pPr>
        <w:spacing w:after="0"/>
        <w:ind w:left="-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6D79">
        <w:rPr>
          <w:rFonts w:ascii="Times New Roman" w:hAnsi="Times New Roman" w:cs="Times New Roman"/>
          <w:sz w:val="28"/>
          <w:szCs w:val="28"/>
        </w:rPr>
        <w:t>4. Необходимо</w:t>
      </w:r>
      <w:r w:rsidRPr="00AB6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6D7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сопровождение процесса формирования нравственного поведения учащихся </w:t>
      </w:r>
    </w:p>
    <w:p w:rsidR="006E1F5A" w:rsidRPr="00036B80" w:rsidRDefault="006E1F5A" w:rsidP="00036B80">
      <w:pPr>
        <w:spacing w:line="330" w:lineRule="atLeast"/>
        <w:ind w:left="-540" w:right="3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6B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Проповедью должны быть наши жизни, а не наши слова.</w:t>
      </w:r>
    </w:p>
    <w:p w:rsidR="006E1F5A" w:rsidRPr="00370313" w:rsidRDefault="006E1F5A" w:rsidP="00036B8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E1F5A" w:rsidRDefault="006E1F5A" w:rsidP="001F3054">
      <w:pPr>
        <w:spacing w:after="0" w:line="330" w:lineRule="atLeast"/>
        <w:ind w:left="-567" w:right="3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F5A" w:rsidRPr="00F8271D" w:rsidRDefault="006E1F5A" w:rsidP="008630A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F8271D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Покинут счастьем будет тот,</w:t>
      </w:r>
      <w:r w:rsidRPr="00F827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 </w:t>
      </w:r>
      <w:r w:rsidRPr="00F82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1D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Кого ребёнком плохо воспитали.</w:t>
      </w:r>
      <w:r w:rsidRPr="00F827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 </w:t>
      </w:r>
      <w:r w:rsidRPr="00F82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1D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Побег зелёный выпрямить легко,</w:t>
      </w:r>
      <w:r w:rsidRPr="00F827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 </w:t>
      </w:r>
      <w:bookmarkStart w:id="0" w:name="_GoBack"/>
      <w:bookmarkEnd w:id="0"/>
      <w:r w:rsidRPr="00F827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1D">
        <w:rPr>
          <w:rFonts w:ascii="Times New Roman" w:hAnsi="Times New Roman" w:cs="Times New Roman"/>
          <w:color w:val="000000"/>
          <w:sz w:val="28"/>
          <w:szCs w:val="28"/>
          <w:shd w:val="clear" w:color="auto" w:fill="FCFFF5"/>
        </w:rPr>
        <w:t>Сухую ветвь один огонь исправит.</w:t>
      </w:r>
    </w:p>
    <w:sectPr w:rsidR="006E1F5A" w:rsidRPr="00F8271D" w:rsidSect="003639E0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2B"/>
    <w:multiLevelType w:val="hybridMultilevel"/>
    <w:tmpl w:val="92DC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494D"/>
    <w:multiLevelType w:val="hybridMultilevel"/>
    <w:tmpl w:val="E85300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B0"/>
    <w:rsid w:val="000069EE"/>
    <w:rsid w:val="000241B7"/>
    <w:rsid w:val="00036B80"/>
    <w:rsid w:val="001752FD"/>
    <w:rsid w:val="001F3054"/>
    <w:rsid w:val="003639E0"/>
    <w:rsid w:val="00370313"/>
    <w:rsid w:val="00370F18"/>
    <w:rsid w:val="003A6673"/>
    <w:rsid w:val="004927B5"/>
    <w:rsid w:val="004C1DAF"/>
    <w:rsid w:val="004D517A"/>
    <w:rsid w:val="00566E58"/>
    <w:rsid w:val="00584F25"/>
    <w:rsid w:val="005A4221"/>
    <w:rsid w:val="00616ADA"/>
    <w:rsid w:val="00636FC7"/>
    <w:rsid w:val="00654553"/>
    <w:rsid w:val="006E145B"/>
    <w:rsid w:val="006E1F5A"/>
    <w:rsid w:val="0073427D"/>
    <w:rsid w:val="0073433D"/>
    <w:rsid w:val="00772E2F"/>
    <w:rsid w:val="008630AF"/>
    <w:rsid w:val="009379B0"/>
    <w:rsid w:val="009533EA"/>
    <w:rsid w:val="00974423"/>
    <w:rsid w:val="009749B5"/>
    <w:rsid w:val="00A66744"/>
    <w:rsid w:val="00AB6D79"/>
    <w:rsid w:val="00B032C8"/>
    <w:rsid w:val="00B37A74"/>
    <w:rsid w:val="00D3227B"/>
    <w:rsid w:val="00D81512"/>
    <w:rsid w:val="00D97D69"/>
    <w:rsid w:val="00F8271D"/>
    <w:rsid w:val="00FB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79B0"/>
  </w:style>
  <w:style w:type="character" w:styleId="Hyperlink">
    <w:name w:val="Hyperlink"/>
    <w:basedOn w:val="DefaultParagraphFont"/>
    <w:uiPriority w:val="99"/>
    <w:semiHidden/>
    <w:rsid w:val="009379B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517A"/>
    <w:pPr>
      <w:ind w:left="720"/>
    </w:pPr>
  </w:style>
  <w:style w:type="character" w:styleId="Strong">
    <w:name w:val="Strong"/>
    <w:basedOn w:val="DefaultParagraphFont"/>
    <w:uiPriority w:val="99"/>
    <w:qFormat/>
    <w:rsid w:val="005A4221"/>
    <w:rPr>
      <w:b/>
      <w:bCs/>
    </w:rPr>
  </w:style>
  <w:style w:type="paragraph" w:customStyle="1" w:styleId="1">
    <w:name w:val="Стиль1"/>
    <w:basedOn w:val="BodyTextFirstIndent2"/>
    <w:uiPriority w:val="99"/>
    <w:rsid w:val="00AB6D79"/>
    <w:pPr>
      <w:spacing w:after="200" w:line="240" w:lineRule="auto"/>
      <w:ind w:left="360" w:firstLine="360"/>
      <w:jc w:val="both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AB6D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6D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customStyle="1" w:styleId="Default">
    <w:name w:val="Default"/>
    <w:uiPriority w:val="99"/>
    <w:rsid w:val="00036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743</Words>
  <Characters>4239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1</cp:lastModifiedBy>
  <cp:revision>14</cp:revision>
  <dcterms:created xsi:type="dcterms:W3CDTF">2016-01-27T13:18:00Z</dcterms:created>
  <dcterms:modified xsi:type="dcterms:W3CDTF">2016-02-26T02:29:00Z</dcterms:modified>
</cp:coreProperties>
</file>