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3" w:rsidRPr="0007086C" w:rsidRDefault="00913683" w:rsidP="00913683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  <w:r w:rsidRPr="0007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учебного предмета «Музыка»</w:t>
      </w:r>
      <w:r w:rsidRPr="0007086C">
        <w:rPr>
          <w:sz w:val="28"/>
          <w:szCs w:val="28"/>
        </w:rPr>
        <w:t xml:space="preserve"> </w:t>
      </w:r>
    </w:p>
    <w:p w:rsidR="00913683" w:rsidRPr="0007086C" w:rsidRDefault="00913683" w:rsidP="009136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5 – 8 классов.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Изучение музыки 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rStyle w:val="a4"/>
          <w:color w:val="333333"/>
          <w:sz w:val="28"/>
          <w:szCs w:val="28"/>
        </w:rPr>
        <w:t>Основная цель реализации программы по музыке</w:t>
      </w:r>
      <w:r w:rsidRPr="0007086C">
        <w:rPr>
          <w:color w:val="333333"/>
          <w:sz w:val="28"/>
          <w:szCs w:val="28"/>
        </w:rPr>
        <w:t xml:space="preserve"> – воспитание музыкальной культуры как части всей духовной культуры </w:t>
      </w:r>
      <w:proofErr w:type="gramStart"/>
      <w:r w:rsidRPr="0007086C">
        <w:rPr>
          <w:color w:val="333333"/>
          <w:sz w:val="28"/>
          <w:szCs w:val="28"/>
        </w:rPr>
        <w:t>обучающихся</w:t>
      </w:r>
      <w:proofErr w:type="gramEnd"/>
      <w:r w:rsidRPr="0007086C">
        <w:rPr>
          <w:color w:val="333333"/>
          <w:sz w:val="28"/>
          <w:szCs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07086C">
        <w:rPr>
          <w:color w:val="333333"/>
          <w:sz w:val="28"/>
          <w:szCs w:val="28"/>
        </w:rPr>
        <w:t>авто-коммуникации</w:t>
      </w:r>
      <w:proofErr w:type="gramEnd"/>
      <w:r w:rsidRPr="0007086C">
        <w:rPr>
          <w:color w:val="333333"/>
          <w:sz w:val="28"/>
          <w:szCs w:val="28"/>
        </w:rPr>
        <w:t>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rStyle w:val="a4"/>
          <w:color w:val="333333"/>
          <w:sz w:val="28"/>
          <w:szCs w:val="28"/>
        </w:rPr>
        <w:t>Задачи обучения музыке на уровне основного общего образования: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приобщение к традиционным российским ценностям через личный психологический опыт эмоционально-эстетического переживания; 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lastRenderedPageBreak/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исследовательская деятельность на материале музыкального искусства.</w:t>
      </w:r>
    </w:p>
    <w:p w:rsidR="006E605B" w:rsidRPr="0007086C" w:rsidRDefault="006E605B" w:rsidP="0007086C">
      <w:pPr>
        <w:spacing w:after="0" w:line="264" w:lineRule="auto"/>
        <w:ind w:firstLine="600"/>
        <w:jc w:val="both"/>
        <w:rPr>
          <w:sz w:val="28"/>
          <w:szCs w:val="28"/>
        </w:rPr>
      </w:pPr>
      <w:r w:rsidRPr="0007086C">
        <w:rPr>
          <w:rFonts w:ascii="Times New Roman" w:hAnsi="Times New Roman"/>
          <w:color w:val="000000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  <w:bookmarkStart w:id="0" w:name="_GoBack"/>
      <w:bookmarkEnd w:id="0"/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rStyle w:val="a4"/>
          <w:color w:val="333333"/>
          <w:sz w:val="28"/>
          <w:szCs w:val="28"/>
        </w:rPr>
        <w:t>Содержание учебного предмета структурно представлено девятью модулями</w:t>
      </w:r>
      <w:r w:rsidRPr="0007086C">
        <w:rPr>
          <w:color w:val="333333"/>
          <w:sz w:val="28"/>
          <w:szCs w:val="28"/>
        </w:rPr>
        <w:t> 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rStyle w:val="a4"/>
          <w:color w:val="333333"/>
          <w:sz w:val="28"/>
          <w:szCs w:val="28"/>
        </w:rPr>
        <w:t>инвариантные модули: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1 «Музыка моего края»;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2 «Народное музыкальное творчество России»;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3 «Русская классическая музыка»;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4 «Жанры музыкального искусства»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rStyle w:val="a4"/>
          <w:color w:val="333333"/>
          <w:sz w:val="28"/>
          <w:szCs w:val="28"/>
        </w:rPr>
        <w:t>вариативные модули: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5 «Музыка народов мира»;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6 «Европейская классическая музыка»;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7 «Духовная музыка»;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8 «Современная музыка: основные жанры и направления»;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модуль № 9 «Связь музыки с другими видами искусства»; 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rStyle w:val="placeholder-mask"/>
          <w:color w:val="333333"/>
          <w:sz w:val="28"/>
          <w:szCs w:val="28"/>
        </w:rPr>
        <w:t>‌</w:t>
      </w:r>
      <w:r w:rsidRPr="0007086C">
        <w:rPr>
          <w:rStyle w:val="placeholder"/>
          <w:color w:val="333333"/>
          <w:sz w:val="28"/>
          <w:szCs w:val="28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</w:t>
      </w:r>
      <w:r w:rsidRPr="0007086C">
        <w:rPr>
          <w:rStyle w:val="placeholder"/>
          <w:color w:val="333333"/>
          <w:sz w:val="28"/>
          <w:szCs w:val="28"/>
        </w:rPr>
        <w:lastRenderedPageBreak/>
        <w:t>неделю), в 7 классе – 34 часа (1 час в неделю), в 8 классе – 34 часа (1 час в неделю).</w:t>
      </w:r>
      <w:r w:rsidRPr="0007086C">
        <w:rPr>
          <w:rStyle w:val="placeholder-mask"/>
          <w:color w:val="333333"/>
          <w:sz w:val="28"/>
          <w:szCs w:val="28"/>
        </w:rPr>
        <w:t>‌</w:t>
      </w:r>
      <w:r w:rsidRPr="0007086C">
        <w:rPr>
          <w:color w:val="333333"/>
          <w:sz w:val="28"/>
          <w:szCs w:val="28"/>
        </w:rPr>
        <w:t>‌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7086C">
        <w:rPr>
          <w:color w:val="333333"/>
          <w:sz w:val="28"/>
          <w:szCs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07086C">
        <w:rPr>
          <w:color w:val="333333"/>
          <w:sz w:val="28"/>
          <w:szCs w:val="28"/>
        </w:rPr>
        <w:t>межпредметных</w:t>
      </w:r>
      <w:proofErr w:type="spellEnd"/>
      <w:r w:rsidRPr="0007086C">
        <w:rPr>
          <w:color w:val="333333"/>
          <w:sz w:val="28"/>
          <w:szCs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13683" w:rsidRPr="0007086C" w:rsidRDefault="00913683" w:rsidP="0091368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010BD" w:rsidRPr="0007086C" w:rsidRDefault="009010BD">
      <w:pPr>
        <w:rPr>
          <w:sz w:val="28"/>
          <w:szCs w:val="28"/>
        </w:rPr>
      </w:pPr>
    </w:p>
    <w:sectPr w:rsidR="009010BD" w:rsidRPr="0007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C"/>
    <w:rsid w:val="0007086C"/>
    <w:rsid w:val="005841BC"/>
    <w:rsid w:val="00657D6C"/>
    <w:rsid w:val="006E605B"/>
    <w:rsid w:val="009010BD"/>
    <w:rsid w:val="00913683"/>
    <w:rsid w:val="00E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83"/>
    <w:rPr>
      <w:b/>
      <w:bCs/>
    </w:rPr>
  </w:style>
  <w:style w:type="character" w:styleId="a5">
    <w:name w:val="Emphasis"/>
    <w:basedOn w:val="a0"/>
    <w:uiPriority w:val="20"/>
    <w:qFormat/>
    <w:rsid w:val="00913683"/>
    <w:rPr>
      <w:i/>
      <w:iCs/>
    </w:rPr>
  </w:style>
  <w:style w:type="character" w:customStyle="1" w:styleId="placeholder-mask">
    <w:name w:val="placeholder-mask"/>
    <w:basedOn w:val="a0"/>
    <w:rsid w:val="00913683"/>
  </w:style>
  <w:style w:type="character" w:customStyle="1" w:styleId="placeholder">
    <w:name w:val="placeholder"/>
    <w:basedOn w:val="a0"/>
    <w:rsid w:val="0091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83"/>
    <w:rPr>
      <w:b/>
      <w:bCs/>
    </w:rPr>
  </w:style>
  <w:style w:type="character" w:styleId="a5">
    <w:name w:val="Emphasis"/>
    <w:basedOn w:val="a0"/>
    <w:uiPriority w:val="20"/>
    <w:qFormat/>
    <w:rsid w:val="00913683"/>
    <w:rPr>
      <w:i/>
      <w:iCs/>
    </w:rPr>
  </w:style>
  <w:style w:type="character" w:customStyle="1" w:styleId="placeholder-mask">
    <w:name w:val="placeholder-mask"/>
    <w:basedOn w:val="a0"/>
    <w:rsid w:val="00913683"/>
  </w:style>
  <w:style w:type="character" w:customStyle="1" w:styleId="placeholder">
    <w:name w:val="placeholder"/>
    <w:basedOn w:val="a0"/>
    <w:rsid w:val="0091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2023-09-19T14:23:00Z</dcterms:created>
  <dcterms:modified xsi:type="dcterms:W3CDTF">2023-09-20T02:36:00Z</dcterms:modified>
</cp:coreProperties>
</file>