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1" w:rsidRDefault="001E6771" w:rsidP="001E677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7B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6771" w:rsidRDefault="001E6771" w:rsidP="001E677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образовательной программе </w:t>
      </w:r>
    </w:p>
    <w:p w:rsidR="001E6771" w:rsidRDefault="001E6771" w:rsidP="001E677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  МОУ</w:t>
      </w:r>
      <w:r w:rsidR="0081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«Бердюгинская СОШ»,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МОУ «Бердюгинская СОШ»  </w:t>
      </w:r>
    </w:p>
    <w:p w:rsidR="001E6771" w:rsidRDefault="00817B06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817B06">
        <w:rPr>
          <w:rFonts w:ascii="Times New Roman" w:hAnsi="Times New Roman" w:cs="Times New Roman"/>
          <w:sz w:val="24"/>
          <w:szCs w:val="24"/>
        </w:rPr>
        <w:t>от 21.08.2019 г.  № 69 - од</w:t>
      </w: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 «Русский язык»</w:t>
      </w: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A4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E6771" w:rsidRPr="001E6771" w:rsidRDefault="001E6771" w:rsidP="001E6771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77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Планируемые результаты освоения учебного предмета «Русский язык» 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</w:t>
      </w:r>
      <w:r w:rsidRPr="001E6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</w:t>
      </w: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Требованиях к уровню подготовки выпускников, которые содержат следующие компоненты: </w:t>
      </w:r>
    </w:p>
    <w:p w:rsidR="001E6771" w:rsidRPr="001E6771" w:rsidRDefault="001E6771" w:rsidP="001E6771">
      <w:pPr>
        <w:spacing w:after="0" w:line="235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1E6771" w:rsidRPr="001E6771" w:rsidRDefault="001E6771" w:rsidP="001E6771">
      <w:pPr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34" w:lineRule="auto"/>
        <w:ind w:left="540" w:right="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 - основные единицы и уровни языка, их признаки и взаимосвязь;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орфоэпические, лексические,  грамматические,  орфографические  и  пунктуационные  нормы 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gramEnd"/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литературного языка; нормы речевого поведения в социально-культурной, учебно-научной, официально-деловой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5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55"/>
        </w:tabs>
        <w:spacing w:after="0" w:line="233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лингвистический анализ текстов различных функциональных стилей и разновидностей языка; </w:t>
      </w:r>
      <w:proofErr w:type="spell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чтение: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1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4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письмо: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6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1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71"/>
        </w:tabs>
        <w:spacing w:after="0" w:line="2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6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1E6771" w:rsidRPr="001E6771" w:rsidRDefault="001E6771" w:rsidP="001E677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771" w:rsidRPr="001E6771" w:rsidRDefault="001E6771" w:rsidP="001E6771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72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80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80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E6771" w:rsidRPr="001E6771" w:rsidRDefault="001E6771" w:rsidP="001E6771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73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самообразования и активного участия в производственной, культурной и общественной жизни государства;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7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10.11.2011 N 2643)</w:t>
      </w:r>
    </w:p>
    <w:p w:rsidR="001E6771" w:rsidRPr="001E6771" w:rsidRDefault="001E6771" w:rsidP="001E6771">
      <w:pPr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требования для образовательных учреждений с родным (нерусским) языком обучения: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7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в ситуации межкультурной коммуникации;</w:t>
      </w:r>
    </w:p>
    <w:p w:rsidR="001E6771" w:rsidRPr="001E6771" w:rsidRDefault="001E6771" w:rsidP="001E6771">
      <w:pPr>
        <w:numPr>
          <w:ilvl w:val="0"/>
          <w:numId w:val="4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 родного языка на русский тексты разных типов.</w:t>
      </w:r>
    </w:p>
    <w:p w:rsidR="001E6771" w:rsidRPr="001E6771" w:rsidRDefault="001E6771" w:rsidP="001E6771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2.Основное содержание 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коммуникативных качеств и эффективности речи.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монологической и диалогической речи</w:t>
      </w:r>
      <w:r w:rsidRPr="001E67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чтения в зависимости от коммуникативной задачи и характера текста.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публичной речи.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разговорной речи.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литературного языка, их соблюдение в речевой практике.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различных единиц и уровней языка.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в системе русского языка.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русского языка и лингвистические справочники; их использование.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культуроведческой</w:t>
      </w:r>
      <w:proofErr w:type="spellEnd"/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языка и культуры.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речевого поведения в различных сферах общения.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/>
    <w:p w:rsidR="001E6771" w:rsidRP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часов, отводимых на изучение каждой темы</w:t>
      </w: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000"/>
        <w:gridCol w:w="1559"/>
      </w:tblGrid>
      <w:tr w:rsidR="001E6771" w:rsidTr="00D85C81">
        <w:trPr>
          <w:trHeight w:val="2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6771" w:rsidTr="00D85C81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языке </w:t>
            </w:r>
          </w:p>
        </w:tc>
      </w:tr>
      <w:tr w:rsidR="001E6771" w:rsidTr="00D85C81">
        <w:trPr>
          <w:trHeight w:val="6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языка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 w:rsidP="00D8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 каждого народа создан самим народом». (К. Д. Ушинский)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как система средств разных уровней</w:t>
            </w:r>
          </w:p>
        </w:tc>
      </w:tr>
      <w:tr w:rsidR="001E6771" w:rsidTr="00D85C81">
        <w:trPr>
          <w:trHeight w:val="3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7" w:lineRule="exact"/>
              <w:ind w:left="-6" w:right="11"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  единиц   языка   разных   уровней.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</w:tr>
      <w:tr w:rsidR="001E6771" w:rsidTr="00D85C81">
        <w:trPr>
          <w:trHeight w:val="7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фонетики, графики, орфоэпии, орфографии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rPr>
          <w:trHeight w:val="6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современного литературного произношения и ударения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21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before="48" w:after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фразеология </w:t>
            </w:r>
          </w:p>
        </w:tc>
      </w:tr>
      <w:tr w:rsidR="001E6771" w:rsidTr="00D85C81">
        <w:trPr>
          <w:trHeight w:val="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система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5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before="5" w:after="0" w:line="240" w:lineRule="auto"/>
              <w:ind w:left="11"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6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лексики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left="14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 словообразование</w:t>
            </w:r>
          </w:p>
        </w:tc>
      </w:tr>
      <w:tr w:rsidR="001E6771" w:rsidTr="00D85C81">
        <w:trPr>
          <w:trHeight w:val="4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 знаний о составе слова и словообразовании.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2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rPr>
          <w:trHeight w:val="4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4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словообразовательные средства.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9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/>
              <w:ind w:left="3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Морфология и орфография </w:t>
            </w:r>
          </w:p>
        </w:tc>
      </w:tr>
      <w:tr w:rsidR="001E6771" w:rsidTr="00D85C81">
        <w:trPr>
          <w:trHeight w:val="5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морфологии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771" w:rsidTr="00D85C8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морфологических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Текст. Виды его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сокращений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Конспект. 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 w:rsidP="00D8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Реферат. Аннотация. Рецензия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Функциональные стили речи. Учебно - научный стиль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 - научный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особенности учебно-научного стиля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left="5" w:right="2" w:firstLine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1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изученного материала о текстах, видах их переработки и стилях речи</w:t>
            </w:r>
          </w:p>
        </w:tc>
      </w:tr>
      <w:tr w:rsidR="001E6771" w:rsidTr="00D85C81">
        <w:trPr>
          <w:trHeight w:val="7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о текстах, видах их переработки и стилях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6771" w:rsidRDefault="001E677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1E6771" w:rsidRDefault="001E677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1E6771" w:rsidRDefault="001E677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1E6771" w:rsidRDefault="001E6771" w:rsidP="001E6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898"/>
        <w:gridCol w:w="1559"/>
      </w:tblGrid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6771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языка и культуры.</w:t>
            </w:r>
          </w:p>
          <w:p w:rsidR="001E6771" w:rsidRDefault="001E6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языка и культуры.</w:t>
            </w:r>
          </w:p>
          <w:p w:rsidR="001E6771" w:rsidRDefault="001E677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Официально-деловой стиль речи.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сферы его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зования, 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ind w:right="11" w:firstLine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4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Применение официально-делового стиля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русской пунктуации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и виды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 с творческим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 с творческим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Публицистический стиль 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публицистического стиля.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публицистического стиля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публицистического стиля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Доклад. Дискуссия.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ind w:left="19" w:right="7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на тему «Что такое патриотизм?»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на тему «Что такое патриотизм?»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публицистического стиля с элементами сочинения.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Разговорная речь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ее использования,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ind w:firstLine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ее использования,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художественной литературы </w:t>
            </w:r>
          </w:p>
        </w:tc>
      </w:tr>
      <w:tr w:rsidR="001E6771" w:rsidTr="00D85C8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художественного стиля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</w:tr>
      <w:tr w:rsidR="001E6771" w:rsidTr="00D85C81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E6771" w:rsidRDefault="001E6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функциональных стилях речи.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5C8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C8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C8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7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функциональных стилях речи.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1E677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771" w:rsidTr="00D85C81">
        <w:trPr>
          <w:trHeight w:val="4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реферата,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7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реферата,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sectPr w:rsidR="001E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B329882"/>
    <w:lvl w:ilvl="0" w:tplc="5DCCF280">
      <w:start w:val="1"/>
      <w:numFmt w:val="bullet"/>
      <w:lvlText w:val="-"/>
      <w:lvlJc w:val="left"/>
    </w:lvl>
    <w:lvl w:ilvl="1" w:tplc="B142C30A">
      <w:numFmt w:val="decimal"/>
      <w:lvlText w:val=""/>
      <w:lvlJc w:val="left"/>
    </w:lvl>
    <w:lvl w:ilvl="2" w:tplc="FA16D76C">
      <w:numFmt w:val="decimal"/>
      <w:lvlText w:val=""/>
      <w:lvlJc w:val="left"/>
    </w:lvl>
    <w:lvl w:ilvl="3" w:tplc="08AAC334">
      <w:numFmt w:val="decimal"/>
      <w:lvlText w:val=""/>
      <w:lvlJc w:val="left"/>
    </w:lvl>
    <w:lvl w:ilvl="4" w:tplc="4C94597A">
      <w:numFmt w:val="decimal"/>
      <w:lvlText w:val=""/>
      <w:lvlJc w:val="left"/>
    </w:lvl>
    <w:lvl w:ilvl="5" w:tplc="2F02ECFE">
      <w:numFmt w:val="decimal"/>
      <w:lvlText w:val=""/>
      <w:lvlJc w:val="left"/>
    </w:lvl>
    <w:lvl w:ilvl="6" w:tplc="5D32D4B8">
      <w:numFmt w:val="decimal"/>
      <w:lvlText w:val=""/>
      <w:lvlJc w:val="left"/>
    </w:lvl>
    <w:lvl w:ilvl="7" w:tplc="1F74254A">
      <w:numFmt w:val="decimal"/>
      <w:lvlText w:val=""/>
      <w:lvlJc w:val="left"/>
    </w:lvl>
    <w:lvl w:ilvl="8" w:tplc="D7B86E0E">
      <w:numFmt w:val="decimal"/>
      <w:lvlText w:val=""/>
      <w:lvlJc w:val="left"/>
    </w:lvl>
  </w:abstractNum>
  <w:abstractNum w:abstractNumId="1">
    <w:nsid w:val="00000F3E"/>
    <w:multiLevelType w:val="hybridMultilevel"/>
    <w:tmpl w:val="8B1400EA"/>
    <w:lvl w:ilvl="0" w:tplc="7F0EA622">
      <w:start w:val="1"/>
      <w:numFmt w:val="bullet"/>
      <w:lvlText w:val="-"/>
      <w:lvlJc w:val="left"/>
    </w:lvl>
    <w:lvl w:ilvl="1" w:tplc="03647578">
      <w:numFmt w:val="decimal"/>
      <w:lvlText w:val=""/>
      <w:lvlJc w:val="left"/>
    </w:lvl>
    <w:lvl w:ilvl="2" w:tplc="151C2CD2">
      <w:numFmt w:val="decimal"/>
      <w:lvlText w:val=""/>
      <w:lvlJc w:val="left"/>
    </w:lvl>
    <w:lvl w:ilvl="3" w:tplc="DD686650">
      <w:numFmt w:val="decimal"/>
      <w:lvlText w:val=""/>
      <w:lvlJc w:val="left"/>
    </w:lvl>
    <w:lvl w:ilvl="4" w:tplc="904C55CE">
      <w:numFmt w:val="decimal"/>
      <w:lvlText w:val=""/>
      <w:lvlJc w:val="left"/>
    </w:lvl>
    <w:lvl w:ilvl="5" w:tplc="48600EA0">
      <w:numFmt w:val="decimal"/>
      <w:lvlText w:val=""/>
      <w:lvlJc w:val="left"/>
    </w:lvl>
    <w:lvl w:ilvl="6" w:tplc="65F27FEC">
      <w:numFmt w:val="decimal"/>
      <w:lvlText w:val=""/>
      <w:lvlJc w:val="left"/>
    </w:lvl>
    <w:lvl w:ilvl="7" w:tplc="0FF8DC10">
      <w:numFmt w:val="decimal"/>
      <w:lvlText w:val=""/>
      <w:lvlJc w:val="left"/>
    </w:lvl>
    <w:lvl w:ilvl="8" w:tplc="EA50BCEA">
      <w:numFmt w:val="decimal"/>
      <w:lvlText w:val=""/>
      <w:lvlJc w:val="left"/>
    </w:lvl>
  </w:abstractNum>
  <w:abstractNum w:abstractNumId="2">
    <w:nsid w:val="50DA7F91"/>
    <w:multiLevelType w:val="hybridMultilevel"/>
    <w:tmpl w:val="D4DCB4C4"/>
    <w:lvl w:ilvl="0" w:tplc="1B4A46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25E2D5C"/>
    <w:multiLevelType w:val="hybridMultilevel"/>
    <w:tmpl w:val="D630AF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C3"/>
    <w:rsid w:val="000A56C3"/>
    <w:rsid w:val="001E6771"/>
    <w:rsid w:val="00817B06"/>
    <w:rsid w:val="008D41AA"/>
    <w:rsid w:val="009E2CA4"/>
    <w:rsid w:val="00D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7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67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677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677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6771"/>
    <w:pPr>
      <w:keepNext/>
      <w:widowControl w:val="0"/>
      <w:spacing w:after="0" w:line="240" w:lineRule="auto"/>
      <w:ind w:firstLine="720"/>
      <w:jc w:val="both"/>
      <w:outlineLvl w:val="6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677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77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6771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6771"/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6771"/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6771"/>
    <w:rPr>
      <w:color w:val="0000FF"/>
      <w:u w:val="single"/>
    </w:rPr>
  </w:style>
  <w:style w:type="character" w:styleId="a4">
    <w:name w:val="Emphasis"/>
    <w:uiPriority w:val="99"/>
    <w:qFormat/>
    <w:rsid w:val="001E677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6771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E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71"/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E6771"/>
    <w:rPr>
      <w:rFonts w:ascii="Calibri" w:eastAsia="Calibri" w:hAnsi="Calibri" w:cs="Calibri"/>
    </w:rPr>
  </w:style>
  <w:style w:type="paragraph" w:styleId="a8">
    <w:name w:val="footer"/>
    <w:basedOn w:val="a"/>
    <w:link w:val="a7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1E6771"/>
    <w:pPr>
      <w:spacing w:after="0" w:line="360" w:lineRule="auto"/>
      <w:ind w:right="284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E6771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677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1E6771"/>
    <w:rPr>
      <w:rFonts w:ascii="Times New Roman" w:eastAsia="Times New Roman" w:hAnsi="Times New Roman" w:cs="Calibri"/>
    </w:rPr>
  </w:style>
  <w:style w:type="paragraph" w:styleId="ae">
    <w:name w:val="No Spacing"/>
    <w:link w:val="ad"/>
    <w:uiPriority w:val="99"/>
    <w:qFormat/>
    <w:rsid w:val="001E677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List Paragraph"/>
    <w:basedOn w:val="a"/>
    <w:uiPriority w:val="99"/>
    <w:qFormat/>
    <w:rsid w:val="001E6771"/>
    <w:pPr>
      <w:ind w:left="708"/>
    </w:pPr>
  </w:style>
  <w:style w:type="paragraph" w:customStyle="1" w:styleId="FR2">
    <w:name w:val="FR2"/>
    <w:uiPriority w:val="99"/>
    <w:rsid w:val="001E6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0">
    <w:name w:val="c0"/>
    <w:basedOn w:val="a"/>
    <w:uiPriority w:val="99"/>
    <w:rsid w:val="001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sPlusNormal">
    <w:name w:val="ConsPlusNormal"/>
    <w:uiPriority w:val="99"/>
    <w:rsid w:val="001E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1E6771"/>
  </w:style>
  <w:style w:type="paragraph" w:customStyle="1" w:styleId="11">
    <w:name w:val="Без интервала1"/>
    <w:link w:val="NoSpacingChar"/>
    <w:rsid w:val="001E6771"/>
    <w:pPr>
      <w:spacing w:after="0" w:line="240" w:lineRule="auto"/>
    </w:pPr>
  </w:style>
  <w:style w:type="character" w:customStyle="1" w:styleId="af0">
    <w:name w:val="Гипертекстовая ссылка"/>
    <w:uiPriority w:val="99"/>
    <w:rsid w:val="001E6771"/>
    <w:rPr>
      <w:color w:val="106BBE"/>
    </w:rPr>
  </w:style>
  <w:style w:type="character" w:customStyle="1" w:styleId="url1">
    <w:name w:val="url1"/>
    <w:uiPriority w:val="99"/>
    <w:rsid w:val="001E677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uiPriority w:val="99"/>
    <w:rsid w:val="001E6771"/>
  </w:style>
  <w:style w:type="character" w:customStyle="1" w:styleId="c4">
    <w:name w:val="c4"/>
    <w:uiPriority w:val="99"/>
    <w:rsid w:val="001E677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E6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7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67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677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677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6771"/>
    <w:pPr>
      <w:keepNext/>
      <w:widowControl w:val="0"/>
      <w:spacing w:after="0" w:line="240" w:lineRule="auto"/>
      <w:ind w:firstLine="720"/>
      <w:jc w:val="both"/>
      <w:outlineLvl w:val="6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677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77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6771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6771"/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6771"/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6771"/>
    <w:rPr>
      <w:color w:val="0000FF"/>
      <w:u w:val="single"/>
    </w:rPr>
  </w:style>
  <w:style w:type="character" w:styleId="a4">
    <w:name w:val="Emphasis"/>
    <w:uiPriority w:val="99"/>
    <w:qFormat/>
    <w:rsid w:val="001E677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6771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E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71"/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E6771"/>
    <w:rPr>
      <w:rFonts w:ascii="Calibri" w:eastAsia="Calibri" w:hAnsi="Calibri" w:cs="Calibri"/>
    </w:rPr>
  </w:style>
  <w:style w:type="paragraph" w:styleId="a8">
    <w:name w:val="footer"/>
    <w:basedOn w:val="a"/>
    <w:link w:val="a7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1E6771"/>
    <w:pPr>
      <w:spacing w:after="0" w:line="360" w:lineRule="auto"/>
      <w:ind w:right="284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E6771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677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1E6771"/>
    <w:rPr>
      <w:rFonts w:ascii="Times New Roman" w:eastAsia="Times New Roman" w:hAnsi="Times New Roman" w:cs="Calibri"/>
    </w:rPr>
  </w:style>
  <w:style w:type="paragraph" w:styleId="ae">
    <w:name w:val="No Spacing"/>
    <w:link w:val="ad"/>
    <w:uiPriority w:val="99"/>
    <w:qFormat/>
    <w:rsid w:val="001E677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List Paragraph"/>
    <w:basedOn w:val="a"/>
    <w:uiPriority w:val="99"/>
    <w:qFormat/>
    <w:rsid w:val="001E6771"/>
    <w:pPr>
      <w:ind w:left="708"/>
    </w:pPr>
  </w:style>
  <w:style w:type="paragraph" w:customStyle="1" w:styleId="FR2">
    <w:name w:val="FR2"/>
    <w:uiPriority w:val="99"/>
    <w:rsid w:val="001E6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0">
    <w:name w:val="c0"/>
    <w:basedOn w:val="a"/>
    <w:uiPriority w:val="99"/>
    <w:rsid w:val="001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sPlusNormal">
    <w:name w:val="ConsPlusNormal"/>
    <w:uiPriority w:val="99"/>
    <w:rsid w:val="001E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1E6771"/>
  </w:style>
  <w:style w:type="paragraph" w:customStyle="1" w:styleId="11">
    <w:name w:val="Без интервала1"/>
    <w:link w:val="NoSpacingChar"/>
    <w:rsid w:val="001E6771"/>
    <w:pPr>
      <w:spacing w:after="0" w:line="240" w:lineRule="auto"/>
    </w:pPr>
  </w:style>
  <w:style w:type="character" w:customStyle="1" w:styleId="af0">
    <w:name w:val="Гипертекстовая ссылка"/>
    <w:uiPriority w:val="99"/>
    <w:rsid w:val="001E6771"/>
    <w:rPr>
      <w:color w:val="106BBE"/>
    </w:rPr>
  </w:style>
  <w:style w:type="character" w:customStyle="1" w:styleId="url1">
    <w:name w:val="url1"/>
    <w:uiPriority w:val="99"/>
    <w:rsid w:val="001E677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uiPriority w:val="99"/>
    <w:rsid w:val="001E6771"/>
  </w:style>
  <w:style w:type="character" w:customStyle="1" w:styleId="c4">
    <w:name w:val="c4"/>
    <w:uiPriority w:val="99"/>
    <w:rsid w:val="001E677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E6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User</cp:lastModifiedBy>
  <cp:revision>5</cp:revision>
  <dcterms:created xsi:type="dcterms:W3CDTF">2019-11-10T18:25:00Z</dcterms:created>
  <dcterms:modified xsi:type="dcterms:W3CDTF">2019-11-13T14:27:00Z</dcterms:modified>
</cp:coreProperties>
</file>