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1B49" w:rsidRPr="00531B49" w:rsidRDefault="00531B49" w:rsidP="00531B49">
      <w:pPr>
        <w:widowControl/>
        <w:autoSpaceDE/>
        <w:autoSpaceDN/>
        <w:adjustRightInd/>
        <w:spacing w:after="200" w:line="276" w:lineRule="auto"/>
        <w:ind w:firstLine="0"/>
        <w:rPr>
          <w:rFonts w:ascii="Calibri" w:hAnsi="Calibri" w:cs="Calibri"/>
          <w:sz w:val="22"/>
          <w:szCs w:val="22"/>
          <w:lang w:val="en-US" w:eastAsia="en-US"/>
        </w:rPr>
      </w:pPr>
    </w:p>
    <w:p w:rsidR="00CF1BA8" w:rsidRDefault="00CF1BA8" w:rsidP="00CF1BA8">
      <w:pPr>
        <w:keepLines/>
        <w:ind w:left="4253"/>
        <w:rPr>
          <w:rFonts w:ascii="Times New Roman" w:hAnsi="Times New Roman" w:cs="Times New Roman"/>
          <w:sz w:val="24"/>
          <w:szCs w:val="24"/>
        </w:rPr>
      </w:pPr>
      <w:r>
        <w:rPr>
          <w:rFonts w:ascii="Times New Roman" w:hAnsi="Times New Roman" w:cs="Times New Roman"/>
          <w:sz w:val="24"/>
          <w:szCs w:val="24"/>
        </w:rPr>
        <w:t>Приложение № 11</w:t>
      </w:r>
    </w:p>
    <w:p w:rsidR="00CF1BA8" w:rsidRDefault="00CF1BA8" w:rsidP="00CF1BA8">
      <w:pPr>
        <w:keepLines/>
        <w:ind w:left="4253" w:firstLine="0"/>
        <w:rPr>
          <w:rFonts w:ascii="Times New Roman" w:hAnsi="Times New Roman" w:cs="Times New Roman"/>
          <w:sz w:val="24"/>
          <w:szCs w:val="24"/>
        </w:rPr>
      </w:pPr>
      <w:bookmarkStart w:id="0" w:name="_GoBack"/>
      <w:bookmarkEnd w:id="0"/>
      <w:r>
        <w:rPr>
          <w:rFonts w:ascii="Times New Roman" w:hAnsi="Times New Roman" w:cs="Times New Roman"/>
          <w:sz w:val="24"/>
          <w:szCs w:val="24"/>
        </w:rPr>
        <w:t>к основной образовательной программе среднего общего образования  МОУ «Бердюгинская СОШ», утвержденной приказом МОУ «Бердюгинская СОШ»  от  28.08.2020   № 37-од</w:t>
      </w:r>
    </w:p>
    <w:p w:rsidR="00531B49" w:rsidRPr="00531B49" w:rsidRDefault="00531B49" w:rsidP="00531B49">
      <w:pPr>
        <w:widowControl/>
        <w:autoSpaceDE/>
        <w:autoSpaceDN/>
        <w:adjustRightInd/>
        <w:ind w:firstLine="0"/>
        <w:jc w:val="left"/>
        <w:rPr>
          <w:rFonts w:ascii="Times New Roman" w:hAnsi="Times New Roman" w:cs="Times New Roman"/>
          <w:sz w:val="24"/>
          <w:szCs w:val="24"/>
          <w:lang w:eastAsia="en-US" w:bidi="en-US"/>
        </w:rPr>
      </w:pPr>
    </w:p>
    <w:p w:rsidR="00531B49" w:rsidRPr="00531B49" w:rsidRDefault="00531B49" w:rsidP="00531B49">
      <w:pPr>
        <w:widowControl/>
        <w:autoSpaceDE/>
        <w:autoSpaceDN/>
        <w:adjustRightInd/>
        <w:spacing w:after="200" w:line="276" w:lineRule="auto"/>
        <w:ind w:left="5670" w:firstLine="0"/>
        <w:rPr>
          <w:rFonts w:ascii="Times New Roman" w:hAnsi="Times New Roman" w:cs="Times New Roman"/>
          <w:sz w:val="22"/>
          <w:szCs w:val="22"/>
          <w:lang w:eastAsia="en-US"/>
        </w:rPr>
      </w:pPr>
    </w:p>
    <w:p w:rsidR="00531B49" w:rsidRPr="00531B49" w:rsidRDefault="00531B49" w:rsidP="00531B49">
      <w:pPr>
        <w:widowControl/>
        <w:autoSpaceDE/>
        <w:autoSpaceDN/>
        <w:adjustRightInd/>
        <w:spacing w:after="200" w:line="276" w:lineRule="auto"/>
        <w:ind w:left="5670" w:firstLine="0"/>
        <w:rPr>
          <w:rFonts w:ascii="Calibri" w:hAnsi="Calibri" w:cs="Calibri"/>
          <w:sz w:val="22"/>
          <w:szCs w:val="22"/>
          <w:lang w:eastAsia="en-US"/>
        </w:rPr>
      </w:pPr>
    </w:p>
    <w:p w:rsidR="00531B49" w:rsidRPr="00531B49" w:rsidRDefault="00531B49" w:rsidP="00531B49">
      <w:pPr>
        <w:widowControl/>
        <w:autoSpaceDE/>
        <w:autoSpaceDN/>
        <w:adjustRightInd/>
        <w:spacing w:after="200" w:line="276" w:lineRule="auto"/>
        <w:ind w:left="5670" w:firstLine="0"/>
        <w:rPr>
          <w:rFonts w:ascii="Calibri" w:hAnsi="Calibri" w:cs="Calibri"/>
          <w:sz w:val="22"/>
          <w:szCs w:val="22"/>
          <w:lang w:eastAsia="en-US"/>
        </w:rPr>
      </w:pPr>
    </w:p>
    <w:p w:rsidR="00531B49" w:rsidRPr="00531B49" w:rsidRDefault="00531B49" w:rsidP="00531B49">
      <w:pPr>
        <w:widowControl/>
        <w:autoSpaceDE/>
        <w:autoSpaceDN/>
        <w:adjustRightInd/>
        <w:spacing w:after="200" w:line="276" w:lineRule="auto"/>
        <w:ind w:firstLine="0"/>
        <w:rPr>
          <w:rFonts w:ascii="Calibri" w:hAnsi="Calibri" w:cs="Calibri"/>
          <w:sz w:val="22"/>
          <w:szCs w:val="22"/>
          <w:lang w:eastAsia="en-US"/>
        </w:rPr>
      </w:pPr>
    </w:p>
    <w:p w:rsidR="00531B49" w:rsidRPr="00531B49" w:rsidRDefault="00531B49" w:rsidP="00531B49">
      <w:pPr>
        <w:widowControl/>
        <w:autoSpaceDE/>
        <w:autoSpaceDN/>
        <w:adjustRightInd/>
        <w:spacing w:after="200" w:line="276" w:lineRule="auto"/>
        <w:ind w:firstLine="0"/>
        <w:rPr>
          <w:rFonts w:ascii="Calibri" w:hAnsi="Calibri" w:cs="Calibri"/>
          <w:sz w:val="22"/>
          <w:szCs w:val="22"/>
          <w:lang w:eastAsia="en-US"/>
        </w:rPr>
      </w:pPr>
    </w:p>
    <w:p w:rsidR="00531B49" w:rsidRPr="00531B49" w:rsidRDefault="00531B49" w:rsidP="00531B49">
      <w:pPr>
        <w:widowControl/>
        <w:autoSpaceDE/>
        <w:autoSpaceDN/>
        <w:adjustRightInd/>
        <w:spacing w:line="276" w:lineRule="auto"/>
        <w:ind w:firstLine="0"/>
        <w:rPr>
          <w:rFonts w:ascii="Times New Roman" w:hAnsi="Times New Roman" w:cs="Times New Roman"/>
          <w:sz w:val="22"/>
          <w:szCs w:val="22"/>
          <w:lang w:eastAsia="en-US"/>
        </w:rPr>
      </w:pPr>
    </w:p>
    <w:p w:rsidR="00531B49" w:rsidRPr="00531B49" w:rsidRDefault="00531B49" w:rsidP="00531B49">
      <w:pPr>
        <w:widowControl/>
        <w:autoSpaceDE/>
        <w:autoSpaceDN/>
        <w:adjustRightInd/>
        <w:spacing w:line="276" w:lineRule="auto"/>
        <w:ind w:firstLine="0"/>
        <w:rPr>
          <w:rFonts w:ascii="Times New Roman" w:hAnsi="Times New Roman" w:cs="Times New Roman"/>
          <w:sz w:val="22"/>
          <w:szCs w:val="22"/>
          <w:lang w:eastAsia="en-US"/>
        </w:rPr>
      </w:pPr>
    </w:p>
    <w:p w:rsidR="009D35CF" w:rsidRDefault="00531B49" w:rsidP="00531B49">
      <w:pPr>
        <w:widowControl/>
        <w:autoSpaceDE/>
        <w:autoSpaceDN/>
        <w:adjustRightInd/>
        <w:spacing w:line="276" w:lineRule="auto"/>
        <w:ind w:firstLine="0"/>
        <w:jc w:val="center"/>
        <w:rPr>
          <w:rFonts w:ascii="Times New Roman" w:hAnsi="Times New Roman" w:cs="Times New Roman"/>
          <w:b/>
          <w:sz w:val="36"/>
          <w:szCs w:val="36"/>
          <w:lang w:eastAsia="en-US"/>
        </w:rPr>
      </w:pPr>
      <w:r w:rsidRPr="00531B49">
        <w:rPr>
          <w:rFonts w:ascii="Times New Roman" w:hAnsi="Times New Roman" w:cs="Times New Roman"/>
          <w:b/>
          <w:sz w:val="36"/>
          <w:szCs w:val="36"/>
          <w:lang w:eastAsia="en-US"/>
        </w:rPr>
        <w:t xml:space="preserve">Рабочая программа по учебному предмету </w:t>
      </w:r>
    </w:p>
    <w:p w:rsidR="00531B49" w:rsidRPr="00531B49" w:rsidRDefault="00531B49" w:rsidP="00531B49">
      <w:pPr>
        <w:widowControl/>
        <w:autoSpaceDE/>
        <w:autoSpaceDN/>
        <w:adjustRightInd/>
        <w:spacing w:line="276" w:lineRule="auto"/>
        <w:ind w:firstLine="0"/>
        <w:jc w:val="center"/>
        <w:rPr>
          <w:rFonts w:ascii="Times New Roman" w:hAnsi="Times New Roman" w:cs="Times New Roman"/>
          <w:bCs/>
          <w:sz w:val="28"/>
          <w:szCs w:val="28"/>
          <w:lang w:eastAsia="en-US"/>
        </w:rPr>
      </w:pPr>
      <w:r w:rsidRPr="00531B49">
        <w:rPr>
          <w:rFonts w:ascii="Times New Roman" w:hAnsi="Times New Roman" w:cs="Times New Roman"/>
          <w:b/>
          <w:sz w:val="36"/>
          <w:szCs w:val="36"/>
          <w:lang w:eastAsia="en-US"/>
        </w:rPr>
        <w:t xml:space="preserve">«Основы безопасности жизнедеятельности» </w:t>
      </w:r>
      <w:r w:rsidRPr="00531B49">
        <w:rPr>
          <w:rFonts w:ascii="Times New Roman" w:hAnsi="Times New Roman" w:cs="Times New Roman"/>
          <w:bCs/>
          <w:sz w:val="28"/>
          <w:szCs w:val="28"/>
          <w:lang w:eastAsia="en-US"/>
        </w:rPr>
        <w:t xml:space="preserve"> </w:t>
      </w:r>
    </w:p>
    <w:p w:rsidR="00531B49" w:rsidRPr="00531B49" w:rsidRDefault="00531B49" w:rsidP="00531B49">
      <w:pPr>
        <w:widowControl/>
        <w:autoSpaceDE/>
        <w:autoSpaceDN/>
        <w:adjustRightInd/>
        <w:spacing w:line="276" w:lineRule="auto"/>
        <w:ind w:firstLine="0"/>
        <w:jc w:val="center"/>
        <w:rPr>
          <w:rFonts w:ascii="Times New Roman" w:hAnsi="Times New Roman" w:cs="Times New Roman"/>
          <w:sz w:val="28"/>
          <w:szCs w:val="28"/>
          <w:lang w:eastAsia="en-US"/>
        </w:rPr>
      </w:pPr>
      <w:r w:rsidRPr="00531B49">
        <w:rPr>
          <w:rFonts w:ascii="Times New Roman" w:hAnsi="Times New Roman" w:cs="Times New Roman"/>
          <w:bCs/>
          <w:sz w:val="28"/>
          <w:szCs w:val="28"/>
          <w:lang w:eastAsia="en-US"/>
        </w:rPr>
        <w:t>базовый уровень</w:t>
      </w:r>
    </w:p>
    <w:p w:rsidR="00531B49" w:rsidRPr="00531B49" w:rsidRDefault="00531B49" w:rsidP="00531B49">
      <w:pPr>
        <w:widowControl/>
        <w:autoSpaceDE/>
        <w:autoSpaceDN/>
        <w:adjustRightInd/>
        <w:spacing w:after="200" w:line="276" w:lineRule="auto"/>
        <w:ind w:firstLine="0"/>
        <w:rPr>
          <w:rFonts w:ascii="Calibri" w:hAnsi="Calibri" w:cs="Calibri"/>
          <w:sz w:val="22"/>
          <w:szCs w:val="22"/>
          <w:lang w:eastAsia="en-US"/>
        </w:rPr>
      </w:pPr>
    </w:p>
    <w:p w:rsidR="00531B49" w:rsidRPr="00531B49" w:rsidRDefault="00531B49" w:rsidP="00531B49">
      <w:pPr>
        <w:widowControl/>
        <w:autoSpaceDE/>
        <w:autoSpaceDN/>
        <w:adjustRightInd/>
        <w:spacing w:after="200" w:line="276" w:lineRule="auto"/>
        <w:ind w:firstLine="0"/>
        <w:rPr>
          <w:rFonts w:ascii="Calibri" w:hAnsi="Calibri" w:cs="Calibri"/>
          <w:sz w:val="22"/>
          <w:szCs w:val="22"/>
          <w:lang w:eastAsia="en-US"/>
        </w:rPr>
      </w:pPr>
    </w:p>
    <w:p w:rsidR="00531B49" w:rsidRPr="00531B49" w:rsidRDefault="00531B49" w:rsidP="00531B49">
      <w:pPr>
        <w:widowControl/>
        <w:autoSpaceDE/>
        <w:autoSpaceDN/>
        <w:adjustRightInd/>
        <w:spacing w:after="200" w:line="276" w:lineRule="auto"/>
        <w:ind w:firstLine="0"/>
        <w:rPr>
          <w:rFonts w:ascii="Calibri" w:hAnsi="Calibri" w:cs="Calibri"/>
          <w:sz w:val="22"/>
          <w:szCs w:val="22"/>
          <w:lang w:eastAsia="en-US"/>
        </w:rPr>
      </w:pPr>
    </w:p>
    <w:p w:rsidR="00531B49" w:rsidRPr="00531B49" w:rsidRDefault="00531B49" w:rsidP="00531B49">
      <w:pPr>
        <w:widowControl/>
        <w:autoSpaceDE/>
        <w:autoSpaceDN/>
        <w:adjustRightInd/>
        <w:spacing w:after="200" w:line="276" w:lineRule="auto"/>
        <w:ind w:firstLine="0"/>
        <w:rPr>
          <w:rFonts w:ascii="Calibri" w:hAnsi="Calibri" w:cs="Calibri"/>
          <w:sz w:val="22"/>
          <w:szCs w:val="22"/>
          <w:lang w:eastAsia="en-US"/>
        </w:rPr>
      </w:pPr>
    </w:p>
    <w:p w:rsidR="00531B49" w:rsidRPr="00531B49" w:rsidRDefault="00531B49" w:rsidP="00531B49">
      <w:pPr>
        <w:widowControl/>
        <w:autoSpaceDE/>
        <w:autoSpaceDN/>
        <w:adjustRightInd/>
        <w:spacing w:after="200" w:line="276" w:lineRule="auto"/>
        <w:ind w:firstLine="0"/>
        <w:jc w:val="center"/>
        <w:rPr>
          <w:rFonts w:ascii="Calibri" w:hAnsi="Calibri" w:cs="Calibri"/>
          <w:b/>
          <w:sz w:val="36"/>
          <w:szCs w:val="36"/>
          <w:lang w:eastAsia="en-US"/>
        </w:rPr>
      </w:pPr>
    </w:p>
    <w:p w:rsidR="00531B49" w:rsidRPr="00531B49" w:rsidRDefault="00531B49" w:rsidP="00531B49">
      <w:pPr>
        <w:widowControl/>
        <w:autoSpaceDE/>
        <w:autoSpaceDN/>
        <w:adjustRightInd/>
        <w:spacing w:after="200" w:line="276" w:lineRule="auto"/>
        <w:ind w:firstLine="0"/>
        <w:jc w:val="center"/>
        <w:rPr>
          <w:rFonts w:ascii="Calibri" w:hAnsi="Calibri" w:cs="Calibri"/>
          <w:b/>
          <w:sz w:val="36"/>
          <w:szCs w:val="36"/>
          <w:lang w:eastAsia="en-US"/>
        </w:rPr>
      </w:pPr>
    </w:p>
    <w:p w:rsidR="00531B49" w:rsidRPr="00531B49" w:rsidRDefault="00531B49" w:rsidP="00531B49">
      <w:pPr>
        <w:widowControl/>
        <w:autoSpaceDE/>
        <w:autoSpaceDN/>
        <w:adjustRightInd/>
        <w:spacing w:after="200" w:line="276" w:lineRule="auto"/>
        <w:ind w:firstLine="0"/>
        <w:jc w:val="center"/>
        <w:rPr>
          <w:rFonts w:ascii="Calibri" w:hAnsi="Calibri" w:cs="Calibri"/>
          <w:b/>
          <w:bCs/>
          <w:sz w:val="36"/>
          <w:szCs w:val="36"/>
          <w:lang w:eastAsia="en-US"/>
        </w:rPr>
      </w:pPr>
    </w:p>
    <w:p w:rsidR="00531B49" w:rsidRPr="00531B49" w:rsidRDefault="00531B49" w:rsidP="00531B49">
      <w:pPr>
        <w:widowControl/>
        <w:autoSpaceDE/>
        <w:autoSpaceDN/>
        <w:adjustRightInd/>
        <w:spacing w:after="200" w:line="276" w:lineRule="auto"/>
        <w:ind w:firstLine="0"/>
        <w:jc w:val="center"/>
        <w:rPr>
          <w:rFonts w:ascii="Calibri" w:hAnsi="Calibri" w:cs="Calibri"/>
          <w:b/>
          <w:bCs/>
          <w:sz w:val="36"/>
          <w:szCs w:val="36"/>
          <w:lang w:eastAsia="en-US"/>
        </w:rPr>
      </w:pPr>
    </w:p>
    <w:p w:rsidR="00531B49" w:rsidRPr="00531B49" w:rsidRDefault="00531B49" w:rsidP="00531B49">
      <w:pPr>
        <w:widowControl/>
        <w:autoSpaceDE/>
        <w:autoSpaceDN/>
        <w:adjustRightInd/>
        <w:spacing w:after="200" w:line="276" w:lineRule="auto"/>
        <w:ind w:firstLine="0"/>
        <w:rPr>
          <w:rFonts w:ascii="Calibri" w:hAnsi="Calibri" w:cs="Calibri"/>
          <w:b/>
          <w:bCs/>
          <w:sz w:val="36"/>
          <w:szCs w:val="36"/>
          <w:lang w:eastAsia="en-US"/>
        </w:rPr>
      </w:pPr>
    </w:p>
    <w:p w:rsidR="00531B49" w:rsidRPr="00531B49" w:rsidRDefault="00531B49" w:rsidP="00531B49">
      <w:pPr>
        <w:widowControl/>
        <w:autoSpaceDE/>
        <w:autoSpaceDN/>
        <w:adjustRightInd/>
        <w:spacing w:after="200" w:line="276" w:lineRule="auto"/>
        <w:ind w:firstLine="0"/>
        <w:jc w:val="left"/>
        <w:rPr>
          <w:rFonts w:ascii="Calibri" w:hAnsi="Calibri" w:cs="Calibri"/>
          <w:sz w:val="22"/>
          <w:szCs w:val="22"/>
          <w:lang w:eastAsia="en-US"/>
        </w:rPr>
      </w:pPr>
    </w:p>
    <w:p w:rsidR="00531B49" w:rsidRDefault="00531B49" w:rsidP="00531B49">
      <w:pPr>
        <w:widowControl/>
        <w:autoSpaceDE/>
        <w:autoSpaceDN/>
        <w:adjustRightInd/>
        <w:spacing w:line="276" w:lineRule="auto"/>
        <w:ind w:firstLine="0"/>
        <w:jc w:val="center"/>
        <w:rPr>
          <w:rFonts w:ascii="Times New Roman" w:hAnsi="Times New Roman" w:cs="Times New Roman"/>
          <w:sz w:val="24"/>
          <w:szCs w:val="24"/>
          <w:lang w:eastAsia="en-US"/>
        </w:rPr>
      </w:pPr>
    </w:p>
    <w:p w:rsidR="00531B49" w:rsidRDefault="00531B49" w:rsidP="00531B49">
      <w:pPr>
        <w:widowControl/>
        <w:autoSpaceDE/>
        <w:autoSpaceDN/>
        <w:adjustRightInd/>
        <w:spacing w:line="276" w:lineRule="auto"/>
        <w:ind w:firstLine="0"/>
        <w:jc w:val="center"/>
        <w:rPr>
          <w:rFonts w:ascii="Times New Roman" w:hAnsi="Times New Roman" w:cs="Times New Roman"/>
          <w:sz w:val="24"/>
          <w:szCs w:val="24"/>
          <w:lang w:eastAsia="en-US"/>
        </w:rPr>
      </w:pPr>
    </w:p>
    <w:p w:rsidR="00531B49" w:rsidRDefault="00531B49" w:rsidP="00531B49">
      <w:pPr>
        <w:widowControl/>
        <w:autoSpaceDE/>
        <w:autoSpaceDN/>
        <w:adjustRightInd/>
        <w:spacing w:line="276" w:lineRule="auto"/>
        <w:ind w:firstLine="0"/>
        <w:jc w:val="center"/>
        <w:rPr>
          <w:rFonts w:ascii="Times New Roman" w:hAnsi="Times New Roman" w:cs="Times New Roman"/>
          <w:sz w:val="24"/>
          <w:szCs w:val="24"/>
          <w:lang w:eastAsia="en-US"/>
        </w:rPr>
      </w:pPr>
    </w:p>
    <w:p w:rsidR="00531B49" w:rsidRDefault="00531B49" w:rsidP="00531B49">
      <w:pPr>
        <w:widowControl/>
        <w:autoSpaceDE/>
        <w:autoSpaceDN/>
        <w:adjustRightInd/>
        <w:spacing w:line="276" w:lineRule="auto"/>
        <w:ind w:firstLine="0"/>
        <w:jc w:val="center"/>
        <w:rPr>
          <w:rFonts w:ascii="Times New Roman" w:hAnsi="Times New Roman" w:cs="Times New Roman"/>
          <w:sz w:val="24"/>
          <w:szCs w:val="24"/>
          <w:lang w:eastAsia="en-US"/>
        </w:rPr>
      </w:pPr>
    </w:p>
    <w:p w:rsidR="00531B49" w:rsidRPr="00531B49" w:rsidRDefault="00531B49" w:rsidP="00531B49">
      <w:pPr>
        <w:widowControl/>
        <w:autoSpaceDE/>
        <w:autoSpaceDN/>
        <w:adjustRightInd/>
        <w:spacing w:line="276" w:lineRule="auto"/>
        <w:ind w:firstLine="0"/>
        <w:jc w:val="center"/>
        <w:rPr>
          <w:rFonts w:ascii="Times New Roman" w:hAnsi="Times New Roman" w:cs="Times New Roman"/>
          <w:sz w:val="24"/>
          <w:szCs w:val="24"/>
          <w:lang w:eastAsia="en-US"/>
        </w:rPr>
      </w:pPr>
      <w:r w:rsidRPr="00531B49">
        <w:rPr>
          <w:rFonts w:ascii="Times New Roman" w:hAnsi="Times New Roman" w:cs="Times New Roman"/>
          <w:sz w:val="24"/>
          <w:szCs w:val="24"/>
          <w:lang w:eastAsia="en-US"/>
        </w:rPr>
        <w:t>д. Бердюгина,</w:t>
      </w:r>
    </w:p>
    <w:p w:rsidR="00AE76FD" w:rsidRPr="00531B49" w:rsidRDefault="00531B49" w:rsidP="00531B49">
      <w:pPr>
        <w:widowControl/>
        <w:autoSpaceDE/>
        <w:autoSpaceDN/>
        <w:adjustRightInd/>
        <w:ind w:firstLine="0"/>
        <w:jc w:val="center"/>
        <w:rPr>
          <w:rFonts w:ascii="Times New Roman" w:eastAsia="MS Mincho" w:hAnsi="Times New Roman" w:cs="Times New Roman"/>
          <w:sz w:val="24"/>
          <w:szCs w:val="24"/>
          <w:lang w:eastAsia="ja-JP"/>
        </w:rPr>
      </w:pPr>
      <w:r w:rsidRPr="00531B49">
        <w:rPr>
          <w:rFonts w:ascii="Times New Roman" w:hAnsi="Times New Roman" w:cs="Times New Roman"/>
          <w:sz w:val="24"/>
          <w:szCs w:val="24"/>
          <w:lang w:eastAsia="en-US"/>
        </w:rPr>
        <w:t>20</w:t>
      </w:r>
      <w:r>
        <w:rPr>
          <w:rFonts w:ascii="Times New Roman" w:hAnsi="Times New Roman" w:cs="Times New Roman"/>
          <w:sz w:val="24"/>
          <w:szCs w:val="24"/>
          <w:lang w:eastAsia="en-US"/>
        </w:rPr>
        <w:t>20</w:t>
      </w:r>
    </w:p>
    <w:p w:rsidR="00AE76FD" w:rsidRPr="00C91C59" w:rsidRDefault="00AE76FD" w:rsidP="00611451">
      <w:pPr>
        <w:widowControl/>
        <w:numPr>
          <w:ilvl w:val="0"/>
          <w:numId w:val="1"/>
        </w:numPr>
        <w:jc w:val="center"/>
        <w:rPr>
          <w:rStyle w:val="dash041e005f0431005f044b005f0447005f043d005f044b005f0439005f005fchar1char1"/>
          <w:rFonts w:ascii="Liberation Serif" w:hAnsi="Liberation Serif"/>
          <w:b/>
          <w:sz w:val="28"/>
          <w:szCs w:val="28"/>
        </w:rPr>
      </w:pPr>
      <w:r w:rsidRPr="00C91C59">
        <w:rPr>
          <w:rStyle w:val="dash041e005f0431005f044b005f0447005f043d005f044b005f0439005f005fchar1char1"/>
          <w:rFonts w:ascii="Liberation Serif" w:hAnsi="Liberation Serif"/>
          <w:b/>
          <w:sz w:val="28"/>
          <w:szCs w:val="28"/>
        </w:rPr>
        <w:lastRenderedPageBreak/>
        <w:t>Планируемые результаты освоения учебного предмета</w:t>
      </w:r>
    </w:p>
    <w:p w:rsidR="00FB4B21" w:rsidRPr="00C91C59" w:rsidRDefault="00AE76FD" w:rsidP="00611451">
      <w:pPr>
        <w:jc w:val="center"/>
        <w:rPr>
          <w:rStyle w:val="dash041e005f0431005f044b005f0447005f043d005f044b005f0439005f005fchar1char1"/>
          <w:rFonts w:ascii="Liberation Serif" w:hAnsi="Liberation Serif"/>
          <w:b/>
          <w:sz w:val="28"/>
          <w:szCs w:val="28"/>
        </w:rPr>
      </w:pPr>
      <w:r w:rsidRPr="00C91C59">
        <w:rPr>
          <w:rStyle w:val="dash041e005f0431005f044b005f0447005f043d005f044b005f0439005f005fchar1char1"/>
          <w:rFonts w:ascii="Liberation Serif" w:hAnsi="Liberation Serif"/>
          <w:b/>
          <w:sz w:val="28"/>
          <w:szCs w:val="28"/>
        </w:rPr>
        <w:t>«Основы безопасности жизнедеятельности»</w:t>
      </w:r>
    </w:p>
    <w:p w:rsidR="00611451" w:rsidRPr="008D54AA" w:rsidRDefault="00C91C59" w:rsidP="00611451">
      <w:pPr>
        <w:rPr>
          <w:rFonts w:ascii="Liberation Serif" w:hAnsi="Liberation Serif" w:cs="Times New Roman"/>
          <w:sz w:val="28"/>
          <w:szCs w:val="28"/>
        </w:rPr>
      </w:pPr>
      <w:r w:rsidRPr="008D54AA">
        <w:rPr>
          <w:rFonts w:ascii="Liberation Serif" w:hAnsi="Liberation Serif" w:cs="Times New Roman"/>
          <w:bCs/>
          <w:sz w:val="28"/>
          <w:szCs w:val="28"/>
        </w:rPr>
        <w:t xml:space="preserve">Планируемые результаты опираются на </w:t>
      </w:r>
      <w:r w:rsidRPr="008D54AA">
        <w:rPr>
          <w:rFonts w:ascii="Liberation Serif" w:hAnsi="Liberation Serif" w:cs="Times New Roman"/>
          <w:b/>
          <w:bCs/>
          <w:sz w:val="28"/>
          <w:szCs w:val="28"/>
        </w:rPr>
        <w:t>ведущие целевые установки</w:t>
      </w:r>
      <w:r w:rsidRPr="008D54AA">
        <w:rPr>
          <w:rFonts w:ascii="Liberation Serif" w:hAnsi="Liberation Serif" w:cs="Times New Roman"/>
          <w:b/>
          <w:sz w:val="28"/>
          <w:szCs w:val="28"/>
        </w:rPr>
        <w:t xml:space="preserve">, </w:t>
      </w:r>
      <w:r w:rsidRPr="008D54AA">
        <w:rPr>
          <w:rFonts w:ascii="Liberation Serif" w:hAnsi="Liberation Serif" w:cs="Times New Roman"/>
          <w:sz w:val="28"/>
          <w:szCs w:val="28"/>
        </w:rPr>
        <w:t xml:space="preserve">отражающие основной, сущностный вклад изучаемой программы в развитие личности обучающихся, их способностей. </w:t>
      </w:r>
    </w:p>
    <w:p w:rsidR="00C91C59" w:rsidRPr="008D54AA" w:rsidRDefault="00C91C59" w:rsidP="00C91C59">
      <w:pPr>
        <w:pStyle w:val="a6"/>
        <w:ind w:firstLine="567"/>
        <w:rPr>
          <w:rFonts w:ascii="Liberation Serif" w:hAnsi="Liberation Serif" w:cs="Times New Roman"/>
          <w:sz w:val="28"/>
          <w:szCs w:val="28"/>
        </w:rPr>
      </w:pPr>
      <w:r w:rsidRPr="008D54AA">
        <w:rPr>
          <w:rFonts w:ascii="Liberation Serif" w:hAnsi="Liberation Serif" w:cs="Times New Roman"/>
          <w:bCs/>
          <w:sz w:val="28"/>
          <w:szCs w:val="28"/>
        </w:rPr>
        <w:tab/>
        <w:t xml:space="preserve">  В стру</w:t>
      </w:r>
      <w:r w:rsidRPr="008D54AA">
        <w:rPr>
          <w:rFonts w:ascii="Liberation Serif" w:hAnsi="Liberation Serif" w:cs="Times New Roman"/>
          <w:sz w:val="28"/>
          <w:szCs w:val="28"/>
        </w:rPr>
        <w:t xml:space="preserve">ктуре планируемых результатов выделяется </w:t>
      </w:r>
      <w:r w:rsidRPr="008D54AA">
        <w:rPr>
          <w:rFonts w:ascii="Liberation Serif" w:hAnsi="Liberation Serif" w:cs="Times New Roman"/>
          <w:b/>
          <w:sz w:val="28"/>
          <w:szCs w:val="28"/>
        </w:rPr>
        <w:t xml:space="preserve">следующие группы: </w:t>
      </w:r>
    </w:p>
    <w:p w:rsidR="00C91C59" w:rsidRPr="008D54AA" w:rsidRDefault="00C91C59" w:rsidP="00C91C59">
      <w:pPr>
        <w:pStyle w:val="a8"/>
        <w:numPr>
          <w:ilvl w:val="0"/>
          <w:numId w:val="7"/>
        </w:numPr>
        <w:ind w:left="0" w:firstLine="709"/>
        <w:rPr>
          <w:rFonts w:ascii="Liberation Serif" w:hAnsi="Liberation Serif" w:cs="Times New Roman"/>
          <w:sz w:val="28"/>
          <w:szCs w:val="28"/>
        </w:rPr>
      </w:pPr>
      <w:proofErr w:type="gramStart"/>
      <w:r w:rsidRPr="001B3B07">
        <w:rPr>
          <w:rFonts w:ascii="Liberation Serif" w:hAnsi="Liberation Serif"/>
          <w:b/>
          <w:sz w:val="28"/>
          <w:szCs w:val="28"/>
        </w:rPr>
        <w:t xml:space="preserve">Личностные  </w:t>
      </w:r>
      <w:r w:rsidRPr="008D54AA">
        <w:rPr>
          <w:rFonts w:ascii="Liberation Serif" w:hAnsi="Liberation Serif"/>
          <w:sz w:val="28"/>
          <w:szCs w:val="28"/>
        </w:rPr>
        <w:t>результаты, включающие готовность и способность обучающихся к саморазвитию и личностному самоопределению, сформированность их мотивации к обучению и целенаправленной познавательной деятельности, системы значимых социальных и межличностных отношений, ценностно-смысловых установок, отражающих личностные и гражданские позиции в деятельности, антикоррупционное мировоззрение, правосознание, экологическую культуру, способность ставить цели и строить жизненные планы, способность к осознанию российской гражданской идентичности в поликультурном социуме;</w:t>
      </w:r>
      <w:proofErr w:type="gramEnd"/>
    </w:p>
    <w:p w:rsidR="00C91C59" w:rsidRPr="008D54AA" w:rsidRDefault="00C91C59" w:rsidP="00C91C59">
      <w:pPr>
        <w:pStyle w:val="a8"/>
        <w:numPr>
          <w:ilvl w:val="0"/>
          <w:numId w:val="7"/>
        </w:numPr>
        <w:ind w:left="0" w:firstLine="709"/>
        <w:rPr>
          <w:rFonts w:ascii="Liberation Serif" w:hAnsi="Liberation Serif" w:cs="Times New Roman"/>
          <w:sz w:val="28"/>
          <w:szCs w:val="28"/>
        </w:rPr>
      </w:pPr>
      <w:proofErr w:type="spellStart"/>
      <w:proofErr w:type="gramStart"/>
      <w:r w:rsidRPr="001B3B07">
        <w:rPr>
          <w:rFonts w:ascii="Liberation Serif" w:hAnsi="Liberation Serif"/>
          <w:b/>
          <w:sz w:val="28"/>
          <w:szCs w:val="28"/>
        </w:rPr>
        <w:t>Метапредметные</w:t>
      </w:r>
      <w:proofErr w:type="spellEnd"/>
      <w:r w:rsidRPr="001B3B07">
        <w:rPr>
          <w:rFonts w:ascii="Liberation Serif" w:hAnsi="Liberation Serif"/>
          <w:b/>
          <w:sz w:val="28"/>
          <w:szCs w:val="28"/>
        </w:rPr>
        <w:t xml:space="preserve"> </w:t>
      </w:r>
      <w:r w:rsidRPr="008D54AA">
        <w:rPr>
          <w:rFonts w:ascii="Liberation Serif" w:hAnsi="Liberation Serif"/>
          <w:sz w:val="28"/>
          <w:szCs w:val="28"/>
        </w:rPr>
        <w:t xml:space="preserve">результаты, включающие освоенные обучающимися </w:t>
      </w:r>
      <w:proofErr w:type="spellStart"/>
      <w:r w:rsidRPr="008D54AA">
        <w:rPr>
          <w:rFonts w:ascii="Liberation Serif" w:hAnsi="Liberation Serif"/>
          <w:sz w:val="28"/>
          <w:szCs w:val="28"/>
        </w:rPr>
        <w:t>межпредметные</w:t>
      </w:r>
      <w:proofErr w:type="spellEnd"/>
      <w:r w:rsidRPr="008D54AA">
        <w:rPr>
          <w:rFonts w:ascii="Liberation Serif" w:hAnsi="Liberation Serif"/>
          <w:sz w:val="28"/>
          <w:szCs w:val="28"/>
        </w:rPr>
        <w:t xml:space="preserve"> понятия и универсальные учебные действия (регулятивные, познавательные, коммуникативные), способность их использования в познавательной и социальной практике, самостоятельность в планировании и осуществлении учебной деятельности и организации учебного сотрудничества с педагогами и сверстниками, способность к построению индивидуальной образовательной траектории, владение навыками учебно-исследовательской, проектной и социальной деятельности;</w:t>
      </w:r>
      <w:proofErr w:type="gramEnd"/>
    </w:p>
    <w:p w:rsidR="00C91C59" w:rsidRPr="008D54AA" w:rsidRDefault="00C91C59" w:rsidP="00C91C59">
      <w:pPr>
        <w:pStyle w:val="a8"/>
        <w:numPr>
          <w:ilvl w:val="0"/>
          <w:numId w:val="7"/>
        </w:numPr>
        <w:ind w:left="0" w:firstLine="709"/>
        <w:rPr>
          <w:rFonts w:ascii="Liberation Serif" w:hAnsi="Liberation Serif" w:cs="Times New Roman"/>
          <w:sz w:val="28"/>
          <w:szCs w:val="28"/>
        </w:rPr>
      </w:pPr>
      <w:proofErr w:type="gramStart"/>
      <w:r w:rsidRPr="001B3B07">
        <w:rPr>
          <w:rFonts w:ascii="Liberation Serif" w:hAnsi="Liberation Serif"/>
          <w:b/>
          <w:sz w:val="28"/>
          <w:szCs w:val="28"/>
        </w:rPr>
        <w:t xml:space="preserve">Предметные </w:t>
      </w:r>
      <w:r w:rsidRPr="008D54AA">
        <w:rPr>
          <w:rFonts w:ascii="Liberation Serif" w:hAnsi="Liberation Serif"/>
          <w:sz w:val="28"/>
          <w:szCs w:val="28"/>
        </w:rPr>
        <w:t>результаты, включающие освоенные обучающимися в ходе изучения учебного предмета умения, специфические для данной предметной области, виды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 формирование научного типа мышления, владение научной терминологией, ключевыми понятиями, методами и приемами.</w:t>
      </w:r>
      <w:proofErr w:type="gramEnd"/>
    </w:p>
    <w:p w:rsidR="00C91C59" w:rsidRPr="008D54AA" w:rsidRDefault="00C91C59" w:rsidP="00C91C59">
      <w:pPr>
        <w:ind w:firstLine="708"/>
        <w:rPr>
          <w:rFonts w:ascii="Liberation Serif" w:hAnsi="Liberation Serif"/>
          <w:sz w:val="28"/>
          <w:szCs w:val="28"/>
        </w:rPr>
      </w:pPr>
      <w:r w:rsidRPr="008D54AA">
        <w:rPr>
          <w:rFonts w:ascii="Liberation Serif" w:hAnsi="Liberation Serif"/>
          <w:sz w:val="28"/>
          <w:szCs w:val="28"/>
        </w:rPr>
        <w:t xml:space="preserve">Личностные результаты освоения основной образовательной программы отражают: </w:t>
      </w:r>
    </w:p>
    <w:p w:rsidR="00C91C59" w:rsidRPr="008D54AA" w:rsidRDefault="00C91C59" w:rsidP="00C91C59">
      <w:pPr>
        <w:ind w:firstLine="708"/>
        <w:rPr>
          <w:rFonts w:ascii="Liberation Serif" w:hAnsi="Liberation Serif"/>
          <w:sz w:val="28"/>
          <w:szCs w:val="28"/>
        </w:rPr>
      </w:pPr>
      <w:r w:rsidRPr="008D54AA">
        <w:rPr>
          <w:rFonts w:ascii="Liberation Serif" w:hAnsi="Liberation Serif"/>
          <w:sz w:val="28"/>
          <w:szCs w:val="28"/>
        </w:rPr>
        <w:t xml:space="preserve">1) российскую гражданскую идентичность, патриотизм, уважение к своему народу, чувства ответственности перед Родиной, гордости за свой край, свою Родину, прошлое и настоящее многонационального народа России, уважение государственных символов (герб, флаг, гимн); </w:t>
      </w:r>
    </w:p>
    <w:p w:rsidR="00C91C59" w:rsidRPr="008D54AA" w:rsidRDefault="00C91C59" w:rsidP="00C91C59">
      <w:pPr>
        <w:ind w:firstLine="708"/>
        <w:rPr>
          <w:rFonts w:ascii="Liberation Serif" w:hAnsi="Liberation Serif"/>
          <w:sz w:val="28"/>
          <w:szCs w:val="28"/>
        </w:rPr>
      </w:pPr>
      <w:proofErr w:type="gramStart"/>
      <w:r w:rsidRPr="008D54AA">
        <w:rPr>
          <w:rFonts w:ascii="Liberation Serif" w:hAnsi="Liberation Serif"/>
          <w:sz w:val="28"/>
          <w:szCs w:val="28"/>
        </w:rPr>
        <w:t xml:space="preserve">2) гражданскую позицию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 </w:t>
      </w:r>
      <w:proofErr w:type="gramEnd"/>
    </w:p>
    <w:p w:rsidR="00C91C59" w:rsidRPr="008D54AA" w:rsidRDefault="00C91C59" w:rsidP="00C91C59">
      <w:pPr>
        <w:ind w:firstLine="708"/>
        <w:rPr>
          <w:rFonts w:ascii="Liberation Serif" w:hAnsi="Liberation Serif"/>
          <w:sz w:val="28"/>
          <w:szCs w:val="28"/>
        </w:rPr>
      </w:pPr>
      <w:r w:rsidRPr="008D54AA">
        <w:rPr>
          <w:rFonts w:ascii="Liberation Serif" w:hAnsi="Liberation Serif"/>
          <w:sz w:val="28"/>
          <w:szCs w:val="28"/>
        </w:rPr>
        <w:t xml:space="preserve">3) готовность к служению Отечеству, его защите; </w:t>
      </w:r>
    </w:p>
    <w:p w:rsidR="00C91C59" w:rsidRPr="008D54AA" w:rsidRDefault="00C91C59" w:rsidP="00C91C59">
      <w:pPr>
        <w:ind w:firstLine="708"/>
        <w:rPr>
          <w:rFonts w:ascii="Liberation Serif" w:hAnsi="Liberation Serif"/>
          <w:sz w:val="28"/>
          <w:szCs w:val="28"/>
        </w:rPr>
      </w:pPr>
      <w:r w:rsidRPr="008D54AA">
        <w:rPr>
          <w:rFonts w:ascii="Liberation Serif" w:hAnsi="Liberation Serif"/>
          <w:sz w:val="28"/>
          <w:szCs w:val="28"/>
        </w:rPr>
        <w:t xml:space="preserve">4) сформированность мировоззрения, соответствующего современному </w:t>
      </w:r>
      <w:r w:rsidRPr="008D54AA">
        <w:rPr>
          <w:rFonts w:ascii="Liberation Serif" w:hAnsi="Liberation Serif"/>
          <w:sz w:val="28"/>
          <w:szCs w:val="28"/>
        </w:rPr>
        <w:lastRenderedPageBreak/>
        <w:t>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p w:rsidR="00C91C59" w:rsidRPr="008D54AA" w:rsidRDefault="00C91C59" w:rsidP="00C91C59">
      <w:pPr>
        <w:ind w:firstLine="708"/>
        <w:rPr>
          <w:rFonts w:ascii="Liberation Serif" w:hAnsi="Liberation Serif"/>
          <w:sz w:val="28"/>
          <w:szCs w:val="28"/>
        </w:rPr>
      </w:pPr>
      <w:r w:rsidRPr="008D54AA">
        <w:rPr>
          <w:rFonts w:ascii="Liberation Serif" w:hAnsi="Liberation Serif"/>
          <w:sz w:val="28"/>
          <w:szCs w:val="28"/>
        </w:rPr>
        <w:t xml:space="preserve">5) сформированность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 </w:t>
      </w:r>
    </w:p>
    <w:p w:rsidR="00C91C59" w:rsidRPr="008D54AA" w:rsidRDefault="00C91C59" w:rsidP="00C91C59">
      <w:pPr>
        <w:ind w:firstLine="708"/>
        <w:rPr>
          <w:rFonts w:ascii="Liberation Serif" w:hAnsi="Liberation Serif"/>
          <w:sz w:val="28"/>
          <w:szCs w:val="28"/>
        </w:rPr>
      </w:pPr>
      <w:r w:rsidRPr="008D54AA">
        <w:rPr>
          <w:rFonts w:ascii="Liberation Serif" w:hAnsi="Liberation Serif"/>
          <w:sz w:val="28"/>
          <w:szCs w:val="28"/>
        </w:rPr>
        <w:t>6) 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 способность противостоять идеологии экстремизма, национализма, ксенофобии, дискриминации по социальным, религиозным, расовым, национальным признакам и другим негативным социальным явлениям;</w:t>
      </w:r>
    </w:p>
    <w:p w:rsidR="00AA3CB8" w:rsidRPr="008D54AA" w:rsidRDefault="00C91C59" w:rsidP="00C91C59">
      <w:pPr>
        <w:ind w:firstLine="708"/>
        <w:rPr>
          <w:rFonts w:ascii="Liberation Serif" w:hAnsi="Liberation Serif"/>
          <w:sz w:val="28"/>
          <w:szCs w:val="28"/>
        </w:rPr>
      </w:pPr>
      <w:r w:rsidRPr="008D54AA">
        <w:rPr>
          <w:rFonts w:ascii="Liberation Serif" w:hAnsi="Liberation Serif"/>
          <w:sz w:val="28"/>
          <w:szCs w:val="28"/>
        </w:rPr>
        <w:t xml:space="preserve">7) навыки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 </w:t>
      </w:r>
    </w:p>
    <w:p w:rsidR="00AA3CB8" w:rsidRPr="008D54AA" w:rsidRDefault="00C91C59" w:rsidP="00C91C59">
      <w:pPr>
        <w:ind w:firstLine="708"/>
        <w:rPr>
          <w:rFonts w:ascii="Liberation Serif" w:hAnsi="Liberation Serif"/>
          <w:sz w:val="28"/>
          <w:szCs w:val="28"/>
        </w:rPr>
      </w:pPr>
      <w:r w:rsidRPr="008D54AA">
        <w:rPr>
          <w:rFonts w:ascii="Liberation Serif" w:hAnsi="Liberation Serif"/>
          <w:sz w:val="28"/>
          <w:szCs w:val="28"/>
        </w:rPr>
        <w:t xml:space="preserve">8) нравственное сознание и поведение на основе усвоения общечеловеческих ценностей; </w:t>
      </w:r>
    </w:p>
    <w:p w:rsidR="00AA3CB8" w:rsidRPr="008D54AA" w:rsidRDefault="00C91C59" w:rsidP="00C91C59">
      <w:pPr>
        <w:ind w:firstLine="708"/>
        <w:rPr>
          <w:rFonts w:ascii="Liberation Serif" w:hAnsi="Liberation Serif"/>
          <w:sz w:val="28"/>
          <w:szCs w:val="28"/>
        </w:rPr>
      </w:pPr>
      <w:r w:rsidRPr="008D54AA">
        <w:rPr>
          <w:rFonts w:ascii="Liberation Serif" w:hAnsi="Liberation Serif"/>
          <w:sz w:val="28"/>
          <w:szCs w:val="28"/>
        </w:rPr>
        <w:t xml:space="preserve">9)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 </w:t>
      </w:r>
    </w:p>
    <w:p w:rsidR="00AA3CB8" w:rsidRPr="008D54AA" w:rsidRDefault="00C91C59" w:rsidP="00C91C59">
      <w:pPr>
        <w:ind w:firstLine="708"/>
        <w:rPr>
          <w:rFonts w:ascii="Liberation Serif" w:hAnsi="Liberation Serif"/>
          <w:sz w:val="28"/>
          <w:szCs w:val="28"/>
        </w:rPr>
      </w:pPr>
      <w:r w:rsidRPr="008D54AA">
        <w:rPr>
          <w:rFonts w:ascii="Liberation Serif" w:hAnsi="Liberation Serif"/>
          <w:sz w:val="28"/>
          <w:szCs w:val="28"/>
        </w:rPr>
        <w:t xml:space="preserve">10) эстетическое отношение к миру, включая эстетику быта, научного и технического творчества, спорта, общественных отношений; </w:t>
      </w:r>
    </w:p>
    <w:p w:rsidR="00AA3CB8" w:rsidRPr="008D54AA" w:rsidRDefault="00C91C59" w:rsidP="00C91C59">
      <w:pPr>
        <w:ind w:firstLine="708"/>
        <w:rPr>
          <w:rFonts w:ascii="Liberation Serif" w:hAnsi="Liberation Serif"/>
          <w:sz w:val="28"/>
          <w:szCs w:val="28"/>
        </w:rPr>
      </w:pPr>
      <w:r w:rsidRPr="008D54AA">
        <w:rPr>
          <w:rFonts w:ascii="Liberation Serif" w:hAnsi="Liberation Serif"/>
          <w:sz w:val="28"/>
          <w:szCs w:val="28"/>
        </w:rPr>
        <w:t xml:space="preserve">11) принятие и реализацию ценностей здорового и безопасного образа жизни, потребности в физическом самосовершенствовании, занятиях спортивно-оздоровительной деятельностью, неприятие вредных привычек: курения, употребления алкоголя, наркотиков; </w:t>
      </w:r>
    </w:p>
    <w:p w:rsidR="00AA3CB8" w:rsidRPr="008D54AA" w:rsidRDefault="00C91C59" w:rsidP="00C91C59">
      <w:pPr>
        <w:ind w:firstLine="708"/>
        <w:rPr>
          <w:rFonts w:ascii="Liberation Serif" w:hAnsi="Liberation Serif"/>
          <w:sz w:val="28"/>
          <w:szCs w:val="28"/>
        </w:rPr>
      </w:pPr>
      <w:r w:rsidRPr="008D54AA">
        <w:rPr>
          <w:rFonts w:ascii="Liberation Serif" w:hAnsi="Liberation Serif"/>
          <w:sz w:val="28"/>
          <w:szCs w:val="28"/>
        </w:rPr>
        <w:t xml:space="preserve">12) бережное, ответственное и компетентное отношение к физическому и психологическому здоровью, как собственному, так и других людей, умение оказывать первую помощь; </w:t>
      </w:r>
    </w:p>
    <w:p w:rsidR="00AA3CB8" w:rsidRPr="008D54AA" w:rsidRDefault="00C91C59" w:rsidP="00C91C59">
      <w:pPr>
        <w:ind w:firstLine="708"/>
        <w:rPr>
          <w:rFonts w:ascii="Liberation Serif" w:hAnsi="Liberation Serif"/>
          <w:sz w:val="28"/>
          <w:szCs w:val="28"/>
        </w:rPr>
      </w:pPr>
      <w:proofErr w:type="gramStart"/>
      <w:r w:rsidRPr="008D54AA">
        <w:rPr>
          <w:rFonts w:ascii="Liberation Serif" w:hAnsi="Liberation Serif"/>
          <w:sz w:val="28"/>
          <w:szCs w:val="28"/>
        </w:rPr>
        <w:t>13) осознанный выбор будущей профессии и возможностей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общенациональных проблем;</w:t>
      </w:r>
      <w:proofErr w:type="gramEnd"/>
    </w:p>
    <w:p w:rsidR="00AA3CB8" w:rsidRPr="008D54AA" w:rsidRDefault="00C91C59" w:rsidP="00C91C59">
      <w:pPr>
        <w:ind w:firstLine="708"/>
        <w:rPr>
          <w:rFonts w:ascii="Liberation Serif" w:hAnsi="Liberation Serif"/>
          <w:sz w:val="28"/>
          <w:szCs w:val="28"/>
        </w:rPr>
      </w:pPr>
      <w:r w:rsidRPr="008D54AA">
        <w:rPr>
          <w:rFonts w:ascii="Liberation Serif" w:hAnsi="Liberation Serif"/>
          <w:sz w:val="28"/>
          <w:szCs w:val="28"/>
        </w:rPr>
        <w:t xml:space="preserve">14) сформированность экологического мышления, понимания влияния социально-экономических процессов на состояние природной и социальной среды; приобретение опыта эколого-направленной деятельности; </w:t>
      </w:r>
    </w:p>
    <w:p w:rsidR="00C91C59" w:rsidRPr="008D54AA" w:rsidRDefault="00C91C59" w:rsidP="00C91C59">
      <w:pPr>
        <w:ind w:firstLine="708"/>
        <w:rPr>
          <w:rFonts w:ascii="Liberation Serif" w:hAnsi="Liberation Serif"/>
          <w:sz w:val="28"/>
          <w:szCs w:val="28"/>
        </w:rPr>
      </w:pPr>
      <w:r w:rsidRPr="008D54AA">
        <w:rPr>
          <w:rFonts w:ascii="Liberation Serif" w:hAnsi="Liberation Serif"/>
          <w:sz w:val="28"/>
          <w:szCs w:val="28"/>
        </w:rPr>
        <w:t>15) ответственное отношение к созданию семьи на основе осознанного принятия ценностей семейной жизни.</w:t>
      </w:r>
    </w:p>
    <w:p w:rsidR="00AA3CB8" w:rsidRPr="008D54AA" w:rsidRDefault="00AA3CB8" w:rsidP="00C91C59">
      <w:pPr>
        <w:ind w:firstLine="708"/>
        <w:rPr>
          <w:rFonts w:ascii="Liberation Serif" w:hAnsi="Liberation Serif"/>
          <w:sz w:val="28"/>
          <w:szCs w:val="28"/>
        </w:rPr>
      </w:pPr>
      <w:proofErr w:type="spellStart"/>
      <w:r w:rsidRPr="008D54AA">
        <w:rPr>
          <w:rFonts w:ascii="Liberation Serif" w:hAnsi="Liberation Serif"/>
          <w:sz w:val="28"/>
          <w:szCs w:val="28"/>
        </w:rPr>
        <w:t>Метапредметные</w:t>
      </w:r>
      <w:proofErr w:type="spellEnd"/>
      <w:r w:rsidRPr="008D54AA">
        <w:rPr>
          <w:rFonts w:ascii="Liberation Serif" w:hAnsi="Liberation Serif"/>
          <w:sz w:val="28"/>
          <w:szCs w:val="28"/>
        </w:rPr>
        <w:t xml:space="preserve"> результаты освоения основной образовательной программы отражают: </w:t>
      </w:r>
    </w:p>
    <w:p w:rsidR="00AA3CB8" w:rsidRPr="008D54AA" w:rsidRDefault="00AA3CB8" w:rsidP="00C91C59">
      <w:pPr>
        <w:ind w:firstLine="708"/>
        <w:rPr>
          <w:rFonts w:ascii="Liberation Serif" w:hAnsi="Liberation Serif"/>
          <w:sz w:val="28"/>
          <w:szCs w:val="28"/>
        </w:rPr>
      </w:pPr>
      <w:r w:rsidRPr="008D54AA">
        <w:rPr>
          <w:rFonts w:ascii="Liberation Serif" w:hAnsi="Liberation Serif"/>
          <w:sz w:val="28"/>
          <w:szCs w:val="28"/>
        </w:rPr>
        <w:t xml:space="preserve">1) 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w:t>
      </w:r>
      <w:r w:rsidRPr="008D54AA">
        <w:rPr>
          <w:rFonts w:ascii="Liberation Serif" w:hAnsi="Liberation Serif"/>
          <w:sz w:val="28"/>
          <w:szCs w:val="28"/>
        </w:rPr>
        <w:lastRenderedPageBreak/>
        <w:t xml:space="preserve">достижения поставленных целей и реализации планов деятельности; выбирать успешные стратегии в различных ситуациях; </w:t>
      </w:r>
    </w:p>
    <w:p w:rsidR="00AA3CB8" w:rsidRPr="008D54AA" w:rsidRDefault="00AA3CB8" w:rsidP="00C91C59">
      <w:pPr>
        <w:ind w:firstLine="708"/>
        <w:rPr>
          <w:rFonts w:ascii="Liberation Serif" w:hAnsi="Liberation Serif"/>
          <w:sz w:val="28"/>
          <w:szCs w:val="28"/>
        </w:rPr>
      </w:pPr>
      <w:r w:rsidRPr="008D54AA">
        <w:rPr>
          <w:rFonts w:ascii="Liberation Serif" w:hAnsi="Liberation Serif"/>
          <w:sz w:val="28"/>
          <w:szCs w:val="28"/>
        </w:rPr>
        <w:t xml:space="preserve">2) 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 </w:t>
      </w:r>
    </w:p>
    <w:p w:rsidR="00AA3CB8" w:rsidRPr="008D54AA" w:rsidRDefault="00AA3CB8" w:rsidP="00C91C59">
      <w:pPr>
        <w:ind w:firstLine="708"/>
        <w:rPr>
          <w:rFonts w:ascii="Liberation Serif" w:hAnsi="Liberation Serif"/>
          <w:sz w:val="28"/>
          <w:szCs w:val="28"/>
        </w:rPr>
      </w:pPr>
      <w:r w:rsidRPr="008D54AA">
        <w:rPr>
          <w:rFonts w:ascii="Liberation Serif" w:hAnsi="Liberation Serif"/>
          <w:sz w:val="28"/>
          <w:szCs w:val="28"/>
        </w:rPr>
        <w:t xml:space="preserve">3) 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 </w:t>
      </w:r>
    </w:p>
    <w:p w:rsidR="00AA3CB8" w:rsidRPr="008D54AA" w:rsidRDefault="00AA3CB8" w:rsidP="00C91C59">
      <w:pPr>
        <w:ind w:firstLine="708"/>
        <w:rPr>
          <w:rFonts w:ascii="Liberation Serif" w:hAnsi="Liberation Serif"/>
          <w:sz w:val="28"/>
          <w:szCs w:val="28"/>
        </w:rPr>
      </w:pPr>
      <w:r w:rsidRPr="008D54AA">
        <w:rPr>
          <w:rFonts w:ascii="Liberation Serif" w:hAnsi="Liberation Serif"/>
          <w:sz w:val="28"/>
          <w:szCs w:val="28"/>
        </w:rPr>
        <w:t>4) готовность и способность к самостоятельной информационно-познавательной деятельности, владение навыками получения необходимой информации из словарей разных типов,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rsidR="00AA3CB8" w:rsidRPr="008D54AA" w:rsidRDefault="00AA3CB8" w:rsidP="00C91C59">
      <w:pPr>
        <w:ind w:firstLine="708"/>
        <w:rPr>
          <w:rFonts w:ascii="Liberation Serif" w:hAnsi="Liberation Serif"/>
          <w:sz w:val="28"/>
          <w:szCs w:val="28"/>
        </w:rPr>
      </w:pPr>
      <w:r w:rsidRPr="008D54AA">
        <w:rPr>
          <w:rFonts w:ascii="Liberation Serif" w:hAnsi="Liberation Serif"/>
          <w:sz w:val="28"/>
          <w:szCs w:val="28"/>
        </w:rPr>
        <w:t xml:space="preserve">5) 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 </w:t>
      </w:r>
    </w:p>
    <w:p w:rsidR="00AA3CB8" w:rsidRPr="008D54AA" w:rsidRDefault="00AA3CB8" w:rsidP="00C91C59">
      <w:pPr>
        <w:ind w:firstLine="708"/>
        <w:rPr>
          <w:rFonts w:ascii="Liberation Serif" w:hAnsi="Liberation Serif"/>
          <w:sz w:val="28"/>
          <w:szCs w:val="28"/>
        </w:rPr>
      </w:pPr>
      <w:r w:rsidRPr="008D54AA">
        <w:rPr>
          <w:rFonts w:ascii="Liberation Serif" w:hAnsi="Liberation Serif"/>
          <w:sz w:val="28"/>
          <w:szCs w:val="28"/>
        </w:rPr>
        <w:t xml:space="preserve">6) умение определять назначение и функции различных социальных институтов; </w:t>
      </w:r>
    </w:p>
    <w:p w:rsidR="00AA3CB8" w:rsidRPr="008D54AA" w:rsidRDefault="00AA3CB8" w:rsidP="00C91C59">
      <w:pPr>
        <w:ind w:firstLine="708"/>
        <w:rPr>
          <w:rFonts w:ascii="Liberation Serif" w:hAnsi="Liberation Serif"/>
          <w:sz w:val="28"/>
          <w:szCs w:val="28"/>
        </w:rPr>
      </w:pPr>
      <w:r w:rsidRPr="008D54AA">
        <w:rPr>
          <w:rFonts w:ascii="Liberation Serif" w:hAnsi="Liberation Serif"/>
          <w:sz w:val="28"/>
          <w:szCs w:val="28"/>
        </w:rPr>
        <w:t xml:space="preserve">7) умение самостоятельно оценивать и принимать решения, определяющие стратегию поведения, с учетом гражданских и нравственных ценностей; </w:t>
      </w:r>
    </w:p>
    <w:p w:rsidR="00AA3CB8" w:rsidRPr="008D54AA" w:rsidRDefault="00AA3CB8" w:rsidP="00C91C59">
      <w:pPr>
        <w:ind w:firstLine="708"/>
        <w:rPr>
          <w:rFonts w:ascii="Liberation Serif" w:hAnsi="Liberation Serif"/>
          <w:sz w:val="28"/>
          <w:szCs w:val="28"/>
        </w:rPr>
      </w:pPr>
      <w:r w:rsidRPr="008D54AA">
        <w:rPr>
          <w:rFonts w:ascii="Liberation Serif" w:hAnsi="Liberation Serif"/>
          <w:sz w:val="28"/>
          <w:szCs w:val="28"/>
        </w:rPr>
        <w:t xml:space="preserve">8) владение языковыми средствами - умение ясно, логично и точно излагать свою точку зрения, использовать адекватные языковые средства; </w:t>
      </w:r>
    </w:p>
    <w:p w:rsidR="00AA3CB8" w:rsidRPr="008D54AA" w:rsidRDefault="00AA3CB8" w:rsidP="00C91C59">
      <w:pPr>
        <w:ind w:firstLine="708"/>
        <w:rPr>
          <w:rFonts w:ascii="Liberation Serif" w:hAnsi="Liberation Serif"/>
          <w:sz w:val="28"/>
          <w:szCs w:val="28"/>
        </w:rPr>
      </w:pPr>
      <w:r w:rsidRPr="008D54AA">
        <w:rPr>
          <w:rFonts w:ascii="Liberation Serif" w:hAnsi="Liberation Serif"/>
          <w:sz w:val="28"/>
          <w:szCs w:val="28"/>
        </w:rPr>
        <w:t>9) 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p w:rsidR="00AA3CB8" w:rsidRPr="008D54AA" w:rsidRDefault="00AA3CB8" w:rsidP="00C91C59">
      <w:pPr>
        <w:ind w:firstLine="708"/>
        <w:rPr>
          <w:rFonts w:ascii="Liberation Serif" w:hAnsi="Liberation Serif"/>
          <w:sz w:val="28"/>
          <w:szCs w:val="28"/>
        </w:rPr>
      </w:pPr>
      <w:r w:rsidRPr="008D54AA">
        <w:rPr>
          <w:rFonts w:ascii="Liberation Serif" w:hAnsi="Liberation Serif"/>
          <w:b/>
          <w:sz w:val="28"/>
          <w:szCs w:val="28"/>
        </w:rPr>
        <w:t>Предметные результаты освоения основной образовательной программы</w:t>
      </w:r>
      <w:r w:rsidRPr="008D54AA">
        <w:rPr>
          <w:rFonts w:ascii="Liberation Serif" w:hAnsi="Liberation Serif"/>
          <w:sz w:val="28"/>
          <w:szCs w:val="28"/>
        </w:rPr>
        <w:t xml:space="preserve"> для учебных предметов на базовом уровне ориентированы на обеспечение преимущественно общеобразовательной и общекультурной подготовки. </w:t>
      </w:r>
    </w:p>
    <w:p w:rsidR="00AA3CB8" w:rsidRPr="008D54AA" w:rsidRDefault="00AA3CB8" w:rsidP="00C91C59">
      <w:pPr>
        <w:ind w:firstLine="708"/>
        <w:rPr>
          <w:rFonts w:ascii="Liberation Serif" w:hAnsi="Liberation Serif" w:cs="Times New Roman"/>
          <w:sz w:val="28"/>
          <w:szCs w:val="28"/>
        </w:rPr>
      </w:pPr>
      <w:r w:rsidRPr="008D54AA">
        <w:rPr>
          <w:rFonts w:ascii="Liberation Serif" w:hAnsi="Liberation Serif"/>
          <w:sz w:val="28"/>
          <w:szCs w:val="28"/>
        </w:rPr>
        <w:t>Предметные результаты освоения основной образовательной программы должны обеспечивать возможность дальнейшего успешного профессионального обучения или профессиональной деятельности.</w:t>
      </w:r>
    </w:p>
    <w:p w:rsidR="00611451" w:rsidRPr="008D54AA" w:rsidRDefault="00611451" w:rsidP="00611451">
      <w:pPr>
        <w:pStyle w:val="a"/>
        <w:numPr>
          <w:ilvl w:val="0"/>
          <w:numId w:val="0"/>
        </w:numPr>
        <w:spacing w:line="240" w:lineRule="auto"/>
        <w:ind w:firstLine="708"/>
        <w:rPr>
          <w:rFonts w:ascii="Liberation Serif" w:hAnsi="Liberation Serif"/>
          <w:b/>
          <w:spacing w:val="2"/>
          <w:szCs w:val="28"/>
          <w:shd w:val="clear" w:color="auto" w:fill="FFFFFF"/>
        </w:rPr>
      </w:pPr>
      <w:r w:rsidRPr="008D54AA">
        <w:rPr>
          <w:rFonts w:ascii="Liberation Serif" w:hAnsi="Liberation Serif"/>
          <w:b/>
          <w:bCs/>
          <w:szCs w:val="28"/>
        </w:rPr>
        <w:t xml:space="preserve">Предметные результаты </w:t>
      </w:r>
      <w:r w:rsidRPr="008D54AA">
        <w:rPr>
          <w:rFonts w:ascii="Liberation Serif" w:hAnsi="Liberation Serif"/>
          <w:b/>
          <w:szCs w:val="28"/>
        </w:rPr>
        <w:t xml:space="preserve">учебного предмета «Основы безопасности жизнедеятельности» </w:t>
      </w:r>
      <w:r w:rsidRPr="008D54AA">
        <w:rPr>
          <w:rFonts w:ascii="Liberation Serif" w:hAnsi="Liberation Serif"/>
          <w:b/>
          <w:spacing w:val="2"/>
          <w:szCs w:val="28"/>
          <w:shd w:val="clear" w:color="auto" w:fill="FFFFFF"/>
        </w:rPr>
        <w:t>отражают:</w:t>
      </w:r>
    </w:p>
    <w:p w:rsidR="00611451" w:rsidRPr="008D54AA" w:rsidRDefault="00611451" w:rsidP="00611451">
      <w:pPr>
        <w:pStyle w:val="a"/>
        <w:numPr>
          <w:ilvl w:val="0"/>
          <w:numId w:val="0"/>
        </w:numPr>
        <w:spacing w:line="240" w:lineRule="auto"/>
        <w:ind w:firstLine="708"/>
        <w:rPr>
          <w:rFonts w:ascii="Liberation Serif" w:hAnsi="Liberation Serif"/>
          <w:szCs w:val="28"/>
        </w:rPr>
      </w:pPr>
      <w:r w:rsidRPr="008D54AA">
        <w:rPr>
          <w:rFonts w:ascii="Liberation Serif" w:hAnsi="Liberation Serif"/>
          <w:szCs w:val="28"/>
        </w:rPr>
        <w:t xml:space="preserve"> 1) сформированность представлений о культуре безопасности жизнедеятельности, в том числе о культуре экологической безопасности как о жизненно важной социально-нравственной позиции личности, а также как о средстве, повышающем защищенность личности, общества и государства от внешних и внутренних угроз, включая отрицательное влияние человеческого фактора; </w:t>
      </w:r>
    </w:p>
    <w:p w:rsidR="00611451" w:rsidRPr="008D54AA" w:rsidRDefault="00611451" w:rsidP="00611451">
      <w:pPr>
        <w:pStyle w:val="a"/>
        <w:numPr>
          <w:ilvl w:val="0"/>
          <w:numId w:val="0"/>
        </w:numPr>
        <w:spacing w:line="240" w:lineRule="auto"/>
        <w:ind w:firstLine="708"/>
        <w:rPr>
          <w:rFonts w:ascii="Liberation Serif" w:hAnsi="Liberation Serif"/>
          <w:szCs w:val="28"/>
        </w:rPr>
      </w:pPr>
      <w:r w:rsidRPr="008D54AA">
        <w:rPr>
          <w:rFonts w:ascii="Liberation Serif" w:hAnsi="Liberation Serif"/>
          <w:szCs w:val="28"/>
        </w:rPr>
        <w:lastRenderedPageBreak/>
        <w:t xml:space="preserve">2) знание основ государственной системы, российского законодательства, направленных на защиту населения от внешних и внутренних угроз; </w:t>
      </w:r>
    </w:p>
    <w:p w:rsidR="00611451" w:rsidRPr="008D54AA" w:rsidRDefault="00611451" w:rsidP="00611451">
      <w:pPr>
        <w:pStyle w:val="a"/>
        <w:numPr>
          <w:ilvl w:val="0"/>
          <w:numId w:val="0"/>
        </w:numPr>
        <w:spacing w:line="240" w:lineRule="auto"/>
        <w:ind w:firstLine="708"/>
        <w:rPr>
          <w:rFonts w:ascii="Liberation Serif" w:hAnsi="Liberation Serif"/>
          <w:szCs w:val="28"/>
        </w:rPr>
      </w:pPr>
      <w:r w:rsidRPr="008D54AA">
        <w:rPr>
          <w:rFonts w:ascii="Liberation Serif" w:hAnsi="Liberation Serif"/>
          <w:szCs w:val="28"/>
        </w:rPr>
        <w:t xml:space="preserve">3) сформированность представлений о необходимости отрицания экстремизма, терроризма, других действий противоправного характера, а также асоциального поведения; </w:t>
      </w:r>
    </w:p>
    <w:p w:rsidR="00611451" w:rsidRPr="008D54AA" w:rsidRDefault="00611451" w:rsidP="00611451">
      <w:pPr>
        <w:pStyle w:val="a"/>
        <w:numPr>
          <w:ilvl w:val="0"/>
          <w:numId w:val="0"/>
        </w:numPr>
        <w:spacing w:line="240" w:lineRule="auto"/>
        <w:ind w:firstLine="708"/>
        <w:rPr>
          <w:rFonts w:ascii="Liberation Serif" w:hAnsi="Liberation Serif"/>
          <w:szCs w:val="28"/>
        </w:rPr>
      </w:pPr>
      <w:r w:rsidRPr="008D54AA">
        <w:rPr>
          <w:rFonts w:ascii="Liberation Serif" w:hAnsi="Liberation Serif"/>
          <w:szCs w:val="28"/>
        </w:rPr>
        <w:t xml:space="preserve">4) сформированность представлений о здоровом образе жизни как о средстве обеспечения духовного, физического и социального благополучия личности; </w:t>
      </w:r>
    </w:p>
    <w:p w:rsidR="00611451" w:rsidRPr="008D54AA" w:rsidRDefault="00611451" w:rsidP="00611451">
      <w:pPr>
        <w:pStyle w:val="a"/>
        <w:numPr>
          <w:ilvl w:val="0"/>
          <w:numId w:val="0"/>
        </w:numPr>
        <w:spacing w:line="240" w:lineRule="auto"/>
        <w:ind w:firstLine="708"/>
        <w:rPr>
          <w:rFonts w:ascii="Liberation Serif" w:hAnsi="Liberation Serif"/>
          <w:szCs w:val="28"/>
        </w:rPr>
      </w:pPr>
      <w:r w:rsidRPr="008D54AA">
        <w:rPr>
          <w:rFonts w:ascii="Liberation Serif" w:hAnsi="Liberation Serif"/>
          <w:szCs w:val="28"/>
        </w:rPr>
        <w:t xml:space="preserve">5) знание распространенных опасных и чрезвычайных ситуаций природного, техногенного и социального характера; </w:t>
      </w:r>
    </w:p>
    <w:p w:rsidR="00611451" w:rsidRPr="008D54AA" w:rsidRDefault="00611451" w:rsidP="00611451">
      <w:pPr>
        <w:pStyle w:val="a"/>
        <w:numPr>
          <w:ilvl w:val="0"/>
          <w:numId w:val="0"/>
        </w:numPr>
        <w:spacing w:line="240" w:lineRule="auto"/>
        <w:ind w:firstLine="708"/>
        <w:rPr>
          <w:rFonts w:ascii="Liberation Serif" w:hAnsi="Liberation Serif"/>
          <w:szCs w:val="28"/>
        </w:rPr>
      </w:pPr>
      <w:r w:rsidRPr="008D54AA">
        <w:rPr>
          <w:rFonts w:ascii="Liberation Serif" w:hAnsi="Liberation Serif"/>
          <w:szCs w:val="28"/>
        </w:rPr>
        <w:t xml:space="preserve">6) знание факторов, пагубно влияющих на здоровье человека, исключение из своей жизни вредных привычек (курения, пьянства и т.д.); </w:t>
      </w:r>
    </w:p>
    <w:p w:rsidR="00611451" w:rsidRPr="008D54AA" w:rsidRDefault="00611451" w:rsidP="00611451">
      <w:pPr>
        <w:pStyle w:val="a"/>
        <w:numPr>
          <w:ilvl w:val="0"/>
          <w:numId w:val="0"/>
        </w:numPr>
        <w:spacing w:line="240" w:lineRule="auto"/>
        <w:ind w:firstLine="708"/>
        <w:rPr>
          <w:rFonts w:ascii="Liberation Serif" w:hAnsi="Liberation Serif"/>
          <w:szCs w:val="28"/>
        </w:rPr>
      </w:pPr>
      <w:r w:rsidRPr="008D54AA">
        <w:rPr>
          <w:rFonts w:ascii="Liberation Serif" w:hAnsi="Liberation Serif"/>
          <w:szCs w:val="28"/>
        </w:rPr>
        <w:t xml:space="preserve">7) знание основных мер защиты (в том числе в области гражданской обороны) и правил поведения в условиях опасных и чрезвычайных ситуаций; </w:t>
      </w:r>
    </w:p>
    <w:p w:rsidR="00611451" w:rsidRPr="008D54AA" w:rsidRDefault="00611451" w:rsidP="00611451">
      <w:pPr>
        <w:pStyle w:val="a"/>
        <w:numPr>
          <w:ilvl w:val="0"/>
          <w:numId w:val="0"/>
        </w:numPr>
        <w:spacing w:line="240" w:lineRule="auto"/>
        <w:ind w:firstLine="708"/>
        <w:rPr>
          <w:rFonts w:ascii="Liberation Serif" w:hAnsi="Liberation Serif"/>
          <w:szCs w:val="28"/>
        </w:rPr>
      </w:pPr>
      <w:r w:rsidRPr="008D54AA">
        <w:rPr>
          <w:rFonts w:ascii="Liberation Serif" w:hAnsi="Liberation Serif"/>
          <w:szCs w:val="28"/>
        </w:rPr>
        <w:t xml:space="preserve">8) умение предвидеть возникновение опасных и чрезвычайных ситуаций по характерным для них признакам, а также использовать различные информационные источники; </w:t>
      </w:r>
    </w:p>
    <w:p w:rsidR="00611451" w:rsidRPr="008D54AA" w:rsidRDefault="00611451" w:rsidP="00611451">
      <w:pPr>
        <w:pStyle w:val="a"/>
        <w:numPr>
          <w:ilvl w:val="0"/>
          <w:numId w:val="0"/>
        </w:numPr>
        <w:spacing w:line="240" w:lineRule="auto"/>
        <w:ind w:firstLine="708"/>
        <w:rPr>
          <w:rFonts w:ascii="Liberation Serif" w:hAnsi="Liberation Serif"/>
          <w:szCs w:val="28"/>
        </w:rPr>
      </w:pPr>
      <w:r w:rsidRPr="008D54AA">
        <w:rPr>
          <w:rFonts w:ascii="Liberation Serif" w:hAnsi="Liberation Serif"/>
          <w:szCs w:val="28"/>
        </w:rPr>
        <w:t xml:space="preserve">9) умение применять полученные знания в области безопасности на практике, проектировать модели личного безопасного поведения в повседневной жизни и в различных опасных и чрезвычайных ситуациях; </w:t>
      </w:r>
    </w:p>
    <w:p w:rsidR="00611451" w:rsidRPr="008D54AA" w:rsidRDefault="00611451" w:rsidP="00611451">
      <w:pPr>
        <w:pStyle w:val="a"/>
        <w:numPr>
          <w:ilvl w:val="0"/>
          <w:numId w:val="0"/>
        </w:numPr>
        <w:spacing w:line="240" w:lineRule="auto"/>
        <w:ind w:firstLine="708"/>
        <w:rPr>
          <w:rFonts w:ascii="Liberation Serif" w:hAnsi="Liberation Serif"/>
          <w:szCs w:val="28"/>
        </w:rPr>
      </w:pPr>
      <w:r w:rsidRPr="008D54AA">
        <w:rPr>
          <w:rFonts w:ascii="Liberation Serif" w:hAnsi="Liberation Serif"/>
          <w:szCs w:val="28"/>
        </w:rPr>
        <w:t xml:space="preserve">10) знание основ обороны государства и воинской службы: законодательство об обороне государства и воинской обязанности граждан; права и обязанности гражданина до призыва, во время призыва и прохождения военной службы, уставные отношения, быт военнослужащих, порядок несения службы и воинские ритуалы, строевая, огневая и тактическая подготовка; </w:t>
      </w:r>
    </w:p>
    <w:p w:rsidR="00611451" w:rsidRPr="008D54AA" w:rsidRDefault="00611451" w:rsidP="00611451">
      <w:pPr>
        <w:pStyle w:val="a"/>
        <w:numPr>
          <w:ilvl w:val="0"/>
          <w:numId w:val="0"/>
        </w:numPr>
        <w:spacing w:line="240" w:lineRule="auto"/>
        <w:ind w:firstLine="708"/>
        <w:rPr>
          <w:rFonts w:ascii="Liberation Serif" w:hAnsi="Liberation Serif"/>
          <w:szCs w:val="28"/>
        </w:rPr>
      </w:pPr>
      <w:r w:rsidRPr="008D54AA">
        <w:rPr>
          <w:rFonts w:ascii="Liberation Serif" w:hAnsi="Liberation Serif"/>
          <w:szCs w:val="28"/>
        </w:rPr>
        <w:t xml:space="preserve">11) знание основных видов военно-профессиональной деятельности, особенностей прохождения военной службы по призыву и контракту, увольнения с военной службы и пребывания в запасе; </w:t>
      </w:r>
    </w:p>
    <w:p w:rsidR="00611451" w:rsidRPr="008D54AA" w:rsidRDefault="00611451" w:rsidP="00611451">
      <w:pPr>
        <w:pStyle w:val="a"/>
        <w:numPr>
          <w:ilvl w:val="0"/>
          <w:numId w:val="0"/>
        </w:numPr>
        <w:spacing w:line="240" w:lineRule="auto"/>
        <w:ind w:firstLine="708"/>
        <w:rPr>
          <w:rFonts w:ascii="Liberation Serif" w:hAnsi="Liberation Serif"/>
          <w:szCs w:val="28"/>
        </w:rPr>
      </w:pPr>
      <w:r w:rsidRPr="008D54AA">
        <w:rPr>
          <w:rFonts w:ascii="Liberation Serif" w:hAnsi="Liberation Serif"/>
          <w:szCs w:val="28"/>
        </w:rPr>
        <w:t>12) владение основами медицинских знаний и оказания первой помощи пострадавшим при неотложных состояниях (при травмах, отравлениях и различных видах поражений), включая знания об основных инфекционных заболеваниях и их профилактике</w:t>
      </w:r>
    </w:p>
    <w:p w:rsidR="00611451" w:rsidRPr="008D54AA" w:rsidRDefault="00611451" w:rsidP="00611451">
      <w:pPr>
        <w:jc w:val="center"/>
        <w:rPr>
          <w:rFonts w:ascii="Liberation Serif" w:hAnsi="Liberation Serif"/>
          <w:sz w:val="28"/>
          <w:szCs w:val="28"/>
        </w:rPr>
      </w:pPr>
      <w:r w:rsidRPr="008D54AA">
        <w:rPr>
          <w:rFonts w:ascii="Liberation Serif" w:hAnsi="Liberation Serif"/>
          <w:b/>
          <w:sz w:val="28"/>
          <w:szCs w:val="28"/>
        </w:rPr>
        <w:t>Основы комплексной безопасности</w:t>
      </w:r>
    </w:p>
    <w:p w:rsidR="000C0F5A" w:rsidRPr="008D54AA" w:rsidRDefault="000C0F5A" w:rsidP="00611451">
      <w:pPr>
        <w:pStyle w:val="31"/>
        <w:spacing w:line="240" w:lineRule="auto"/>
        <w:ind w:firstLine="720"/>
        <w:jc w:val="both"/>
        <w:rPr>
          <w:rFonts w:ascii="Liberation Serif" w:eastAsia="Times New Roman" w:hAnsi="Liberation Serif" w:cs="Times New Roman"/>
          <w:b/>
          <w:sz w:val="28"/>
          <w:szCs w:val="28"/>
        </w:rPr>
      </w:pPr>
      <w:r w:rsidRPr="008D54AA">
        <w:rPr>
          <w:rFonts w:ascii="Liberation Serif" w:eastAsia="Times New Roman" w:hAnsi="Liberation Serif" w:cs="Times New Roman"/>
          <w:b/>
          <w:sz w:val="28"/>
          <w:szCs w:val="28"/>
        </w:rPr>
        <w:t>Выпускник научится:</w:t>
      </w:r>
    </w:p>
    <w:p w:rsidR="000C0F5A" w:rsidRPr="008D54AA" w:rsidRDefault="000C0F5A" w:rsidP="00611451">
      <w:pPr>
        <w:pStyle w:val="a"/>
        <w:spacing w:line="240" w:lineRule="auto"/>
        <w:rPr>
          <w:rFonts w:ascii="Liberation Serif" w:hAnsi="Liberation Serif"/>
          <w:szCs w:val="28"/>
        </w:rPr>
      </w:pPr>
      <w:r w:rsidRPr="008D54AA">
        <w:rPr>
          <w:rFonts w:ascii="Liberation Serif" w:hAnsi="Liberation Serif"/>
          <w:szCs w:val="28"/>
        </w:rPr>
        <w:t>Комментировать назначение основных нормативных правовых актов, определяющих правила и безопасность дорожного движения;</w:t>
      </w:r>
    </w:p>
    <w:p w:rsidR="000C0F5A" w:rsidRPr="008D54AA" w:rsidRDefault="000C0F5A" w:rsidP="00611451">
      <w:pPr>
        <w:pStyle w:val="a"/>
        <w:spacing w:line="240" w:lineRule="auto"/>
        <w:rPr>
          <w:rFonts w:ascii="Liberation Serif" w:hAnsi="Liberation Serif"/>
          <w:szCs w:val="28"/>
        </w:rPr>
      </w:pPr>
      <w:r w:rsidRPr="008D54AA">
        <w:rPr>
          <w:rFonts w:ascii="Liberation Serif" w:hAnsi="Liberation Serif"/>
          <w:szCs w:val="28"/>
        </w:rPr>
        <w:t xml:space="preserve">использовать основные нормативные правовые акты в области безопасности дорожного движения для изучения и реализации своих прав и определения ответственности; </w:t>
      </w:r>
    </w:p>
    <w:p w:rsidR="000C0F5A" w:rsidRPr="008D54AA" w:rsidRDefault="000C0F5A" w:rsidP="00611451">
      <w:pPr>
        <w:pStyle w:val="a"/>
        <w:spacing w:line="240" w:lineRule="auto"/>
        <w:rPr>
          <w:rFonts w:ascii="Liberation Serif" w:hAnsi="Liberation Serif"/>
          <w:szCs w:val="28"/>
        </w:rPr>
      </w:pPr>
      <w:r w:rsidRPr="008D54AA">
        <w:rPr>
          <w:rFonts w:ascii="Liberation Serif" w:hAnsi="Liberation Serif"/>
          <w:szCs w:val="28"/>
        </w:rPr>
        <w:t>оперировать основными понятиями в области безопасности дорожного движения;</w:t>
      </w:r>
    </w:p>
    <w:p w:rsidR="000C0F5A" w:rsidRPr="008D54AA" w:rsidRDefault="000C0F5A" w:rsidP="00611451">
      <w:pPr>
        <w:pStyle w:val="a"/>
        <w:spacing w:line="240" w:lineRule="auto"/>
        <w:rPr>
          <w:rFonts w:ascii="Liberation Serif" w:hAnsi="Liberation Serif"/>
          <w:szCs w:val="28"/>
        </w:rPr>
      </w:pPr>
      <w:r w:rsidRPr="008D54AA">
        <w:rPr>
          <w:rFonts w:ascii="Liberation Serif" w:hAnsi="Liberation Serif"/>
          <w:szCs w:val="28"/>
        </w:rPr>
        <w:t>объяснять назначение предметов экипировки для обеспечения безопасности при управлении двухколесным транспортным средством;</w:t>
      </w:r>
    </w:p>
    <w:p w:rsidR="000C0F5A" w:rsidRPr="008D54AA" w:rsidRDefault="000C0F5A" w:rsidP="00611451">
      <w:pPr>
        <w:pStyle w:val="a"/>
        <w:spacing w:line="240" w:lineRule="auto"/>
        <w:rPr>
          <w:rFonts w:ascii="Liberation Serif" w:hAnsi="Liberation Serif"/>
          <w:szCs w:val="28"/>
        </w:rPr>
      </w:pPr>
      <w:r w:rsidRPr="008D54AA">
        <w:rPr>
          <w:rFonts w:ascii="Liberation Serif" w:hAnsi="Liberation Serif"/>
          <w:szCs w:val="28"/>
        </w:rPr>
        <w:lastRenderedPageBreak/>
        <w:t>действовать согласно указанию на дорожных знаках;</w:t>
      </w:r>
    </w:p>
    <w:p w:rsidR="000C0F5A" w:rsidRPr="008D54AA" w:rsidRDefault="000C0F5A" w:rsidP="00611451">
      <w:pPr>
        <w:pStyle w:val="a"/>
        <w:spacing w:line="240" w:lineRule="auto"/>
        <w:rPr>
          <w:rFonts w:ascii="Liberation Serif" w:hAnsi="Liberation Serif"/>
          <w:szCs w:val="28"/>
        </w:rPr>
      </w:pPr>
      <w:r w:rsidRPr="008D54AA">
        <w:rPr>
          <w:rFonts w:ascii="Liberation Serif" w:hAnsi="Liberation Serif"/>
          <w:szCs w:val="28"/>
        </w:rPr>
        <w:t>пользоваться официальными источниками для получения информации в области безопасности дорожного движения;</w:t>
      </w:r>
    </w:p>
    <w:p w:rsidR="000C0F5A" w:rsidRPr="008D54AA" w:rsidRDefault="000C0F5A" w:rsidP="00611451">
      <w:pPr>
        <w:pStyle w:val="a"/>
        <w:spacing w:line="240" w:lineRule="auto"/>
        <w:rPr>
          <w:rFonts w:ascii="Liberation Serif" w:hAnsi="Liberation Serif"/>
          <w:szCs w:val="28"/>
        </w:rPr>
      </w:pPr>
      <w:r w:rsidRPr="008D54AA">
        <w:rPr>
          <w:rFonts w:ascii="Liberation Serif" w:hAnsi="Liberation Serif"/>
          <w:szCs w:val="28"/>
        </w:rPr>
        <w:t>прогнозировать и оценивать последствия своего поведения в качестве пешехода, пассажира или водителя транспортного средства в различных дорожных ситуациях для сохранения жизни и здоровья (своих и окружающих людей);</w:t>
      </w:r>
    </w:p>
    <w:p w:rsidR="000C0F5A" w:rsidRPr="008D54AA" w:rsidRDefault="000C0F5A" w:rsidP="00611451">
      <w:pPr>
        <w:pStyle w:val="a"/>
        <w:spacing w:line="240" w:lineRule="auto"/>
        <w:rPr>
          <w:rFonts w:ascii="Liberation Serif" w:hAnsi="Liberation Serif"/>
          <w:szCs w:val="28"/>
        </w:rPr>
      </w:pPr>
      <w:r w:rsidRPr="008D54AA">
        <w:rPr>
          <w:rFonts w:ascii="Liberation Serif" w:hAnsi="Liberation Serif"/>
          <w:szCs w:val="28"/>
        </w:rPr>
        <w:t>составлять модели личного безопасного поведения в повседневной жизнедеятельности и в опасных и чрезвычайных ситуациях на дороге (в части, касающейся пешеходов, пассажиров и водителей транспортных средств);</w:t>
      </w:r>
    </w:p>
    <w:p w:rsidR="000C0F5A" w:rsidRPr="008D54AA" w:rsidRDefault="000C0F5A" w:rsidP="00611451">
      <w:pPr>
        <w:pStyle w:val="a"/>
        <w:spacing w:line="240" w:lineRule="auto"/>
        <w:rPr>
          <w:rFonts w:ascii="Liberation Serif" w:hAnsi="Liberation Serif"/>
          <w:szCs w:val="28"/>
        </w:rPr>
      </w:pPr>
      <w:r w:rsidRPr="008D54AA">
        <w:rPr>
          <w:rFonts w:ascii="Liberation Serif" w:hAnsi="Liberation Serif"/>
          <w:szCs w:val="28"/>
        </w:rPr>
        <w:t>комментировать назначение нормативных правовых актов в области охраны окружающей среды;</w:t>
      </w:r>
    </w:p>
    <w:p w:rsidR="000C0F5A" w:rsidRPr="008D54AA" w:rsidRDefault="000C0F5A" w:rsidP="00611451">
      <w:pPr>
        <w:pStyle w:val="a"/>
        <w:spacing w:line="240" w:lineRule="auto"/>
        <w:rPr>
          <w:rFonts w:ascii="Liberation Serif" w:hAnsi="Liberation Serif"/>
          <w:szCs w:val="28"/>
        </w:rPr>
      </w:pPr>
      <w:r w:rsidRPr="008D54AA">
        <w:rPr>
          <w:rFonts w:ascii="Liberation Serif" w:hAnsi="Liberation Serif"/>
          <w:szCs w:val="28"/>
        </w:rPr>
        <w:t xml:space="preserve">использовать основные нормативные правовые акты в области охраны окружающей среды для изучения и реализации своих прав и определения ответственности; </w:t>
      </w:r>
    </w:p>
    <w:p w:rsidR="000C0F5A" w:rsidRPr="008D54AA" w:rsidRDefault="000C0F5A" w:rsidP="00611451">
      <w:pPr>
        <w:pStyle w:val="a"/>
        <w:spacing w:line="240" w:lineRule="auto"/>
        <w:rPr>
          <w:rFonts w:ascii="Liberation Serif" w:hAnsi="Liberation Serif"/>
          <w:szCs w:val="28"/>
        </w:rPr>
      </w:pPr>
      <w:r w:rsidRPr="008D54AA">
        <w:rPr>
          <w:rFonts w:ascii="Liberation Serif" w:hAnsi="Liberation Serif"/>
          <w:szCs w:val="28"/>
        </w:rPr>
        <w:t>оперировать основными понятиями в области охраны окружающей среды;</w:t>
      </w:r>
    </w:p>
    <w:p w:rsidR="000C0F5A" w:rsidRPr="008D54AA" w:rsidRDefault="000C0F5A" w:rsidP="00611451">
      <w:pPr>
        <w:pStyle w:val="a"/>
        <w:spacing w:line="240" w:lineRule="auto"/>
        <w:rPr>
          <w:rFonts w:ascii="Liberation Serif" w:hAnsi="Liberation Serif"/>
          <w:szCs w:val="28"/>
        </w:rPr>
      </w:pPr>
      <w:r w:rsidRPr="008D54AA">
        <w:rPr>
          <w:rFonts w:ascii="Liberation Serif" w:hAnsi="Liberation Serif"/>
          <w:szCs w:val="28"/>
        </w:rPr>
        <w:t>распознавать наиболее неблагоприятные территории в районе проживания;</w:t>
      </w:r>
    </w:p>
    <w:p w:rsidR="000C0F5A" w:rsidRPr="008D54AA" w:rsidRDefault="000C0F5A" w:rsidP="00611451">
      <w:pPr>
        <w:pStyle w:val="a"/>
        <w:spacing w:line="240" w:lineRule="auto"/>
        <w:rPr>
          <w:rFonts w:ascii="Liberation Serif" w:hAnsi="Liberation Serif"/>
          <w:szCs w:val="28"/>
        </w:rPr>
      </w:pPr>
      <w:r w:rsidRPr="008D54AA">
        <w:rPr>
          <w:rFonts w:ascii="Liberation Serif" w:hAnsi="Liberation Serif"/>
          <w:szCs w:val="28"/>
        </w:rPr>
        <w:t xml:space="preserve">описывать факторы </w:t>
      </w:r>
      <w:proofErr w:type="spellStart"/>
      <w:r w:rsidRPr="008D54AA">
        <w:rPr>
          <w:rFonts w:ascii="Liberation Serif" w:hAnsi="Liberation Serif"/>
          <w:szCs w:val="28"/>
        </w:rPr>
        <w:t>экориска</w:t>
      </w:r>
      <w:proofErr w:type="spellEnd"/>
      <w:r w:rsidRPr="008D54AA">
        <w:rPr>
          <w:rFonts w:ascii="Liberation Serif" w:hAnsi="Liberation Serif"/>
          <w:szCs w:val="28"/>
        </w:rPr>
        <w:t>, объяснять, как снизить последствия их воздействия;</w:t>
      </w:r>
    </w:p>
    <w:p w:rsidR="000C0F5A" w:rsidRPr="008D54AA" w:rsidRDefault="000C0F5A" w:rsidP="00611451">
      <w:pPr>
        <w:pStyle w:val="a"/>
        <w:spacing w:line="240" w:lineRule="auto"/>
        <w:rPr>
          <w:rFonts w:ascii="Liberation Serif" w:hAnsi="Liberation Serif"/>
          <w:szCs w:val="28"/>
        </w:rPr>
      </w:pPr>
      <w:r w:rsidRPr="008D54AA">
        <w:rPr>
          <w:rFonts w:ascii="Liberation Serif" w:hAnsi="Liberation Serif"/>
          <w:szCs w:val="28"/>
        </w:rPr>
        <w:t>определять, какие средства индивидуальной защиты необходимо использовать в зависимости от поражающего фактора при ухудшении экологической обстановки;</w:t>
      </w:r>
    </w:p>
    <w:p w:rsidR="000C0F5A" w:rsidRPr="008D54AA" w:rsidRDefault="000C0F5A" w:rsidP="00611451">
      <w:pPr>
        <w:pStyle w:val="a"/>
        <w:spacing w:line="240" w:lineRule="auto"/>
        <w:rPr>
          <w:rFonts w:ascii="Liberation Serif" w:hAnsi="Liberation Serif"/>
          <w:szCs w:val="28"/>
        </w:rPr>
      </w:pPr>
      <w:r w:rsidRPr="008D54AA">
        <w:rPr>
          <w:rFonts w:ascii="Liberation Serif" w:hAnsi="Liberation Serif"/>
          <w:szCs w:val="28"/>
        </w:rPr>
        <w:t>опознавать организации, отвечающие за защиту прав потребителей и благополучие человека, природопользование и охрану окружающей среды, для обращения в случае необходимости;</w:t>
      </w:r>
    </w:p>
    <w:p w:rsidR="000C0F5A" w:rsidRPr="008D54AA" w:rsidRDefault="000C0F5A" w:rsidP="00611451">
      <w:pPr>
        <w:pStyle w:val="a"/>
        <w:spacing w:line="240" w:lineRule="auto"/>
        <w:rPr>
          <w:rFonts w:ascii="Liberation Serif" w:hAnsi="Liberation Serif"/>
          <w:szCs w:val="28"/>
        </w:rPr>
      </w:pPr>
      <w:r w:rsidRPr="008D54AA">
        <w:rPr>
          <w:rFonts w:ascii="Liberation Serif" w:hAnsi="Liberation Serif"/>
          <w:szCs w:val="28"/>
        </w:rPr>
        <w:t>опознавать, для чего применяются и используются экологические знаки;</w:t>
      </w:r>
    </w:p>
    <w:p w:rsidR="000C0F5A" w:rsidRPr="008D54AA" w:rsidRDefault="000C0F5A" w:rsidP="00611451">
      <w:pPr>
        <w:pStyle w:val="a"/>
        <w:spacing w:line="240" w:lineRule="auto"/>
        <w:rPr>
          <w:rFonts w:ascii="Liberation Serif" w:hAnsi="Liberation Serif"/>
          <w:szCs w:val="28"/>
        </w:rPr>
      </w:pPr>
      <w:r w:rsidRPr="008D54AA">
        <w:rPr>
          <w:rFonts w:ascii="Liberation Serif" w:hAnsi="Liberation Serif"/>
          <w:szCs w:val="28"/>
        </w:rPr>
        <w:t>пользоваться официальными источниками для получения информации об экологической безопасности и охране окружающей среды;</w:t>
      </w:r>
    </w:p>
    <w:p w:rsidR="000C0F5A" w:rsidRPr="008D54AA" w:rsidRDefault="000C0F5A" w:rsidP="00611451">
      <w:pPr>
        <w:pStyle w:val="a"/>
        <w:spacing w:line="240" w:lineRule="auto"/>
        <w:rPr>
          <w:rFonts w:ascii="Liberation Serif" w:hAnsi="Liberation Serif"/>
          <w:szCs w:val="28"/>
        </w:rPr>
      </w:pPr>
      <w:r w:rsidRPr="008D54AA">
        <w:rPr>
          <w:rFonts w:ascii="Liberation Serif" w:hAnsi="Liberation Serif"/>
          <w:szCs w:val="28"/>
        </w:rPr>
        <w:t>прогнозировать и оценивать свои действия в области охраны окружающей среды;</w:t>
      </w:r>
    </w:p>
    <w:p w:rsidR="000C0F5A" w:rsidRPr="008D54AA" w:rsidRDefault="000C0F5A" w:rsidP="00611451">
      <w:pPr>
        <w:pStyle w:val="a"/>
        <w:spacing w:line="240" w:lineRule="auto"/>
        <w:rPr>
          <w:rFonts w:ascii="Liberation Serif" w:hAnsi="Liberation Serif"/>
          <w:szCs w:val="28"/>
        </w:rPr>
      </w:pPr>
      <w:r w:rsidRPr="008D54AA">
        <w:rPr>
          <w:rFonts w:ascii="Liberation Serif" w:hAnsi="Liberation Serif"/>
          <w:szCs w:val="28"/>
        </w:rPr>
        <w:t>составлять модель личного безопасного поведения в повседневной жизнедеятельности и при ухудшении экологической обстановки;</w:t>
      </w:r>
    </w:p>
    <w:p w:rsidR="000C0F5A" w:rsidRPr="008D54AA" w:rsidRDefault="000C0F5A" w:rsidP="00611451">
      <w:pPr>
        <w:pStyle w:val="a"/>
        <w:spacing w:line="240" w:lineRule="auto"/>
        <w:rPr>
          <w:rFonts w:ascii="Liberation Serif" w:hAnsi="Liberation Serif"/>
          <w:szCs w:val="28"/>
        </w:rPr>
      </w:pPr>
      <w:r w:rsidRPr="008D54AA">
        <w:rPr>
          <w:rFonts w:ascii="Liberation Serif" w:hAnsi="Liberation Serif"/>
          <w:szCs w:val="28"/>
        </w:rPr>
        <w:t>распознавать явные и скрытые опасности в современных молодежных хобби;</w:t>
      </w:r>
    </w:p>
    <w:p w:rsidR="000C0F5A" w:rsidRPr="008D54AA" w:rsidRDefault="000C0F5A" w:rsidP="00611451">
      <w:pPr>
        <w:pStyle w:val="a"/>
        <w:spacing w:line="240" w:lineRule="auto"/>
        <w:rPr>
          <w:rFonts w:ascii="Liberation Serif" w:hAnsi="Liberation Serif"/>
          <w:szCs w:val="28"/>
        </w:rPr>
      </w:pPr>
      <w:r w:rsidRPr="008D54AA">
        <w:rPr>
          <w:rFonts w:ascii="Liberation Serif" w:hAnsi="Liberation Serif"/>
          <w:szCs w:val="28"/>
        </w:rPr>
        <w:t>соблюдать правила безопасности в увлечениях, не противоречащих законодательству РФ;</w:t>
      </w:r>
    </w:p>
    <w:p w:rsidR="000C0F5A" w:rsidRPr="008D54AA" w:rsidRDefault="000C0F5A" w:rsidP="00611451">
      <w:pPr>
        <w:pStyle w:val="a"/>
        <w:spacing w:line="240" w:lineRule="auto"/>
        <w:rPr>
          <w:rFonts w:ascii="Liberation Serif" w:hAnsi="Liberation Serif"/>
          <w:szCs w:val="28"/>
        </w:rPr>
      </w:pPr>
      <w:r w:rsidRPr="008D54AA">
        <w:rPr>
          <w:rFonts w:ascii="Liberation Serif" w:hAnsi="Liberation Serif"/>
          <w:szCs w:val="28"/>
        </w:rPr>
        <w:t>использовать нормативные правовые акты для определения ответственности за противоправные действия и асоциальное поведение во время занятий хобби;</w:t>
      </w:r>
    </w:p>
    <w:p w:rsidR="000C0F5A" w:rsidRPr="008D54AA" w:rsidRDefault="000C0F5A" w:rsidP="00611451">
      <w:pPr>
        <w:pStyle w:val="a"/>
        <w:spacing w:line="240" w:lineRule="auto"/>
        <w:rPr>
          <w:rFonts w:ascii="Liberation Serif" w:hAnsi="Liberation Serif"/>
          <w:szCs w:val="28"/>
        </w:rPr>
      </w:pPr>
      <w:r w:rsidRPr="008D54AA">
        <w:rPr>
          <w:rFonts w:ascii="Liberation Serif" w:hAnsi="Liberation Serif"/>
          <w:szCs w:val="28"/>
        </w:rPr>
        <w:lastRenderedPageBreak/>
        <w:t>пользоваться официальными источниками для получения информации о рекомендациях по обеспечению безопасности во время современных молодежными хобби;</w:t>
      </w:r>
    </w:p>
    <w:p w:rsidR="000C0F5A" w:rsidRPr="008D54AA" w:rsidRDefault="000C0F5A" w:rsidP="00611451">
      <w:pPr>
        <w:pStyle w:val="a"/>
        <w:spacing w:line="240" w:lineRule="auto"/>
        <w:rPr>
          <w:rFonts w:ascii="Liberation Serif" w:hAnsi="Liberation Serif"/>
          <w:szCs w:val="28"/>
        </w:rPr>
      </w:pPr>
      <w:r w:rsidRPr="008D54AA">
        <w:rPr>
          <w:rFonts w:ascii="Liberation Serif" w:hAnsi="Liberation Serif"/>
          <w:szCs w:val="28"/>
        </w:rPr>
        <w:t>прогнозировать и оценивать последствия своего поведения во время занятий современными молодежными хобби;</w:t>
      </w:r>
    </w:p>
    <w:p w:rsidR="000C0F5A" w:rsidRPr="008D54AA" w:rsidRDefault="000C0F5A" w:rsidP="00611451">
      <w:pPr>
        <w:pStyle w:val="a"/>
        <w:spacing w:line="240" w:lineRule="auto"/>
        <w:rPr>
          <w:rFonts w:ascii="Liberation Serif" w:hAnsi="Liberation Serif"/>
          <w:szCs w:val="28"/>
        </w:rPr>
      </w:pPr>
      <w:r w:rsidRPr="008D54AA">
        <w:rPr>
          <w:rFonts w:ascii="Liberation Serif" w:hAnsi="Liberation Serif"/>
          <w:szCs w:val="28"/>
        </w:rPr>
        <w:t>применять правила и рекомендации для составления модели личного безопасного поведения во время занятий современными молодежными хобби;</w:t>
      </w:r>
    </w:p>
    <w:p w:rsidR="000C0F5A" w:rsidRPr="008D54AA" w:rsidRDefault="000C0F5A" w:rsidP="00611451">
      <w:pPr>
        <w:pStyle w:val="a"/>
        <w:spacing w:line="240" w:lineRule="auto"/>
        <w:rPr>
          <w:rFonts w:ascii="Liberation Serif" w:hAnsi="Liberation Serif"/>
          <w:szCs w:val="28"/>
        </w:rPr>
      </w:pPr>
      <w:r w:rsidRPr="008D54AA">
        <w:rPr>
          <w:rFonts w:ascii="Liberation Serif" w:hAnsi="Liberation Serif"/>
          <w:szCs w:val="28"/>
        </w:rPr>
        <w:t>распознавать опасности, возникающие в различных ситуациях на транспорте, и действовать согласно обозначению на знаках безопасности и в соответствии с сигнальной разметкой;</w:t>
      </w:r>
    </w:p>
    <w:p w:rsidR="000C0F5A" w:rsidRPr="008D54AA" w:rsidRDefault="000C0F5A" w:rsidP="00611451">
      <w:pPr>
        <w:pStyle w:val="a"/>
        <w:spacing w:line="240" w:lineRule="auto"/>
        <w:rPr>
          <w:rFonts w:ascii="Liberation Serif" w:hAnsi="Liberation Serif"/>
          <w:szCs w:val="28"/>
        </w:rPr>
      </w:pPr>
      <w:r w:rsidRPr="008D54AA">
        <w:rPr>
          <w:rFonts w:ascii="Liberation Serif" w:hAnsi="Liberation Serif"/>
          <w:szCs w:val="28"/>
        </w:rPr>
        <w:t xml:space="preserve">использовать нормативные правовые акты для определения ответственности за асоциальное поведение на транспорте; </w:t>
      </w:r>
    </w:p>
    <w:p w:rsidR="000C0F5A" w:rsidRPr="008D54AA" w:rsidRDefault="000C0F5A" w:rsidP="00611451">
      <w:pPr>
        <w:pStyle w:val="a"/>
        <w:spacing w:line="240" w:lineRule="auto"/>
        <w:rPr>
          <w:rFonts w:ascii="Liberation Serif" w:hAnsi="Liberation Serif"/>
          <w:szCs w:val="28"/>
        </w:rPr>
      </w:pPr>
      <w:r w:rsidRPr="008D54AA">
        <w:rPr>
          <w:rFonts w:ascii="Liberation Serif" w:hAnsi="Liberation Serif"/>
          <w:szCs w:val="28"/>
        </w:rPr>
        <w:t>пользоваться официальными источниками для получения информации о правилах и рекомендациях по обеспечению безопасности на транспорте;</w:t>
      </w:r>
    </w:p>
    <w:p w:rsidR="000C0F5A" w:rsidRPr="008D54AA" w:rsidRDefault="000C0F5A" w:rsidP="00611451">
      <w:pPr>
        <w:pStyle w:val="a"/>
        <w:spacing w:line="240" w:lineRule="auto"/>
        <w:rPr>
          <w:rFonts w:ascii="Liberation Serif" w:hAnsi="Liberation Serif"/>
          <w:szCs w:val="28"/>
        </w:rPr>
      </w:pPr>
      <w:r w:rsidRPr="008D54AA">
        <w:rPr>
          <w:rFonts w:ascii="Liberation Serif" w:hAnsi="Liberation Serif"/>
          <w:szCs w:val="28"/>
        </w:rPr>
        <w:t>прогнозировать и оценивать последствия своего поведения на транспорте;</w:t>
      </w:r>
    </w:p>
    <w:p w:rsidR="000C0F5A" w:rsidRPr="008D54AA" w:rsidRDefault="000C0F5A" w:rsidP="00611451">
      <w:pPr>
        <w:pStyle w:val="a"/>
        <w:spacing w:line="240" w:lineRule="auto"/>
        <w:rPr>
          <w:rFonts w:ascii="Liberation Serif" w:hAnsi="Liberation Serif"/>
          <w:szCs w:val="28"/>
        </w:rPr>
      </w:pPr>
      <w:r w:rsidRPr="008D54AA">
        <w:rPr>
          <w:rFonts w:ascii="Liberation Serif" w:hAnsi="Liberation Serif"/>
          <w:szCs w:val="28"/>
        </w:rPr>
        <w:t>составлять модель личного безопасного поведения в повседневной жизнедеятельности и в опасных и чрезвычайных ситуациях на транспорте.</w:t>
      </w:r>
    </w:p>
    <w:p w:rsidR="000C0F5A" w:rsidRPr="008D54AA" w:rsidRDefault="00F84779" w:rsidP="00611451">
      <w:pPr>
        <w:rPr>
          <w:rFonts w:ascii="Liberation Serif" w:hAnsi="Liberation Serif"/>
          <w:b/>
          <w:sz w:val="28"/>
          <w:szCs w:val="28"/>
        </w:rPr>
      </w:pPr>
      <w:r w:rsidRPr="008D54AA">
        <w:rPr>
          <w:rFonts w:ascii="Liberation Serif" w:hAnsi="Liberation Serif"/>
          <w:b/>
          <w:sz w:val="28"/>
          <w:szCs w:val="28"/>
        </w:rPr>
        <w:t xml:space="preserve">Выпускник </w:t>
      </w:r>
      <w:proofErr w:type="gramStart"/>
      <w:r w:rsidRPr="008D54AA">
        <w:rPr>
          <w:rFonts w:ascii="Liberation Serif" w:hAnsi="Liberation Serif"/>
          <w:b/>
          <w:sz w:val="28"/>
          <w:szCs w:val="28"/>
        </w:rPr>
        <w:t>получит возможность научится</w:t>
      </w:r>
      <w:proofErr w:type="gramEnd"/>
      <w:r w:rsidRPr="008D54AA">
        <w:rPr>
          <w:rFonts w:ascii="Liberation Serif" w:hAnsi="Liberation Serif"/>
          <w:b/>
          <w:sz w:val="28"/>
          <w:szCs w:val="28"/>
        </w:rPr>
        <w:t>:</w:t>
      </w:r>
    </w:p>
    <w:p w:rsidR="000C0F5A" w:rsidRPr="008D54AA" w:rsidRDefault="000C0F5A" w:rsidP="00611451">
      <w:pPr>
        <w:pStyle w:val="a"/>
        <w:spacing w:line="240" w:lineRule="auto"/>
        <w:rPr>
          <w:rFonts w:ascii="Liberation Serif" w:hAnsi="Liberation Serif"/>
          <w:i/>
          <w:szCs w:val="28"/>
        </w:rPr>
      </w:pPr>
      <w:r w:rsidRPr="008D54AA">
        <w:rPr>
          <w:rFonts w:ascii="Liberation Serif" w:hAnsi="Liberation Serif"/>
          <w:i/>
          <w:szCs w:val="28"/>
        </w:rPr>
        <w:t>Объяснять, как экологическая безопасность связана с национальной безопасностью и влияет на нее</w:t>
      </w:r>
      <w:proofErr w:type="gramStart"/>
      <w:r w:rsidRPr="008D54AA">
        <w:rPr>
          <w:rFonts w:ascii="Liberation Serif" w:hAnsi="Liberation Serif"/>
          <w:i/>
          <w:szCs w:val="28"/>
        </w:rPr>
        <w:t xml:space="preserve"> .</w:t>
      </w:r>
      <w:proofErr w:type="gramEnd"/>
    </w:p>
    <w:p w:rsidR="00611451" w:rsidRPr="008D54AA" w:rsidRDefault="00611451" w:rsidP="00611451">
      <w:pPr>
        <w:pStyle w:val="a"/>
        <w:numPr>
          <w:ilvl w:val="0"/>
          <w:numId w:val="0"/>
        </w:numPr>
        <w:spacing w:line="240" w:lineRule="auto"/>
        <w:ind w:left="284"/>
        <w:rPr>
          <w:rFonts w:ascii="Liberation Serif" w:hAnsi="Liberation Serif"/>
          <w:b/>
          <w:szCs w:val="28"/>
        </w:rPr>
      </w:pPr>
    </w:p>
    <w:p w:rsidR="00611451" w:rsidRPr="008D54AA" w:rsidRDefault="00611451" w:rsidP="00611451">
      <w:pPr>
        <w:pStyle w:val="a"/>
        <w:numPr>
          <w:ilvl w:val="0"/>
          <w:numId w:val="0"/>
        </w:numPr>
        <w:spacing w:line="240" w:lineRule="auto"/>
        <w:ind w:left="284" w:firstLine="424"/>
        <w:jc w:val="center"/>
        <w:rPr>
          <w:rFonts w:ascii="Liberation Serif" w:hAnsi="Liberation Serif"/>
          <w:b/>
          <w:szCs w:val="28"/>
        </w:rPr>
      </w:pPr>
      <w:r w:rsidRPr="008D54AA">
        <w:rPr>
          <w:rFonts w:ascii="Liberation Serif" w:hAnsi="Liberation Serif"/>
          <w:b/>
          <w:szCs w:val="28"/>
        </w:rPr>
        <w:t>Защита населения Российской Федерации от опасных и чрезвычайных ситуаций</w:t>
      </w:r>
    </w:p>
    <w:p w:rsidR="00F84779" w:rsidRPr="008D54AA" w:rsidRDefault="00F84779" w:rsidP="00611451">
      <w:pPr>
        <w:pStyle w:val="31"/>
        <w:spacing w:line="240" w:lineRule="auto"/>
        <w:ind w:firstLine="720"/>
        <w:jc w:val="both"/>
        <w:rPr>
          <w:rFonts w:ascii="Liberation Serif" w:eastAsia="Times New Roman" w:hAnsi="Liberation Serif" w:cs="Times New Roman"/>
          <w:b/>
          <w:sz w:val="28"/>
          <w:szCs w:val="28"/>
        </w:rPr>
      </w:pPr>
      <w:r w:rsidRPr="008D54AA">
        <w:rPr>
          <w:rFonts w:ascii="Liberation Serif" w:eastAsia="Times New Roman" w:hAnsi="Liberation Serif" w:cs="Times New Roman"/>
          <w:b/>
          <w:sz w:val="28"/>
          <w:szCs w:val="28"/>
        </w:rPr>
        <w:t>Выпускник научится:</w:t>
      </w:r>
    </w:p>
    <w:p w:rsidR="000C0F5A" w:rsidRPr="008D54AA" w:rsidRDefault="000C0F5A" w:rsidP="00611451">
      <w:pPr>
        <w:pStyle w:val="a"/>
        <w:spacing w:line="240" w:lineRule="auto"/>
        <w:rPr>
          <w:rFonts w:ascii="Liberation Serif" w:hAnsi="Liberation Serif"/>
          <w:szCs w:val="28"/>
        </w:rPr>
      </w:pPr>
      <w:r w:rsidRPr="008D54AA">
        <w:rPr>
          <w:rFonts w:ascii="Liberation Serif" w:hAnsi="Liberation Serif"/>
          <w:szCs w:val="28"/>
        </w:rPr>
        <w:t>Комментировать назначение основных нормативных правовых актов в области защиты населения и территорий от опасных и чрезвычайных ситуаций;</w:t>
      </w:r>
    </w:p>
    <w:p w:rsidR="000C0F5A" w:rsidRPr="008D54AA" w:rsidRDefault="000C0F5A" w:rsidP="00611451">
      <w:pPr>
        <w:pStyle w:val="a"/>
        <w:spacing w:line="240" w:lineRule="auto"/>
        <w:rPr>
          <w:rFonts w:ascii="Liberation Serif" w:hAnsi="Liberation Serif"/>
          <w:szCs w:val="28"/>
        </w:rPr>
      </w:pPr>
      <w:r w:rsidRPr="008D54AA">
        <w:rPr>
          <w:rFonts w:ascii="Liberation Serif" w:hAnsi="Liberation Serif"/>
          <w:szCs w:val="28"/>
        </w:rPr>
        <w:t>использовать основные нормативные правовые акты в области защиты населения и территорий от опасных и чрезвычайных ситуаций для изучения и реализации своих прав и определения ответственности; оперировать основными понятиями в области защиты населения и территорий от опасных и чрезвычайных ситуаций;</w:t>
      </w:r>
    </w:p>
    <w:p w:rsidR="000C0F5A" w:rsidRPr="008D54AA" w:rsidRDefault="000C0F5A" w:rsidP="00611451">
      <w:pPr>
        <w:pStyle w:val="a"/>
        <w:spacing w:line="240" w:lineRule="auto"/>
        <w:rPr>
          <w:rFonts w:ascii="Liberation Serif" w:hAnsi="Liberation Serif"/>
          <w:szCs w:val="28"/>
        </w:rPr>
      </w:pPr>
      <w:r w:rsidRPr="008D54AA">
        <w:rPr>
          <w:rFonts w:ascii="Liberation Serif" w:hAnsi="Liberation Serif"/>
          <w:szCs w:val="28"/>
        </w:rPr>
        <w:t>раскрывать составляющие государственной системы, направленной на защиту населения от опасных и чрезвычайных ситуаций;</w:t>
      </w:r>
    </w:p>
    <w:p w:rsidR="000C0F5A" w:rsidRPr="008D54AA" w:rsidRDefault="000C0F5A" w:rsidP="00611451">
      <w:pPr>
        <w:pStyle w:val="a"/>
        <w:spacing w:line="240" w:lineRule="auto"/>
        <w:rPr>
          <w:rFonts w:ascii="Liberation Serif" w:hAnsi="Liberation Serif"/>
          <w:szCs w:val="28"/>
        </w:rPr>
      </w:pPr>
      <w:r w:rsidRPr="008D54AA">
        <w:rPr>
          <w:rFonts w:ascii="Liberation Serif" w:hAnsi="Liberation Serif"/>
          <w:szCs w:val="28"/>
        </w:rPr>
        <w:t>приводить примеры основных направлений деятельности государственных служб по защите населения и территорий от опасных и чрезвычайных ситуаций: прогноз, мониторинг, оповещение, защита, эвакуация, аварийно-спасательные работы, обучение населения;</w:t>
      </w:r>
    </w:p>
    <w:p w:rsidR="000C0F5A" w:rsidRPr="008D54AA" w:rsidRDefault="000C0F5A" w:rsidP="00611451">
      <w:pPr>
        <w:pStyle w:val="a"/>
        <w:spacing w:line="240" w:lineRule="auto"/>
        <w:rPr>
          <w:rFonts w:ascii="Liberation Serif" w:hAnsi="Liberation Serif"/>
          <w:szCs w:val="28"/>
        </w:rPr>
      </w:pPr>
      <w:r w:rsidRPr="008D54AA">
        <w:rPr>
          <w:rFonts w:ascii="Liberation Serif" w:hAnsi="Liberation Serif"/>
          <w:szCs w:val="28"/>
        </w:rPr>
        <w:t>приводить примеры потенциальных опасностей природного, техногенного и социального характера, характерных для региона проживания, и опасностей и чрезвычайных ситуаций, возникающих при ведении военных действий или вследствие этих действий;</w:t>
      </w:r>
    </w:p>
    <w:p w:rsidR="000C0F5A" w:rsidRPr="008D54AA" w:rsidRDefault="000C0F5A" w:rsidP="00611451">
      <w:pPr>
        <w:pStyle w:val="a"/>
        <w:spacing w:line="240" w:lineRule="auto"/>
        <w:rPr>
          <w:rFonts w:ascii="Liberation Serif" w:hAnsi="Liberation Serif"/>
          <w:szCs w:val="28"/>
        </w:rPr>
      </w:pPr>
      <w:r w:rsidRPr="008D54AA">
        <w:rPr>
          <w:rFonts w:ascii="Liberation Serif" w:hAnsi="Liberation Serif"/>
          <w:szCs w:val="28"/>
        </w:rPr>
        <w:lastRenderedPageBreak/>
        <w:t>объяснять причины их возникновения, характеристики, поражающие факторы, особенности и последствия;</w:t>
      </w:r>
    </w:p>
    <w:p w:rsidR="000C0F5A" w:rsidRPr="008D54AA" w:rsidRDefault="000C0F5A" w:rsidP="00611451">
      <w:pPr>
        <w:pStyle w:val="a"/>
        <w:spacing w:line="240" w:lineRule="auto"/>
        <w:rPr>
          <w:rFonts w:ascii="Liberation Serif" w:hAnsi="Liberation Serif"/>
          <w:szCs w:val="28"/>
        </w:rPr>
      </w:pPr>
      <w:r w:rsidRPr="008D54AA">
        <w:rPr>
          <w:rFonts w:ascii="Liberation Serif" w:hAnsi="Liberation Serif"/>
          <w:szCs w:val="28"/>
        </w:rPr>
        <w:t>использовать средства индивидуальной, коллективной защиты и приборы индивидуального дозиметрического контроля;</w:t>
      </w:r>
    </w:p>
    <w:p w:rsidR="000C0F5A" w:rsidRPr="008D54AA" w:rsidRDefault="000C0F5A" w:rsidP="00611451">
      <w:pPr>
        <w:pStyle w:val="a"/>
        <w:spacing w:line="240" w:lineRule="auto"/>
        <w:rPr>
          <w:rFonts w:ascii="Liberation Serif" w:hAnsi="Liberation Serif"/>
          <w:szCs w:val="28"/>
        </w:rPr>
      </w:pPr>
      <w:r w:rsidRPr="008D54AA">
        <w:rPr>
          <w:rFonts w:ascii="Liberation Serif" w:hAnsi="Liberation Serif"/>
          <w:szCs w:val="28"/>
        </w:rPr>
        <w:t xml:space="preserve">действовать согласно обозначению на знаках безопасности и плане эвакуации; </w:t>
      </w:r>
    </w:p>
    <w:p w:rsidR="000C0F5A" w:rsidRPr="008D54AA" w:rsidRDefault="000C0F5A" w:rsidP="00611451">
      <w:pPr>
        <w:pStyle w:val="a"/>
        <w:spacing w:line="240" w:lineRule="auto"/>
        <w:rPr>
          <w:rFonts w:ascii="Liberation Serif" w:hAnsi="Liberation Serif"/>
          <w:szCs w:val="28"/>
        </w:rPr>
      </w:pPr>
      <w:r w:rsidRPr="008D54AA">
        <w:rPr>
          <w:rFonts w:ascii="Liberation Serif" w:hAnsi="Liberation Serif"/>
          <w:szCs w:val="28"/>
        </w:rPr>
        <w:t>вызывать в случае необходимости службы экстренной помощи;</w:t>
      </w:r>
    </w:p>
    <w:p w:rsidR="000C0F5A" w:rsidRPr="008D54AA" w:rsidRDefault="000C0F5A" w:rsidP="00611451">
      <w:pPr>
        <w:pStyle w:val="a"/>
        <w:spacing w:line="240" w:lineRule="auto"/>
        <w:rPr>
          <w:rFonts w:ascii="Liberation Serif" w:hAnsi="Liberation Serif"/>
          <w:szCs w:val="28"/>
        </w:rPr>
      </w:pPr>
      <w:r w:rsidRPr="008D54AA">
        <w:rPr>
          <w:rFonts w:ascii="Liberation Serif" w:hAnsi="Liberation Serif"/>
          <w:szCs w:val="28"/>
        </w:rPr>
        <w:t>прогнозировать и оценивать свои действия в области обеспечения личной безопасности в опасных и чрезвычайных ситуациях мирного и военного времени;</w:t>
      </w:r>
    </w:p>
    <w:p w:rsidR="000C0F5A" w:rsidRPr="008D54AA" w:rsidRDefault="000C0F5A" w:rsidP="00611451">
      <w:pPr>
        <w:pStyle w:val="a"/>
        <w:spacing w:line="240" w:lineRule="auto"/>
        <w:rPr>
          <w:rFonts w:ascii="Liberation Serif" w:hAnsi="Liberation Serif"/>
          <w:szCs w:val="28"/>
        </w:rPr>
      </w:pPr>
      <w:r w:rsidRPr="008D54AA">
        <w:rPr>
          <w:rFonts w:ascii="Liberation Serif" w:hAnsi="Liberation Serif"/>
          <w:szCs w:val="28"/>
        </w:rPr>
        <w:t>пользоваться официальными источниками для получения информации о защите населения от опасных и чрезвычайных ситуаций в мирное и военное время;</w:t>
      </w:r>
    </w:p>
    <w:p w:rsidR="000C0F5A" w:rsidRPr="008D54AA" w:rsidRDefault="000C0F5A" w:rsidP="00611451">
      <w:pPr>
        <w:pStyle w:val="a"/>
        <w:spacing w:line="240" w:lineRule="auto"/>
        <w:rPr>
          <w:rFonts w:ascii="Liberation Serif" w:hAnsi="Liberation Serif"/>
          <w:szCs w:val="28"/>
        </w:rPr>
      </w:pPr>
      <w:r w:rsidRPr="008D54AA">
        <w:rPr>
          <w:rFonts w:ascii="Liberation Serif" w:hAnsi="Liberation Serif"/>
          <w:szCs w:val="28"/>
        </w:rPr>
        <w:t>составлять модель личного безопасного поведения в условиях опасных и чрезвычайных ситуаций мирного и военного времени.</w:t>
      </w:r>
    </w:p>
    <w:p w:rsidR="00F84779" w:rsidRPr="008D54AA" w:rsidRDefault="00F84779" w:rsidP="00611451">
      <w:pPr>
        <w:rPr>
          <w:rFonts w:ascii="Liberation Serif" w:hAnsi="Liberation Serif"/>
          <w:i/>
          <w:sz w:val="28"/>
          <w:szCs w:val="28"/>
        </w:rPr>
      </w:pPr>
      <w:r w:rsidRPr="008D54AA">
        <w:rPr>
          <w:rFonts w:ascii="Liberation Serif" w:hAnsi="Liberation Serif"/>
          <w:b/>
          <w:i/>
          <w:sz w:val="28"/>
          <w:szCs w:val="28"/>
        </w:rPr>
        <w:t xml:space="preserve">Выпускник </w:t>
      </w:r>
      <w:proofErr w:type="gramStart"/>
      <w:r w:rsidRPr="008D54AA">
        <w:rPr>
          <w:rFonts w:ascii="Liberation Serif" w:hAnsi="Liberation Serif"/>
          <w:b/>
          <w:i/>
          <w:sz w:val="28"/>
          <w:szCs w:val="28"/>
        </w:rPr>
        <w:t>получит возможность научится</w:t>
      </w:r>
      <w:proofErr w:type="gramEnd"/>
      <w:r w:rsidRPr="008D54AA">
        <w:rPr>
          <w:rFonts w:ascii="Liberation Serif" w:hAnsi="Liberation Serif"/>
          <w:b/>
          <w:i/>
          <w:sz w:val="28"/>
          <w:szCs w:val="28"/>
        </w:rPr>
        <w:t>:</w:t>
      </w:r>
    </w:p>
    <w:p w:rsidR="00F84779" w:rsidRPr="008D54AA" w:rsidRDefault="00F84779" w:rsidP="00C830DF">
      <w:pPr>
        <w:pStyle w:val="a"/>
        <w:spacing w:line="240" w:lineRule="auto"/>
        <w:rPr>
          <w:rFonts w:ascii="Liberation Serif" w:hAnsi="Liberation Serif"/>
          <w:i/>
          <w:szCs w:val="28"/>
        </w:rPr>
      </w:pPr>
      <w:r w:rsidRPr="008D54AA">
        <w:rPr>
          <w:rFonts w:ascii="Liberation Serif" w:hAnsi="Liberation Serif"/>
          <w:i/>
          <w:szCs w:val="28"/>
        </w:rPr>
        <w:t>Устанавливать и использовать мобильные приложения служб, обеспечивающих защиту населения от опасных и чрезвычайных ситуаций, для обеспечения личной безопасности.</w:t>
      </w:r>
    </w:p>
    <w:p w:rsidR="00C830DF" w:rsidRPr="008D54AA" w:rsidRDefault="00C830DF" w:rsidP="00C830DF">
      <w:pPr>
        <w:rPr>
          <w:rFonts w:ascii="Liberation Serif" w:hAnsi="Liberation Serif"/>
          <w:sz w:val="28"/>
          <w:szCs w:val="28"/>
        </w:rPr>
      </w:pPr>
    </w:p>
    <w:p w:rsidR="00C830DF" w:rsidRPr="008D54AA" w:rsidRDefault="00C830DF" w:rsidP="00C830DF">
      <w:pPr>
        <w:pStyle w:val="a"/>
        <w:numPr>
          <w:ilvl w:val="0"/>
          <w:numId w:val="0"/>
        </w:numPr>
        <w:spacing w:line="240" w:lineRule="auto"/>
        <w:ind w:left="284"/>
        <w:jc w:val="center"/>
        <w:rPr>
          <w:rFonts w:ascii="Liberation Serif" w:hAnsi="Liberation Serif"/>
          <w:b/>
          <w:szCs w:val="28"/>
        </w:rPr>
      </w:pPr>
      <w:r w:rsidRPr="008D54AA">
        <w:rPr>
          <w:rFonts w:ascii="Liberation Serif" w:hAnsi="Liberation Serif"/>
          <w:b/>
          <w:szCs w:val="28"/>
        </w:rPr>
        <w:t>Основы противодействия экстремизму, терроризму и наркотизму в Российской Федерации</w:t>
      </w:r>
    </w:p>
    <w:p w:rsidR="00F84779" w:rsidRPr="008D54AA" w:rsidRDefault="00F84779" w:rsidP="00C830DF">
      <w:pPr>
        <w:pStyle w:val="a"/>
        <w:numPr>
          <w:ilvl w:val="0"/>
          <w:numId w:val="0"/>
        </w:numPr>
        <w:spacing w:line="240" w:lineRule="auto"/>
        <w:ind w:left="284" w:firstLine="424"/>
        <w:rPr>
          <w:rFonts w:ascii="Liberation Serif" w:hAnsi="Liberation Serif"/>
          <w:b/>
          <w:szCs w:val="28"/>
        </w:rPr>
      </w:pPr>
      <w:r w:rsidRPr="008D54AA">
        <w:rPr>
          <w:rFonts w:ascii="Liberation Serif" w:hAnsi="Liberation Serif"/>
          <w:b/>
          <w:szCs w:val="28"/>
        </w:rPr>
        <w:t>Выпускник научится:</w:t>
      </w:r>
    </w:p>
    <w:p w:rsidR="000C0F5A" w:rsidRPr="008D54AA" w:rsidRDefault="000C0F5A" w:rsidP="00611451">
      <w:pPr>
        <w:pStyle w:val="a"/>
        <w:spacing w:line="240" w:lineRule="auto"/>
        <w:rPr>
          <w:rFonts w:ascii="Liberation Serif" w:hAnsi="Liberation Serif"/>
          <w:szCs w:val="28"/>
        </w:rPr>
      </w:pPr>
      <w:r w:rsidRPr="008D54AA">
        <w:rPr>
          <w:rFonts w:ascii="Liberation Serif" w:hAnsi="Liberation Serif"/>
          <w:szCs w:val="28"/>
        </w:rPr>
        <w:t>Характеризовать особенности экстремизма, терроризма и наркотизма в Российской Федерации;</w:t>
      </w:r>
    </w:p>
    <w:p w:rsidR="000C0F5A" w:rsidRPr="008D54AA" w:rsidRDefault="000C0F5A" w:rsidP="00611451">
      <w:pPr>
        <w:pStyle w:val="a"/>
        <w:spacing w:line="240" w:lineRule="auto"/>
        <w:rPr>
          <w:rFonts w:ascii="Liberation Serif" w:hAnsi="Liberation Serif"/>
          <w:szCs w:val="28"/>
        </w:rPr>
      </w:pPr>
      <w:r w:rsidRPr="008D54AA">
        <w:rPr>
          <w:rFonts w:ascii="Liberation Serif" w:hAnsi="Liberation Serif"/>
          <w:szCs w:val="28"/>
        </w:rPr>
        <w:t>объяснять взаимосвязь экстремизма, терроризма и наркотизма;</w:t>
      </w:r>
    </w:p>
    <w:p w:rsidR="000C0F5A" w:rsidRPr="008D54AA" w:rsidRDefault="000C0F5A" w:rsidP="00611451">
      <w:pPr>
        <w:pStyle w:val="a"/>
        <w:spacing w:line="240" w:lineRule="auto"/>
        <w:rPr>
          <w:rFonts w:ascii="Liberation Serif" w:hAnsi="Liberation Serif"/>
          <w:szCs w:val="28"/>
        </w:rPr>
      </w:pPr>
      <w:r w:rsidRPr="008D54AA">
        <w:rPr>
          <w:rFonts w:ascii="Liberation Serif" w:hAnsi="Liberation Serif"/>
          <w:szCs w:val="28"/>
        </w:rPr>
        <w:t>оперировать основными понятиями в области противодействия экстремизму, терроризму и наркотизму в Российской Федерации;</w:t>
      </w:r>
    </w:p>
    <w:p w:rsidR="000C0F5A" w:rsidRPr="008D54AA" w:rsidRDefault="000C0F5A" w:rsidP="00611451">
      <w:pPr>
        <w:pStyle w:val="a"/>
        <w:spacing w:line="240" w:lineRule="auto"/>
        <w:rPr>
          <w:rFonts w:ascii="Liberation Serif" w:hAnsi="Liberation Serif"/>
          <w:szCs w:val="28"/>
        </w:rPr>
      </w:pPr>
      <w:r w:rsidRPr="008D54AA">
        <w:rPr>
          <w:rFonts w:ascii="Liberation Serif" w:hAnsi="Liberation Serif"/>
          <w:szCs w:val="28"/>
        </w:rPr>
        <w:t>раскрывать предназначение общегосударственной системы противодействия экстремизму, терроризму и наркотизму;</w:t>
      </w:r>
    </w:p>
    <w:p w:rsidR="000C0F5A" w:rsidRPr="008D54AA" w:rsidRDefault="000C0F5A" w:rsidP="00611451">
      <w:pPr>
        <w:pStyle w:val="a"/>
        <w:spacing w:line="240" w:lineRule="auto"/>
        <w:rPr>
          <w:rFonts w:ascii="Liberation Serif" w:hAnsi="Liberation Serif"/>
          <w:szCs w:val="28"/>
        </w:rPr>
      </w:pPr>
      <w:r w:rsidRPr="008D54AA">
        <w:rPr>
          <w:rFonts w:ascii="Liberation Serif" w:hAnsi="Liberation Serif"/>
          <w:szCs w:val="28"/>
        </w:rPr>
        <w:t>объяснять основные принципы и направления противодействия экстремистской, террористической деятельности и наркотизму;</w:t>
      </w:r>
    </w:p>
    <w:p w:rsidR="000C0F5A" w:rsidRPr="008D54AA" w:rsidRDefault="000C0F5A" w:rsidP="00611451">
      <w:pPr>
        <w:pStyle w:val="a"/>
        <w:spacing w:line="240" w:lineRule="auto"/>
        <w:rPr>
          <w:rFonts w:ascii="Liberation Serif" w:hAnsi="Liberation Serif"/>
          <w:szCs w:val="28"/>
        </w:rPr>
      </w:pPr>
      <w:r w:rsidRPr="008D54AA">
        <w:rPr>
          <w:rFonts w:ascii="Liberation Serif" w:hAnsi="Liberation Serif"/>
          <w:szCs w:val="28"/>
        </w:rPr>
        <w:t>комментировать назначение основных нормативных правовых актов, составляющих правовую основу противодействия экстремизму, терроризму и наркотизму в Российской Федерации;</w:t>
      </w:r>
    </w:p>
    <w:p w:rsidR="000C0F5A" w:rsidRPr="008D54AA" w:rsidRDefault="000C0F5A" w:rsidP="00611451">
      <w:pPr>
        <w:pStyle w:val="a"/>
        <w:spacing w:line="240" w:lineRule="auto"/>
        <w:rPr>
          <w:rFonts w:ascii="Liberation Serif" w:hAnsi="Liberation Serif"/>
          <w:szCs w:val="28"/>
        </w:rPr>
      </w:pPr>
      <w:r w:rsidRPr="008D54AA">
        <w:rPr>
          <w:rFonts w:ascii="Liberation Serif" w:hAnsi="Liberation Serif"/>
          <w:szCs w:val="28"/>
        </w:rPr>
        <w:t>описывать органы исполнительной власти, осуществляющие противодействие экстремизму, терроризму и наркотизму в Российской Федерации;</w:t>
      </w:r>
    </w:p>
    <w:p w:rsidR="000C0F5A" w:rsidRPr="008D54AA" w:rsidRDefault="000C0F5A" w:rsidP="00611451">
      <w:pPr>
        <w:pStyle w:val="a"/>
        <w:spacing w:line="240" w:lineRule="auto"/>
        <w:rPr>
          <w:rFonts w:ascii="Liberation Serif" w:hAnsi="Liberation Serif"/>
          <w:szCs w:val="28"/>
        </w:rPr>
      </w:pPr>
      <w:r w:rsidRPr="008D54AA">
        <w:rPr>
          <w:rFonts w:ascii="Liberation Serif" w:hAnsi="Liberation Serif"/>
          <w:szCs w:val="28"/>
        </w:rPr>
        <w:t>пользоваться официальными сайтами и изданиями органов исполнительной власти, осуществляющих противодействие экстремизму, терроризму и наркотизму в Российской Федерации, для обеспечения личной безопасности;</w:t>
      </w:r>
    </w:p>
    <w:p w:rsidR="000C0F5A" w:rsidRPr="008D54AA" w:rsidRDefault="000C0F5A" w:rsidP="00611451">
      <w:pPr>
        <w:pStyle w:val="a"/>
        <w:spacing w:line="240" w:lineRule="auto"/>
        <w:rPr>
          <w:rFonts w:ascii="Liberation Serif" w:hAnsi="Liberation Serif"/>
          <w:szCs w:val="28"/>
        </w:rPr>
      </w:pPr>
      <w:r w:rsidRPr="008D54AA">
        <w:rPr>
          <w:rFonts w:ascii="Liberation Serif" w:hAnsi="Liberation Serif"/>
          <w:szCs w:val="28"/>
        </w:rPr>
        <w:t xml:space="preserve">использовать основные нормативные правовые акты в области противодействия экстремизму, терроризму и наркотизму в Российской </w:t>
      </w:r>
      <w:r w:rsidRPr="008D54AA">
        <w:rPr>
          <w:rFonts w:ascii="Liberation Serif" w:hAnsi="Liberation Serif"/>
          <w:szCs w:val="28"/>
        </w:rPr>
        <w:lastRenderedPageBreak/>
        <w:t xml:space="preserve">Федерации для изучения и реализации своих прав, определения ответственности; </w:t>
      </w:r>
    </w:p>
    <w:p w:rsidR="000C0F5A" w:rsidRPr="008D54AA" w:rsidRDefault="000C0F5A" w:rsidP="00611451">
      <w:pPr>
        <w:pStyle w:val="a"/>
        <w:spacing w:line="240" w:lineRule="auto"/>
        <w:rPr>
          <w:rFonts w:ascii="Liberation Serif" w:hAnsi="Liberation Serif"/>
          <w:szCs w:val="28"/>
        </w:rPr>
      </w:pPr>
      <w:r w:rsidRPr="008D54AA">
        <w:rPr>
          <w:rFonts w:ascii="Liberation Serif" w:hAnsi="Liberation Serif"/>
          <w:szCs w:val="28"/>
        </w:rPr>
        <w:t>распознавать признаки вовлечения в экстремистскую и террористическую деятельность;</w:t>
      </w:r>
    </w:p>
    <w:p w:rsidR="000C0F5A" w:rsidRPr="008D54AA" w:rsidRDefault="000C0F5A" w:rsidP="00611451">
      <w:pPr>
        <w:pStyle w:val="a"/>
        <w:spacing w:line="240" w:lineRule="auto"/>
        <w:rPr>
          <w:rFonts w:ascii="Liberation Serif" w:hAnsi="Liberation Serif"/>
          <w:szCs w:val="28"/>
        </w:rPr>
      </w:pPr>
      <w:r w:rsidRPr="008D54AA">
        <w:rPr>
          <w:rFonts w:ascii="Liberation Serif" w:hAnsi="Liberation Serif"/>
          <w:szCs w:val="28"/>
        </w:rPr>
        <w:t>распознавать симптомы употребления наркотических средств;</w:t>
      </w:r>
    </w:p>
    <w:p w:rsidR="000C0F5A" w:rsidRPr="008D54AA" w:rsidRDefault="000C0F5A" w:rsidP="00611451">
      <w:pPr>
        <w:pStyle w:val="a"/>
        <w:spacing w:line="240" w:lineRule="auto"/>
        <w:rPr>
          <w:rFonts w:ascii="Liberation Serif" w:hAnsi="Liberation Serif"/>
          <w:szCs w:val="28"/>
        </w:rPr>
      </w:pPr>
      <w:r w:rsidRPr="008D54AA">
        <w:rPr>
          <w:rFonts w:ascii="Liberation Serif" w:hAnsi="Liberation Serif"/>
          <w:szCs w:val="28"/>
        </w:rPr>
        <w:t>описывать способы противодействия вовлечению в экстремистскую и террористическую деятельность, распространению и употреблению наркотических средств;</w:t>
      </w:r>
    </w:p>
    <w:p w:rsidR="000C0F5A" w:rsidRPr="008D54AA" w:rsidRDefault="000C0F5A" w:rsidP="00611451">
      <w:pPr>
        <w:pStyle w:val="a"/>
        <w:spacing w:line="240" w:lineRule="auto"/>
        <w:rPr>
          <w:rFonts w:ascii="Liberation Serif" w:hAnsi="Liberation Serif"/>
          <w:szCs w:val="28"/>
        </w:rPr>
      </w:pPr>
      <w:r w:rsidRPr="008D54AA">
        <w:rPr>
          <w:rFonts w:ascii="Liberation Serif" w:hAnsi="Liberation Serif"/>
          <w:szCs w:val="28"/>
        </w:rPr>
        <w:t>использовать официальные сайты ФСБ России, Министерства юстиции Российской Федерации для ознакомления с перечнем организаций, запрещенных в Российской Федерации в связи с экстремистской и террористической деятельностью;</w:t>
      </w:r>
    </w:p>
    <w:p w:rsidR="000C0F5A" w:rsidRPr="008D54AA" w:rsidRDefault="000C0F5A" w:rsidP="00611451">
      <w:pPr>
        <w:pStyle w:val="a"/>
        <w:spacing w:line="240" w:lineRule="auto"/>
        <w:rPr>
          <w:rFonts w:ascii="Liberation Serif" w:hAnsi="Liberation Serif"/>
          <w:szCs w:val="28"/>
        </w:rPr>
      </w:pPr>
      <w:r w:rsidRPr="008D54AA">
        <w:rPr>
          <w:rFonts w:ascii="Liberation Serif" w:hAnsi="Liberation Serif"/>
          <w:szCs w:val="28"/>
        </w:rPr>
        <w:t>описывать действия граждан при установлении уровней террористической опасности;</w:t>
      </w:r>
    </w:p>
    <w:p w:rsidR="000C0F5A" w:rsidRPr="008D54AA" w:rsidRDefault="000C0F5A" w:rsidP="00611451">
      <w:pPr>
        <w:pStyle w:val="a"/>
        <w:spacing w:line="240" w:lineRule="auto"/>
        <w:rPr>
          <w:rFonts w:ascii="Liberation Serif" w:hAnsi="Liberation Serif"/>
          <w:szCs w:val="28"/>
        </w:rPr>
      </w:pPr>
      <w:r w:rsidRPr="008D54AA">
        <w:rPr>
          <w:rFonts w:ascii="Liberation Serif" w:hAnsi="Liberation Serif"/>
          <w:szCs w:val="28"/>
        </w:rPr>
        <w:t>описывать правила и рекомендации в случае проведения террористической акции;</w:t>
      </w:r>
    </w:p>
    <w:p w:rsidR="000C0F5A" w:rsidRPr="008D54AA" w:rsidRDefault="000C0F5A" w:rsidP="00611451">
      <w:pPr>
        <w:pStyle w:val="a"/>
        <w:spacing w:line="240" w:lineRule="auto"/>
        <w:rPr>
          <w:rFonts w:ascii="Liberation Serif" w:hAnsi="Liberation Serif"/>
          <w:szCs w:val="28"/>
        </w:rPr>
      </w:pPr>
      <w:r w:rsidRPr="008D54AA">
        <w:rPr>
          <w:rFonts w:ascii="Liberation Serif" w:hAnsi="Liberation Serif"/>
          <w:szCs w:val="28"/>
        </w:rPr>
        <w:t>составлять модель личного безопасного поведения при установлении уровней террористической опасности и угрозе совершения террористической акции.</w:t>
      </w:r>
    </w:p>
    <w:p w:rsidR="000C0F5A" w:rsidRPr="008D54AA" w:rsidRDefault="000C0F5A" w:rsidP="00611451">
      <w:pPr>
        <w:rPr>
          <w:rFonts w:ascii="Liberation Serif" w:hAnsi="Liberation Serif"/>
          <w:sz w:val="28"/>
          <w:szCs w:val="28"/>
        </w:rPr>
      </w:pPr>
    </w:p>
    <w:p w:rsidR="00C830DF" w:rsidRPr="008D54AA" w:rsidRDefault="00C830DF" w:rsidP="00C830DF">
      <w:pPr>
        <w:pStyle w:val="31"/>
        <w:spacing w:line="240" w:lineRule="auto"/>
        <w:ind w:firstLine="720"/>
        <w:jc w:val="center"/>
        <w:rPr>
          <w:rFonts w:ascii="Liberation Serif" w:eastAsia="Times New Roman" w:hAnsi="Liberation Serif" w:cs="Times New Roman"/>
          <w:b/>
          <w:sz w:val="28"/>
          <w:szCs w:val="28"/>
        </w:rPr>
      </w:pPr>
      <w:r w:rsidRPr="008D54AA">
        <w:rPr>
          <w:rFonts w:ascii="Liberation Serif" w:hAnsi="Liberation Serif"/>
          <w:b/>
          <w:sz w:val="28"/>
          <w:szCs w:val="28"/>
        </w:rPr>
        <w:t>Основы здорового образа жизни</w:t>
      </w:r>
    </w:p>
    <w:p w:rsidR="000C0F5A" w:rsidRPr="008D54AA" w:rsidRDefault="00F84779" w:rsidP="00C830DF">
      <w:pPr>
        <w:pStyle w:val="31"/>
        <w:spacing w:line="240" w:lineRule="auto"/>
        <w:ind w:firstLine="720"/>
        <w:jc w:val="both"/>
        <w:rPr>
          <w:rFonts w:ascii="Liberation Serif" w:hAnsi="Liberation Serif"/>
          <w:b/>
          <w:sz w:val="28"/>
          <w:szCs w:val="28"/>
        </w:rPr>
      </w:pPr>
      <w:r w:rsidRPr="008D54AA">
        <w:rPr>
          <w:rFonts w:ascii="Liberation Serif" w:eastAsia="Times New Roman" w:hAnsi="Liberation Serif" w:cs="Times New Roman"/>
          <w:b/>
          <w:sz w:val="28"/>
          <w:szCs w:val="28"/>
        </w:rPr>
        <w:t>Выпускник научится:</w:t>
      </w:r>
    </w:p>
    <w:p w:rsidR="000C0F5A" w:rsidRPr="008D54AA" w:rsidRDefault="000C0F5A" w:rsidP="00611451">
      <w:pPr>
        <w:pStyle w:val="a"/>
        <w:spacing w:line="240" w:lineRule="auto"/>
        <w:rPr>
          <w:rFonts w:ascii="Liberation Serif" w:hAnsi="Liberation Serif"/>
          <w:szCs w:val="28"/>
        </w:rPr>
      </w:pPr>
      <w:r w:rsidRPr="008D54AA">
        <w:rPr>
          <w:rFonts w:ascii="Liberation Serif" w:hAnsi="Liberation Serif"/>
          <w:szCs w:val="28"/>
        </w:rPr>
        <w:t>Комментировать назначение основных нормативных правовых актов в области здорового образа жизни;</w:t>
      </w:r>
    </w:p>
    <w:p w:rsidR="000C0F5A" w:rsidRPr="008D54AA" w:rsidRDefault="000C0F5A" w:rsidP="00611451">
      <w:pPr>
        <w:pStyle w:val="a"/>
        <w:spacing w:line="240" w:lineRule="auto"/>
        <w:rPr>
          <w:rFonts w:ascii="Liberation Serif" w:hAnsi="Liberation Serif"/>
          <w:szCs w:val="28"/>
        </w:rPr>
      </w:pPr>
      <w:r w:rsidRPr="008D54AA">
        <w:rPr>
          <w:rFonts w:ascii="Liberation Serif" w:hAnsi="Liberation Serif"/>
          <w:szCs w:val="28"/>
        </w:rPr>
        <w:t>использовать основные нормативные правовые акты в области здорового образа жизни для изучения и реализации своих прав;</w:t>
      </w:r>
    </w:p>
    <w:p w:rsidR="000C0F5A" w:rsidRPr="008D54AA" w:rsidRDefault="000C0F5A" w:rsidP="00611451">
      <w:pPr>
        <w:pStyle w:val="a"/>
        <w:spacing w:line="240" w:lineRule="auto"/>
        <w:rPr>
          <w:rFonts w:ascii="Liberation Serif" w:hAnsi="Liberation Serif"/>
          <w:szCs w:val="28"/>
        </w:rPr>
      </w:pPr>
      <w:r w:rsidRPr="008D54AA">
        <w:rPr>
          <w:rFonts w:ascii="Liberation Serif" w:hAnsi="Liberation Serif"/>
          <w:szCs w:val="28"/>
        </w:rPr>
        <w:t>оперировать основными понятиями в области здорового образа жизни;</w:t>
      </w:r>
    </w:p>
    <w:p w:rsidR="000C0F5A" w:rsidRPr="008D54AA" w:rsidRDefault="000C0F5A" w:rsidP="00611451">
      <w:pPr>
        <w:pStyle w:val="a"/>
        <w:spacing w:line="240" w:lineRule="auto"/>
        <w:rPr>
          <w:rFonts w:ascii="Liberation Serif" w:hAnsi="Liberation Serif"/>
          <w:szCs w:val="28"/>
        </w:rPr>
      </w:pPr>
      <w:r w:rsidRPr="008D54AA">
        <w:rPr>
          <w:rFonts w:ascii="Liberation Serif" w:hAnsi="Liberation Serif"/>
          <w:szCs w:val="28"/>
        </w:rPr>
        <w:t>описывать факторы здорового образа жизни;</w:t>
      </w:r>
    </w:p>
    <w:p w:rsidR="000C0F5A" w:rsidRPr="008D54AA" w:rsidRDefault="000C0F5A" w:rsidP="00611451">
      <w:pPr>
        <w:pStyle w:val="a"/>
        <w:spacing w:line="240" w:lineRule="auto"/>
        <w:rPr>
          <w:rFonts w:ascii="Liberation Serif" w:hAnsi="Liberation Serif"/>
          <w:szCs w:val="28"/>
        </w:rPr>
      </w:pPr>
      <w:r w:rsidRPr="008D54AA">
        <w:rPr>
          <w:rFonts w:ascii="Liberation Serif" w:hAnsi="Liberation Serif"/>
          <w:szCs w:val="28"/>
        </w:rPr>
        <w:t>объяснять преимущества здорового образа жизни;</w:t>
      </w:r>
    </w:p>
    <w:p w:rsidR="000C0F5A" w:rsidRPr="008D54AA" w:rsidRDefault="000C0F5A" w:rsidP="00611451">
      <w:pPr>
        <w:pStyle w:val="a"/>
        <w:spacing w:line="240" w:lineRule="auto"/>
        <w:rPr>
          <w:rFonts w:ascii="Liberation Serif" w:hAnsi="Liberation Serif"/>
          <w:szCs w:val="28"/>
        </w:rPr>
      </w:pPr>
      <w:r w:rsidRPr="008D54AA">
        <w:rPr>
          <w:rFonts w:ascii="Liberation Serif" w:hAnsi="Liberation Serif"/>
          <w:szCs w:val="28"/>
        </w:rPr>
        <w:t>объяснять значение здорового образа жизни для благополучия общества и государства;</w:t>
      </w:r>
    </w:p>
    <w:p w:rsidR="000C0F5A" w:rsidRPr="008D54AA" w:rsidRDefault="000C0F5A" w:rsidP="00611451">
      <w:pPr>
        <w:pStyle w:val="a"/>
        <w:spacing w:line="240" w:lineRule="auto"/>
        <w:rPr>
          <w:rFonts w:ascii="Liberation Serif" w:hAnsi="Liberation Serif"/>
          <w:szCs w:val="28"/>
        </w:rPr>
      </w:pPr>
      <w:r w:rsidRPr="008D54AA">
        <w:rPr>
          <w:rFonts w:ascii="Liberation Serif" w:hAnsi="Liberation Serif"/>
          <w:szCs w:val="28"/>
        </w:rPr>
        <w:t xml:space="preserve">описывать основные факторы и привычки, пагубно влияющие на здоровье человека; </w:t>
      </w:r>
    </w:p>
    <w:p w:rsidR="000C0F5A" w:rsidRPr="008D54AA" w:rsidRDefault="000C0F5A" w:rsidP="00611451">
      <w:pPr>
        <w:pStyle w:val="a"/>
        <w:spacing w:line="240" w:lineRule="auto"/>
        <w:rPr>
          <w:rFonts w:ascii="Liberation Serif" w:hAnsi="Liberation Serif"/>
          <w:szCs w:val="28"/>
        </w:rPr>
      </w:pPr>
      <w:r w:rsidRPr="008D54AA">
        <w:rPr>
          <w:rFonts w:ascii="Liberation Serif" w:hAnsi="Liberation Serif"/>
          <w:szCs w:val="28"/>
        </w:rPr>
        <w:t>раскрывать сущность репродуктивного здоровья;</w:t>
      </w:r>
    </w:p>
    <w:p w:rsidR="000C0F5A" w:rsidRPr="008D54AA" w:rsidRDefault="000C0F5A" w:rsidP="00611451">
      <w:pPr>
        <w:pStyle w:val="a"/>
        <w:spacing w:line="240" w:lineRule="auto"/>
        <w:rPr>
          <w:rFonts w:ascii="Liberation Serif" w:hAnsi="Liberation Serif"/>
          <w:szCs w:val="28"/>
        </w:rPr>
      </w:pPr>
      <w:r w:rsidRPr="008D54AA">
        <w:rPr>
          <w:rFonts w:ascii="Liberation Serif" w:hAnsi="Liberation Serif"/>
          <w:szCs w:val="28"/>
        </w:rPr>
        <w:t>распознавать факторы, положительно и отрицательно влияющие на репродуктивное здоровье;</w:t>
      </w:r>
    </w:p>
    <w:p w:rsidR="000C0F5A" w:rsidRPr="008D54AA" w:rsidRDefault="000C0F5A" w:rsidP="00611451">
      <w:pPr>
        <w:pStyle w:val="a"/>
        <w:spacing w:line="240" w:lineRule="auto"/>
        <w:rPr>
          <w:rFonts w:ascii="Liberation Serif" w:hAnsi="Liberation Serif"/>
          <w:szCs w:val="28"/>
        </w:rPr>
      </w:pPr>
      <w:r w:rsidRPr="008D54AA">
        <w:rPr>
          <w:rFonts w:ascii="Liberation Serif" w:hAnsi="Liberation Serif"/>
          <w:color w:val="000000"/>
          <w:szCs w:val="28"/>
        </w:rPr>
        <w:t>пользоваться официальными источниками для получения информации  о здоровье, здоровом образе жизни, сохранении и укреплении репродуктивного здоровья</w:t>
      </w:r>
      <w:r w:rsidRPr="008D54AA">
        <w:rPr>
          <w:rFonts w:ascii="Liberation Serif" w:hAnsi="Liberation Serif"/>
          <w:szCs w:val="28"/>
        </w:rPr>
        <w:t>.</w:t>
      </w:r>
    </w:p>
    <w:p w:rsidR="00C830DF" w:rsidRPr="008D54AA" w:rsidRDefault="00C830DF" w:rsidP="00C830DF">
      <w:pPr>
        <w:pStyle w:val="a"/>
        <w:numPr>
          <w:ilvl w:val="0"/>
          <w:numId w:val="0"/>
        </w:numPr>
        <w:spacing w:line="240" w:lineRule="auto"/>
        <w:ind w:left="284"/>
        <w:rPr>
          <w:rFonts w:ascii="Liberation Serif" w:hAnsi="Liberation Serif"/>
          <w:szCs w:val="28"/>
        </w:rPr>
      </w:pPr>
    </w:p>
    <w:p w:rsidR="00C830DF" w:rsidRPr="008D54AA" w:rsidRDefault="00C830DF" w:rsidP="00C830DF">
      <w:pPr>
        <w:pStyle w:val="a"/>
        <w:numPr>
          <w:ilvl w:val="0"/>
          <w:numId w:val="0"/>
        </w:numPr>
        <w:spacing w:line="240" w:lineRule="auto"/>
        <w:ind w:left="284"/>
        <w:rPr>
          <w:rFonts w:ascii="Liberation Serif" w:hAnsi="Liberation Serif"/>
          <w:b/>
          <w:szCs w:val="28"/>
        </w:rPr>
      </w:pPr>
      <w:r w:rsidRPr="008D54AA">
        <w:rPr>
          <w:rFonts w:ascii="Liberation Serif" w:hAnsi="Liberation Serif"/>
          <w:b/>
          <w:szCs w:val="28"/>
        </w:rPr>
        <w:t>Основы медицинских знаний и оказание первой помощи</w:t>
      </w:r>
    </w:p>
    <w:p w:rsidR="00F84779" w:rsidRPr="008D54AA" w:rsidRDefault="00F84779" w:rsidP="00C830DF">
      <w:pPr>
        <w:pStyle w:val="a"/>
        <w:numPr>
          <w:ilvl w:val="0"/>
          <w:numId w:val="0"/>
        </w:numPr>
        <w:spacing w:line="240" w:lineRule="auto"/>
        <w:ind w:left="284" w:firstLine="424"/>
        <w:rPr>
          <w:rFonts w:ascii="Liberation Serif" w:hAnsi="Liberation Serif"/>
          <w:b/>
          <w:szCs w:val="28"/>
        </w:rPr>
      </w:pPr>
      <w:r w:rsidRPr="008D54AA">
        <w:rPr>
          <w:rFonts w:ascii="Liberation Serif" w:hAnsi="Liberation Serif"/>
          <w:b/>
          <w:szCs w:val="28"/>
        </w:rPr>
        <w:t>Выпускник научится:</w:t>
      </w:r>
    </w:p>
    <w:p w:rsidR="000C0F5A" w:rsidRPr="008D54AA" w:rsidRDefault="000C0F5A" w:rsidP="00611451">
      <w:pPr>
        <w:pStyle w:val="a"/>
        <w:spacing w:line="240" w:lineRule="auto"/>
        <w:rPr>
          <w:rFonts w:ascii="Liberation Serif" w:hAnsi="Liberation Serif"/>
          <w:szCs w:val="28"/>
        </w:rPr>
      </w:pPr>
      <w:r w:rsidRPr="008D54AA">
        <w:rPr>
          <w:rFonts w:ascii="Liberation Serif" w:hAnsi="Liberation Serif"/>
          <w:szCs w:val="28"/>
          <w:highlight w:val="white"/>
        </w:rPr>
        <w:t>Комментировать</w:t>
      </w:r>
      <w:r w:rsidRPr="008D54AA">
        <w:rPr>
          <w:rFonts w:ascii="Liberation Serif" w:hAnsi="Liberation Serif"/>
          <w:szCs w:val="28"/>
        </w:rPr>
        <w:t xml:space="preserve"> назначение основных нормативных правовых актов в области оказания первой помощи;</w:t>
      </w:r>
    </w:p>
    <w:p w:rsidR="000C0F5A" w:rsidRPr="008D54AA" w:rsidRDefault="000C0F5A" w:rsidP="00611451">
      <w:pPr>
        <w:pStyle w:val="a"/>
        <w:spacing w:line="240" w:lineRule="auto"/>
        <w:rPr>
          <w:rFonts w:ascii="Liberation Serif" w:hAnsi="Liberation Serif"/>
          <w:szCs w:val="28"/>
        </w:rPr>
      </w:pPr>
      <w:r w:rsidRPr="008D54AA">
        <w:rPr>
          <w:rFonts w:ascii="Liberation Serif" w:hAnsi="Liberation Serif"/>
          <w:szCs w:val="28"/>
        </w:rPr>
        <w:lastRenderedPageBreak/>
        <w:t xml:space="preserve">использовать основные нормативные правовые акты в области оказания первой помощи для изучения и реализации своих прав, определения ответственности; </w:t>
      </w:r>
    </w:p>
    <w:p w:rsidR="000C0F5A" w:rsidRPr="008D54AA" w:rsidRDefault="000C0F5A" w:rsidP="00611451">
      <w:pPr>
        <w:pStyle w:val="a"/>
        <w:spacing w:line="240" w:lineRule="auto"/>
        <w:rPr>
          <w:rFonts w:ascii="Liberation Serif" w:hAnsi="Liberation Serif"/>
          <w:szCs w:val="28"/>
        </w:rPr>
      </w:pPr>
      <w:r w:rsidRPr="008D54AA">
        <w:rPr>
          <w:rFonts w:ascii="Liberation Serif" w:hAnsi="Liberation Serif"/>
          <w:szCs w:val="28"/>
        </w:rPr>
        <w:t>оперировать основными понятиями в области оказания первой помощи;</w:t>
      </w:r>
    </w:p>
    <w:p w:rsidR="000C0F5A" w:rsidRPr="008D54AA" w:rsidRDefault="000C0F5A" w:rsidP="00611451">
      <w:pPr>
        <w:pStyle w:val="a"/>
        <w:spacing w:line="240" w:lineRule="auto"/>
        <w:rPr>
          <w:rFonts w:ascii="Liberation Serif" w:hAnsi="Liberation Serif"/>
          <w:szCs w:val="28"/>
        </w:rPr>
      </w:pPr>
      <w:r w:rsidRPr="008D54AA">
        <w:rPr>
          <w:rFonts w:ascii="Liberation Serif" w:hAnsi="Liberation Serif"/>
          <w:szCs w:val="28"/>
        </w:rPr>
        <w:t xml:space="preserve">отличать первую помощь от медицинской помощи; </w:t>
      </w:r>
    </w:p>
    <w:p w:rsidR="000C0F5A" w:rsidRPr="008D54AA" w:rsidRDefault="000C0F5A" w:rsidP="00611451">
      <w:pPr>
        <w:pStyle w:val="a"/>
        <w:spacing w:line="240" w:lineRule="auto"/>
        <w:rPr>
          <w:rFonts w:ascii="Liberation Serif" w:hAnsi="Liberation Serif"/>
          <w:szCs w:val="28"/>
        </w:rPr>
      </w:pPr>
      <w:r w:rsidRPr="008D54AA">
        <w:rPr>
          <w:rFonts w:ascii="Liberation Serif" w:hAnsi="Liberation Serif"/>
          <w:szCs w:val="28"/>
        </w:rPr>
        <w:t>распознавать состояния, при которых оказывается первая помощь, и определять мероприятия по ее оказанию;</w:t>
      </w:r>
    </w:p>
    <w:p w:rsidR="000C0F5A" w:rsidRPr="008D54AA" w:rsidRDefault="000C0F5A" w:rsidP="00611451">
      <w:pPr>
        <w:pStyle w:val="a"/>
        <w:spacing w:line="240" w:lineRule="auto"/>
        <w:rPr>
          <w:rFonts w:ascii="Liberation Serif" w:hAnsi="Liberation Serif"/>
          <w:szCs w:val="28"/>
        </w:rPr>
      </w:pPr>
      <w:r w:rsidRPr="008D54AA">
        <w:rPr>
          <w:rFonts w:ascii="Liberation Serif" w:hAnsi="Liberation Serif"/>
          <w:szCs w:val="28"/>
        </w:rPr>
        <w:t>оказывать первую помощь при неотложных состояниях;</w:t>
      </w:r>
    </w:p>
    <w:p w:rsidR="000C0F5A" w:rsidRPr="008D54AA" w:rsidRDefault="000C0F5A" w:rsidP="00611451">
      <w:pPr>
        <w:pStyle w:val="a"/>
        <w:spacing w:line="240" w:lineRule="auto"/>
        <w:rPr>
          <w:rFonts w:ascii="Liberation Serif" w:hAnsi="Liberation Serif"/>
          <w:szCs w:val="28"/>
        </w:rPr>
      </w:pPr>
      <w:r w:rsidRPr="008D54AA">
        <w:rPr>
          <w:rFonts w:ascii="Liberation Serif" w:hAnsi="Liberation Serif"/>
          <w:szCs w:val="28"/>
        </w:rPr>
        <w:t>вызывать в случае необходимости службы экстренной помощи;</w:t>
      </w:r>
    </w:p>
    <w:p w:rsidR="000C0F5A" w:rsidRPr="008D54AA" w:rsidRDefault="000C0F5A" w:rsidP="00611451">
      <w:pPr>
        <w:pStyle w:val="a"/>
        <w:spacing w:line="240" w:lineRule="auto"/>
        <w:rPr>
          <w:rFonts w:ascii="Liberation Serif" w:hAnsi="Liberation Serif"/>
          <w:szCs w:val="28"/>
        </w:rPr>
      </w:pPr>
      <w:r w:rsidRPr="008D54AA">
        <w:rPr>
          <w:rFonts w:ascii="Liberation Serif" w:hAnsi="Liberation Serif"/>
          <w:szCs w:val="28"/>
        </w:rPr>
        <w:t>выполнять переноску (транспортировку) пострадавших различными способами с использованием подручных средств и сре</w:t>
      </w:r>
      <w:proofErr w:type="gramStart"/>
      <w:r w:rsidRPr="008D54AA">
        <w:rPr>
          <w:rFonts w:ascii="Liberation Serif" w:hAnsi="Liberation Serif"/>
          <w:szCs w:val="28"/>
        </w:rPr>
        <w:t>дств пр</w:t>
      </w:r>
      <w:proofErr w:type="gramEnd"/>
      <w:r w:rsidRPr="008D54AA">
        <w:rPr>
          <w:rFonts w:ascii="Liberation Serif" w:hAnsi="Liberation Serif"/>
          <w:szCs w:val="28"/>
        </w:rPr>
        <w:t>омышленного изготовления;</w:t>
      </w:r>
    </w:p>
    <w:p w:rsidR="000C0F5A" w:rsidRPr="008D54AA" w:rsidRDefault="000C0F5A" w:rsidP="00611451">
      <w:pPr>
        <w:pStyle w:val="a"/>
        <w:spacing w:line="240" w:lineRule="auto"/>
        <w:rPr>
          <w:rFonts w:ascii="Liberation Serif" w:hAnsi="Liberation Serif"/>
          <w:szCs w:val="28"/>
        </w:rPr>
      </w:pPr>
      <w:r w:rsidRPr="008D54AA">
        <w:rPr>
          <w:rFonts w:ascii="Liberation Serif" w:hAnsi="Liberation Serif"/>
          <w:szCs w:val="28"/>
        </w:rPr>
        <w:t>действовать согласно указанию на знаках безопасности медицинского и санитарного назначения;</w:t>
      </w:r>
    </w:p>
    <w:p w:rsidR="000C0F5A" w:rsidRPr="008D54AA" w:rsidRDefault="000C0F5A" w:rsidP="00611451">
      <w:pPr>
        <w:pStyle w:val="a"/>
        <w:spacing w:line="240" w:lineRule="auto"/>
        <w:rPr>
          <w:rFonts w:ascii="Liberation Serif" w:hAnsi="Liberation Serif"/>
          <w:szCs w:val="28"/>
        </w:rPr>
      </w:pPr>
      <w:r w:rsidRPr="008D54AA">
        <w:rPr>
          <w:rFonts w:ascii="Liberation Serif" w:hAnsi="Liberation Serif"/>
          <w:szCs w:val="28"/>
        </w:rPr>
        <w:t>составлять модель личного безопасного поведения при оказании первой помощи пострадавшему;</w:t>
      </w:r>
    </w:p>
    <w:p w:rsidR="000C0F5A" w:rsidRPr="008D54AA" w:rsidRDefault="000C0F5A" w:rsidP="00611451">
      <w:pPr>
        <w:pStyle w:val="a"/>
        <w:spacing w:line="240" w:lineRule="auto"/>
        <w:rPr>
          <w:rFonts w:ascii="Liberation Serif" w:hAnsi="Liberation Serif"/>
          <w:szCs w:val="28"/>
        </w:rPr>
      </w:pPr>
      <w:r w:rsidRPr="008D54AA">
        <w:rPr>
          <w:rFonts w:ascii="Liberation Serif" w:hAnsi="Liberation Serif"/>
          <w:szCs w:val="28"/>
        </w:rPr>
        <w:t xml:space="preserve">комментировать назначение основных нормативных правовых актов в сфере </w:t>
      </w:r>
      <w:proofErr w:type="gramStart"/>
      <w:r w:rsidRPr="008D54AA">
        <w:rPr>
          <w:rFonts w:ascii="Liberation Serif" w:hAnsi="Liberation Serif"/>
          <w:szCs w:val="28"/>
        </w:rPr>
        <w:t>санитарно-эпидемиологическом</w:t>
      </w:r>
      <w:proofErr w:type="gramEnd"/>
      <w:r w:rsidRPr="008D54AA">
        <w:rPr>
          <w:rFonts w:ascii="Liberation Serif" w:hAnsi="Liberation Serif"/>
          <w:szCs w:val="28"/>
        </w:rPr>
        <w:t xml:space="preserve"> благополучия населения;</w:t>
      </w:r>
    </w:p>
    <w:p w:rsidR="000C0F5A" w:rsidRPr="008D54AA" w:rsidRDefault="000C0F5A" w:rsidP="00611451">
      <w:pPr>
        <w:pStyle w:val="a"/>
        <w:spacing w:line="240" w:lineRule="auto"/>
        <w:rPr>
          <w:rFonts w:ascii="Liberation Serif" w:hAnsi="Liberation Serif"/>
          <w:szCs w:val="28"/>
        </w:rPr>
      </w:pPr>
      <w:r w:rsidRPr="008D54AA">
        <w:rPr>
          <w:rFonts w:ascii="Liberation Serif" w:hAnsi="Liberation Serif"/>
          <w:szCs w:val="28"/>
        </w:rPr>
        <w:t xml:space="preserve">использовать основные нормативные правовые акты в сфере санитарно-эпидемиологического благополучия населения для изучения и реализации своих прав и определения ответственности; </w:t>
      </w:r>
    </w:p>
    <w:p w:rsidR="000C0F5A" w:rsidRPr="008D54AA" w:rsidRDefault="000C0F5A" w:rsidP="00611451">
      <w:pPr>
        <w:pStyle w:val="a"/>
        <w:spacing w:line="240" w:lineRule="auto"/>
        <w:rPr>
          <w:rFonts w:ascii="Liberation Serif" w:hAnsi="Liberation Serif"/>
          <w:szCs w:val="28"/>
        </w:rPr>
      </w:pPr>
      <w:r w:rsidRPr="008D54AA">
        <w:rPr>
          <w:rFonts w:ascii="Liberation Serif" w:hAnsi="Liberation Serif"/>
          <w:szCs w:val="28"/>
        </w:rPr>
        <w:t>оперировать понятием «инфекционные болезни» для определения отличия инфекционных заболеваний от неинфекционных заболеваний и особо опасных инфекционных заболеваний;</w:t>
      </w:r>
    </w:p>
    <w:p w:rsidR="000C0F5A" w:rsidRPr="008D54AA" w:rsidRDefault="000C0F5A" w:rsidP="00611451">
      <w:pPr>
        <w:pStyle w:val="a"/>
        <w:spacing w:line="240" w:lineRule="auto"/>
        <w:rPr>
          <w:rFonts w:ascii="Liberation Serif" w:hAnsi="Liberation Serif"/>
          <w:szCs w:val="28"/>
        </w:rPr>
      </w:pPr>
      <w:r w:rsidRPr="008D54AA">
        <w:rPr>
          <w:rFonts w:ascii="Liberation Serif" w:hAnsi="Liberation Serif"/>
          <w:szCs w:val="28"/>
        </w:rPr>
        <w:t>классифицировать основные инфекционные болезни;</w:t>
      </w:r>
    </w:p>
    <w:p w:rsidR="000C0F5A" w:rsidRPr="008D54AA" w:rsidRDefault="000C0F5A" w:rsidP="00611451">
      <w:pPr>
        <w:pStyle w:val="a"/>
        <w:spacing w:line="240" w:lineRule="auto"/>
        <w:rPr>
          <w:rFonts w:ascii="Liberation Serif" w:hAnsi="Liberation Serif"/>
          <w:szCs w:val="28"/>
        </w:rPr>
      </w:pPr>
      <w:r w:rsidRPr="008D54AA">
        <w:rPr>
          <w:rFonts w:ascii="Liberation Serif" w:hAnsi="Liberation Serif"/>
          <w:szCs w:val="28"/>
        </w:rPr>
        <w:t>определять меры, направленные на предупреждение возникновения и распространения инфекционных заболеваний;</w:t>
      </w:r>
    </w:p>
    <w:p w:rsidR="000C0F5A" w:rsidRPr="008D54AA" w:rsidRDefault="000C0F5A" w:rsidP="00C830DF">
      <w:pPr>
        <w:pStyle w:val="a"/>
        <w:spacing w:line="240" w:lineRule="auto"/>
        <w:rPr>
          <w:rFonts w:ascii="Liberation Serif" w:hAnsi="Liberation Serif"/>
          <w:szCs w:val="28"/>
        </w:rPr>
      </w:pPr>
      <w:r w:rsidRPr="008D54AA">
        <w:rPr>
          <w:rFonts w:ascii="Liberation Serif" w:hAnsi="Liberation Serif"/>
          <w:szCs w:val="28"/>
        </w:rPr>
        <w:t>действовать в порядке и по правилам поведения в случае возникновения эпидемиологического или бактериологического очага.</w:t>
      </w:r>
    </w:p>
    <w:p w:rsidR="00C830DF" w:rsidRPr="008D54AA" w:rsidRDefault="00C830DF" w:rsidP="00C830DF">
      <w:pPr>
        <w:pStyle w:val="a"/>
        <w:numPr>
          <w:ilvl w:val="0"/>
          <w:numId w:val="0"/>
        </w:numPr>
        <w:spacing w:line="240" w:lineRule="auto"/>
        <w:rPr>
          <w:rFonts w:ascii="Liberation Serif" w:hAnsi="Liberation Serif"/>
          <w:szCs w:val="28"/>
        </w:rPr>
      </w:pPr>
    </w:p>
    <w:p w:rsidR="00C830DF" w:rsidRPr="008D54AA" w:rsidRDefault="00C830DF" w:rsidP="00C830DF">
      <w:pPr>
        <w:pStyle w:val="a"/>
        <w:numPr>
          <w:ilvl w:val="0"/>
          <w:numId w:val="0"/>
        </w:numPr>
        <w:spacing w:line="240" w:lineRule="auto"/>
        <w:jc w:val="center"/>
        <w:rPr>
          <w:rFonts w:ascii="Liberation Serif" w:hAnsi="Liberation Serif"/>
          <w:b/>
          <w:szCs w:val="28"/>
        </w:rPr>
      </w:pPr>
      <w:r w:rsidRPr="008D54AA">
        <w:rPr>
          <w:rFonts w:ascii="Liberation Serif" w:hAnsi="Liberation Serif"/>
          <w:b/>
          <w:szCs w:val="28"/>
        </w:rPr>
        <w:t>Основы обороны государства</w:t>
      </w:r>
    </w:p>
    <w:p w:rsidR="00F84779" w:rsidRPr="008D54AA" w:rsidRDefault="00F84779" w:rsidP="00C830DF">
      <w:pPr>
        <w:pStyle w:val="a"/>
        <w:numPr>
          <w:ilvl w:val="0"/>
          <w:numId w:val="0"/>
        </w:numPr>
        <w:spacing w:line="240" w:lineRule="auto"/>
        <w:ind w:left="284" w:firstLine="424"/>
        <w:rPr>
          <w:rFonts w:ascii="Liberation Serif" w:hAnsi="Liberation Serif"/>
          <w:b/>
          <w:szCs w:val="28"/>
        </w:rPr>
      </w:pPr>
      <w:r w:rsidRPr="008D54AA">
        <w:rPr>
          <w:rFonts w:ascii="Liberation Serif" w:hAnsi="Liberation Serif"/>
          <w:b/>
          <w:szCs w:val="28"/>
        </w:rPr>
        <w:t>Выпускник научится:</w:t>
      </w:r>
    </w:p>
    <w:p w:rsidR="000C0F5A" w:rsidRPr="008D54AA" w:rsidRDefault="000C0F5A" w:rsidP="00611451">
      <w:pPr>
        <w:pStyle w:val="a"/>
        <w:spacing w:line="240" w:lineRule="auto"/>
        <w:rPr>
          <w:rFonts w:ascii="Liberation Serif" w:hAnsi="Liberation Serif"/>
          <w:szCs w:val="28"/>
        </w:rPr>
      </w:pPr>
      <w:r w:rsidRPr="008D54AA">
        <w:rPr>
          <w:rFonts w:ascii="Liberation Serif" w:hAnsi="Liberation Serif"/>
          <w:szCs w:val="28"/>
        </w:rPr>
        <w:t>Комментировать назначение основных нормативных правовых актов в области обороны государства;</w:t>
      </w:r>
    </w:p>
    <w:p w:rsidR="000C0F5A" w:rsidRPr="008D54AA" w:rsidRDefault="000C0F5A" w:rsidP="00611451">
      <w:pPr>
        <w:pStyle w:val="a"/>
        <w:spacing w:line="240" w:lineRule="auto"/>
        <w:rPr>
          <w:rFonts w:ascii="Liberation Serif" w:hAnsi="Liberation Serif"/>
          <w:szCs w:val="28"/>
        </w:rPr>
      </w:pPr>
      <w:r w:rsidRPr="008D54AA">
        <w:rPr>
          <w:rFonts w:ascii="Liberation Serif" w:hAnsi="Liberation Serif"/>
          <w:szCs w:val="28"/>
        </w:rPr>
        <w:t>характеризовать состояние и тенденции развития современного мира и России;</w:t>
      </w:r>
    </w:p>
    <w:p w:rsidR="000C0F5A" w:rsidRPr="008D54AA" w:rsidRDefault="000C0F5A" w:rsidP="00611451">
      <w:pPr>
        <w:pStyle w:val="a"/>
        <w:spacing w:line="240" w:lineRule="auto"/>
        <w:rPr>
          <w:rFonts w:ascii="Liberation Serif" w:hAnsi="Liberation Serif"/>
          <w:szCs w:val="28"/>
        </w:rPr>
      </w:pPr>
      <w:r w:rsidRPr="008D54AA">
        <w:rPr>
          <w:rFonts w:ascii="Liberation Serif" w:hAnsi="Liberation Serif"/>
          <w:szCs w:val="28"/>
        </w:rPr>
        <w:t>описывать национальные интересы РФ и стратегические национальные приоритеты;</w:t>
      </w:r>
    </w:p>
    <w:p w:rsidR="000C0F5A" w:rsidRPr="008D54AA" w:rsidRDefault="000C0F5A" w:rsidP="00611451">
      <w:pPr>
        <w:pStyle w:val="a"/>
        <w:spacing w:line="240" w:lineRule="auto"/>
        <w:rPr>
          <w:rFonts w:ascii="Liberation Serif" w:hAnsi="Liberation Serif"/>
          <w:szCs w:val="28"/>
        </w:rPr>
      </w:pPr>
      <w:r w:rsidRPr="008D54AA">
        <w:rPr>
          <w:rFonts w:ascii="Liberation Serif" w:hAnsi="Liberation Serif"/>
          <w:szCs w:val="28"/>
        </w:rPr>
        <w:t xml:space="preserve">приводить примеры факторов и источников угроз национальной безопасности, оказывающих негативное влияние на национальные интересы России; </w:t>
      </w:r>
    </w:p>
    <w:p w:rsidR="000C0F5A" w:rsidRPr="008D54AA" w:rsidRDefault="000C0F5A" w:rsidP="00611451">
      <w:pPr>
        <w:pStyle w:val="a"/>
        <w:spacing w:line="240" w:lineRule="auto"/>
        <w:rPr>
          <w:rFonts w:ascii="Liberation Serif" w:hAnsi="Liberation Serif"/>
          <w:szCs w:val="28"/>
        </w:rPr>
      </w:pPr>
      <w:r w:rsidRPr="008D54AA">
        <w:rPr>
          <w:rFonts w:ascii="Liberation Serif" w:hAnsi="Liberation Serif"/>
          <w:szCs w:val="28"/>
        </w:rPr>
        <w:t xml:space="preserve">приводить примеры основных внешних и внутренних опасностей; </w:t>
      </w:r>
    </w:p>
    <w:p w:rsidR="000C0F5A" w:rsidRPr="008D54AA" w:rsidRDefault="000C0F5A" w:rsidP="00611451">
      <w:pPr>
        <w:pStyle w:val="a"/>
        <w:spacing w:line="240" w:lineRule="auto"/>
        <w:rPr>
          <w:rFonts w:ascii="Liberation Serif" w:hAnsi="Liberation Serif"/>
          <w:szCs w:val="28"/>
        </w:rPr>
      </w:pPr>
      <w:r w:rsidRPr="008D54AA">
        <w:rPr>
          <w:rFonts w:ascii="Liberation Serif" w:hAnsi="Liberation Serif"/>
          <w:szCs w:val="28"/>
        </w:rPr>
        <w:lastRenderedPageBreak/>
        <w:t>раскрывать основные задачи и приоритеты международного сотрудничества РФ в рамках реализации национальных интересов и обеспечения безопасности;</w:t>
      </w:r>
    </w:p>
    <w:p w:rsidR="000C0F5A" w:rsidRPr="008D54AA" w:rsidRDefault="000C0F5A" w:rsidP="00611451">
      <w:pPr>
        <w:pStyle w:val="a"/>
        <w:spacing w:line="240" w:lineRule="auto"/>
        <w:rPr>
          <w:rFonts w:ascii="Liberation Serif" w:hAnsi="Liberation Serif"/>
          <w:szCs w:val="28"/>
        </w:rPr>
      </w:pPr>
      <w:r w:rsidRPr="008D54AA">
        <w:rPr>
          <w:rFonts w:ascii="Liberation Serif" w:hAnsi="Liberation Serif"/>
          <w:szCs w:val="28"/>
        </w:rPr>
        <w:t>разъяснять основные направления обеспечения национальной безопасности и обороны РФ;</w:t>
      </w:r>
    </w:p>
    <w:p w:rsidR="000C0F5A" w:rsidRPr="008D54AA" w:rsidRDefault="000C0F5A" w:rsidP="00611451">
      <w:pPr>
        <w:pStyle w:val="a"/>
        <w:spacing w:line="240" w:lineRule="auto"/>
        <w:rPr>
          <w:rFonts w:ascii="Liberation Serif" w:hAnsi="Liberation Serif"/>
          <w:szCs w:val="28"/>
        </w:rPr>
      </w:pPr>
      <w:r w:rsidRPr="008D54AA">
        <w:rPr>
          <w:rFonts w:ascii="Liberation Serif" w:hAnsi="Liberation Serif"/>
          <w:szCs w:val="28"/>
        </w:rPr>
        <w:t>оперировать основными понятиями в области обороны государства;</w:t>
      </w:r>
    </w:p>
    <w:p w:rsidR="000C0F5A" w:rsidRPr="008D54AA" w:rsidRDefault="000C0F5A" w:rsidP="00611451">
      <w:pPr>
        <w:pStyle w:val="a"/>
        <w:spacing w:line="240" w:lineRule="auto"/>
        <w:rPr>
          <w:rFonts w:ascii="Liberation Serif" w:hAnsi="Liberation Serif"/>
          <w:szCs w:val="28"/>
        </w:rPr>
      </w:pPr>
      <w:r w:rsidRPr="008D54AA">
        <w:rPr>
          <w:rFonts w:ascii="Liberation Serif" w:hAnsi="Liberation Serif"/>
          <w:szCs w:val="28"/>
        </w:rPr>
        <w:t>раскрывать основы и организацию обороны РФ;</w:t>
      </w:r>
    </w:p>
    <w:p w:rsidR="000C0F5A" w:rsidRPr="008D54AA" w:rsidRDefault="000C0F5A" w:rsidP="00611451">
      <w:pPr>
        <w:pStyle w:val="a"/>
        <w:spacing w:line="240" w:lineRule="auto"/>
        <w:rPr>
          <w:rFonts w:ascii="Liberation Serif" w:hAnsi="Liberation Serif"/>
          <w:szCs w:val="28"/>
        </w:rPr>
      </w:pPr>
      <w:r w:rsidRPr="008D54AA">
        <w:rPr>
          <w:rFonts w:ascii="Liberation Serif" w:hAnsi="Liberation Serif"/>
          <w:szCs w:val="28"/>
        </w:rPr>
        <w:t>раскрывать предназначение и использование ВС РФ в области обороны;</w:t>
      </w:r>
    </w:p>
    <w:p w:rsidR="000C0F5A" w:rsidRPr="008D54AA" w:rsidRDefault="000C0F5A" w:rsidP="00611451">
      <w:pPr>
        <w:pStyle w:val="a"/>
        <w:spacing w:line="240" w:lineRule="auto"/>
        <w:rPr>
          <w:rFonts w:ascii="Liberation Serif" w:hAnsi="Liberation Serif"/>
          <w:szCs w:val="28"/>
        </w:rPr>
      </w:pPr>
      <w:r w:rsidRPr="008D54AA">
        <w:rPr>
          <w:rFonts w:ascii="Liberation Serif" w:hAnsi="Liberation Serif"/>
          <w:szCs w:val="28"/>
        </w:rPr>
        <w:t>объяснять направление военной политики РФ в современных условиях;</w:t>
      </w:r>
    </w:p>
    <w:p w:rsidR="000C0F5A" w:rsidRPr="008D54AA" w:rsidRDefault="000C0F5A" w:rsidP="00611451">
      <w:pPr>
        <w:pStyle w:val="a"/>
        <w:spacing w:line="240" w:lineRule="auto"/>
        <w:rPr>
          <w:rFonts w:ascii="Liberation Serif" w:hAnsi="Liberation Serif"/>
          <w:szCs w:val="28"/>
        </w:rPr>
      </w:pPr>
      <w:r w:rsidRPr="008D54AA">
        <w:rPr>
          <w:rFonts w:ascii="Liberation Serif" w:hAnsi="Liberation Serif"/>
          <w:szCs w:val="28"/>
        </w:rPr>
        <w:t>описывать предназначение и задачи Вооруженных Сил РФ, других войск, воинских формирований и органов в мирное и военное время;</w:t>
      </w:r>
    </w:p>
    <w:p w:rsidR="000C0F5A" w:rsidRPr="008D54AA" w:rsidRDefault="000C0F5A" w:rsidP="00611451">
      <w:pPr>
        <w:pStyle w:val="a"/>
        <w:spacing w:line="240" w:lineRule="auto"/>
        <w:rPr>
          <w:rFonts w:ascii="Liberation Serif" w:hAnsi="Liberation Serif"/>
          <w:szCs w:val="28"/>
        </w:rPr>
      </w:pPr>
      <w:r w:rsidRPr="008D54AA">
        <w:rPr>
          <w:rFonts w:ascii="Liberation Serif" w:hAnsi="Liberation Serif"/>
          <w:szCs w:val="28"/>
        </w:rPr>
        <w:t>характеризовать историю создания ВС РФ;</w:t>
      </w:r>
    </w:p>
    <w:p w:rsidR="000C0F5A" w:rsidRPr="008D54AA" w:rsidRDefault="000C0F5A" w:rsidP="00611451">
      <w:pPr>
        <w:pStyle w:val="a"/>
        <w:spacing w:line="240" w:lineRule="auto"/>
        <w:rPr>
          <w:rFonts w:ascii="Liberation Serif" w:hAnsi="Liberation Serif"/>
          <w:szCs w:val="28"/>
        </w:rPr>
      </w:pPr>
      <w:r w:rsidRPr="008D54AA">
        <w:rPr>
          <w:rFonts w:ascii="Liberation Serif" w:hAnsi="Liberation Serif"/>
          <w:szCs w:val="28"/>
        </w:rPr>
        <w:t>описывать структуру ВС РФ;</w:t>
      </w:r>
    </w:p>
    <w:p w:rsidR="000C0F5A" w:rsidRPr="008D54AA" w:rsidRDefault="000C0F5A" w:rsidP="00611451">
      <w:pPr>
        <w:pStyle w:val="a"/>
        <w:spacing w:line="240" w:lineRule="auto"/>
        <w:rPr>
          <w:rFonts w:ascii="Liberation Serif" w:hAnsi="Liberation Serif"/>
          <w:szCs w:val="28"/>
        </w:rPr>
      </w:pPr>
      <w:r w:rsidRPr="008D54AA">
        <w:rPr>
          <w:rFonts w:ascii="Liberation Serif" w:hAnsi="Liberation Serif"/>
          <w:szCs w:val="28"/>
        </w:rPr>
        <w:t>характеризовать виды и рода войск ВС РФ, их предназначение и задачи;</w:t>
      </w:r>
    </w:p>
    <w:p w:rsidR="000C0F5A" w:rsidRPr="008D54AA" w:rsidRDefault="000C0F5A" w:rsidP="00611451">
      <w:pPr>
        <w:pStyle w:val="a"/>
        <w:spacing w:line="240" w:lineRule="auto"/>
        <w:rPr>
          <w:rFonts w:ascii="Liberation Serif" w:hAnsi="Liberation Serif"/>
          <w:szCs w:val="28"/>
        </w:rPr>
      </w:pPr>
      <w:r w:rsidRPr="008D54AA">
        <w:rPr>
          <w:rFonts w:ascii="Liberation Serif" w:hAnsi="Liberation Serif"/>
          <w:szCs w:val="28"/>
        </w:rPr>
        <w:t>распознавать символы ВС РФ;</w:t>
      </w:r>
    </w:p>
    <w:p w:rsidR="000C0F5A" w:rsidRPr="008D54AA" w:rsidRDefault="000C0F5A" w:rsidP="00611451">
      <w:pPr>
        <w:pStyle w:val="a"/>
        <w:spacing w:line="240" w:lineRule="auto"/>
        <w:rPr>
          <w:rFonts w:ascii="Liberation Serif" w:hAnsi="Liberation Serif"/>
          <w:szCs w:val="28"/>
        </w:rPr>
      </w:pPr>
      <w:r w:rsidRPr="008D54AA">
        <w:rPr>
          <w:rFonts w:ascii="Liberation Serif" w:hAnsi="Liberation Serif"/>
          <w:szCs w:val="28"/>
        </w:rPr>
        <w:t>приводить примеры воинских традиций и ритуалов ВС РФ.</w:t>
      </w:r>
    </w:p>
    <w:p w:rsidR="00F84779" w:rsidRPr="008D54AA" w:rsidRDefault="00F84779" w:rsidP="00611451">
      <w:pPr>
        <w:rPr>
          <w:rFonts w:ascii="Liberation Serif" w:hAnsi="Liberation Serif"/>
          <w:sz w:val="28"/>
          <w:szCs w:val="28"/>
        </w:rPr>
      </w:pPr>
      <w:r w:rsidRPr="008D54AA">
        <w:rPr>
          <w:rFonts w:ascii="Liberation Serif" w:hAnsi="Liberation Serif"/>
          <w:b/>
          <w:sz w:val="28"/>
          <w:szCs w:val="28"/>
        </w:rPr>
        <w:t xml:space="preserve">Выпускник </w:t>
      </w:r>
      <w:proofErr w:type="gramStart"/>
      <w:r w:rsidRPr="008D54AA">
        <w:rPr>
          <w:rFonts w:ascii="Liberation Serif" w:hAnsi="Liberation Serif"/>
          <w:b/>
          <w:sz w:val="28"/>
          <w:szCs w:val="28"/>
        </w:rPr>
        <w:t>получит возможность научится</w:t>
      </w:r>
      <w:proofErr w:type="gramEnd"/>
      <w:r w:rsidRPr="008D54AA">
        <w:rPr>
          <w:rFonts w:ascii="Liberation Serif" w:hAnsi="Liberation Serif"/>
          <w:b/>
          <w:sz w:val="28"/>
          <w:szCs w:val="28"/>
        </w:rPr>
        <w:t>:</w:t>
      </w:r>
    </w:p>
    <w:p w:rsidR="00F84779" w:rsidRPr="008D54AA" w:rsidRDefault="00F84779" w:rsidP="00611451">
      <w:pPr>
        <w:pStyle w:val="a"/>
        <w:spacing w:line="240" w:lineRule="auto"/>
        <w:rPr>
          <w:rFonts w:ascii="Liberation Serif" w:hAnsi="Liberation Serif"/>
          <w:i/>
          <w:szCs w:val="28"/>
        </w:rPr>
      </w:pPr>
      <w:r w:rsidRPr="008D54AA">
        <w:rPr>
          <w:rFonts w:ascii="Liberation Serif" w:hAnsi="Liberation Serif"/>
          <w:i/>
          <w:szCs w:val="28"/>
        </w:rPr>
        <w:t>Объяснять основные задачи и направления развития, строительства, оснащения и модернизации ВС РФ;</w:t>
      </w:r>
    </w:p>
    <w:p w:rsidR="000C0F5A" w:rsidRPr="008D54AA" w:rsidRDefault="00F84779" w:rsidP="00611451">
      <w:pPr>
        <w:rPr>
          <w:rFonts w:ascii="Liberation Serif" w:hAnsi="Liberation Serif"/>
          <w:b/>
          <w:sz w:val="28"/>
          <w:szCs w:val="28"/>
        </w:rPr>
      </w:pPr>
      <w:r w:rsidRPr="008D54AA">
        <w:rPr>
          <w:rFonts w:ascii="Liberation Serif" w:hAnsi="Liberation Serif"/>
          <w:i/>
          <w:sz w:val="28"/>
          <w:szCs w:val="28"/>
        </w:rPr>
        <w:t>приводить примеры применения различных типов вооружения и военной техники в войнах и конфликтах различных исторических периодов, прослеживать их эволюцию.</w:t>
      </w:r>
    </w:p>
    <w:p w:rsidR="00F84779" w:rsidRPr="008D54AA" w:rsidRDefault="00F84779" w:rsidP="00611451">
      <w:pPr>
        <w:rPr>
          <w:rFonts w:ascii="Liberation Serif" w:hAnsi="Liberation Serif"/>
          <w:b/>
          <w:sz w:val="28"/>
          <w:szCs w:val="28"/>
        </w:rPr>
      </w:pPr>
    </w:p>
    <w:p w:rsidR="00C830DF" w:rsidRPr="008D54AA" w:rsidRDefault="00C830DF" w:rsidP="00C830DF">
      <w:pPr>
        <w:jc w:val="center"/>
        <w:rPr>
          <w:rFonts w:ascii="Liberation Serif" w:hAnsi="Liberation Serif"/>
          <w:b/>
          <w:sz w:val="28"/>
          <w:szCs w:val="28"/>
        </w:rPr>
      </w:pPr>
      <w:r w:rsidRPr="008D54AA">
        <w:rPr>
          <w:rFonts w:ascii="Liberation Serif" w:hAnsi="Liberation Serif"/>
          <w:b/>
          <w:sz w:val="28"/>
          <w:szCs w:val="28"/>
        </w:rPr>
        <w:t>Правовые основы военной службы</w:t>
      </w:r>
    </w:p>
    <w:p w:rsidR="00F84779" w:rsidRPr="008D54AA" w:rsidRDefault="00F84779" w:rsidP="00611451">
      <w:pPr>
        <w:pStyle w:val="31"/>
        <w:spacing w:line="240" w:lineRule="auto"/>
        <w:ind w:firstLine="720"/>
        <w:jc w:val="both"/>
        <w:rPr>
          <w:rFonts w:ascii="Liberation Serif" w:eastAsia="Times New Roman" w:hAnsi="Liberation Serif" w:cs="Times New Roman"/>
          <w:b/>
          <w:sz w:val="28"/>
          <w:szCs w:val="28"/>
        </w:rPr>
      </w:pPr>
      <w:r w:rsidRPr="008D54AA">
        <w:rPr>
          <w:rFonts w:ascii="Liberation Serif" w:eastAsia="Times New Roman" w:hAnsi="Liberation Serif" w:cs="Times New Roman"/>
          <w:b/>
          <w:sz w:val="28"/>
          <w:szCs w:val="28"/>
        </w:rPr>
        <w:t>Выпускник научится:</w:t>
      </w:r>
    </w:p>
    <w:p w:rsidR="000C0F5A" w:rsidRPr="008D54AA" w:rsidRDefault="000C0F5A" w:rsidP="00611451">
      <w:pPr>
        <w:pStyle w:val="a"/>
        <w:spacing w:line="240" w:lineRule="auto"/>
        <w:rPr>
          <w:rFonts w:ascii="Liberation Serif" w:hAnsi="Liberation Serif"/>
          <w:szCs w:val="28"/>
        </w:rPr>
      </w:pPr>
      <w:r w:rsidRPr="008D54AA">
        <w:rPr>
          <w:rFonts w:ascii="Liberation Serif" w:hAnsi="Liberation Serif"/>
          <w:szCs w:val="28"/>
        </w:rPr>
        <w:t>Комментировать назначение основных нормативных правовых актов в области воинской обязанности граждан и военной службы;</w:t>
      </w:r>
    </w:p>
    <w:p w:rsidR="000C0F5A" w:rsidRPr="008D54AA" w:rsidRDefault="000C0F5A" w:rsidP="00611451">
      <w:pPr>
        <w:pStyle w:val="a"/>
        <w:spacing w:line="240" w:lineRule="auto"/>
        <w:rPr>
          <w:rFonts w:ascii="Liberation Serif" w:hAnsi="Liberation Serif"/>
          <w:szCs w:val="28"/>
        </w:rPr>
      </w:pPr>
      <w:r w:rsidRPr="008D54AA">
        <w:rPr>
          <w:rFonts w:ascii="Liberation Serif" w:hAnsi="Liberation Serif"/>
          <w:szCs w:val="28"/>
        </w:rPr>
        <w:t xml:space="preserve">использовать нормативные правовые акты для изучения и реализации своих прав и обязанностей до призыва, во время призыва, во время прохождения военной службы, во время увольнения с военной службы и пребывания в запасе; </w:t>
      </w:r>
    </w:p>
    <w:p w:rsidR="000C0F5A" w:rsidRPr="008D54AA" w:rsidRDefault="000C0F5A" w:rsidP="00611451">
      <w:pPr>
        <w:pStyle w:val="a"/>
        <w:spacing w:line="240" w:lineRule="auto"/>
        <w:rPr>
          <w:rFonts w:ascii="Liberation Serif" w:hAnsi="Liberation Serif"/>
          <w:szCs w:val="28"/>
        </w:rPr>
      </w:pPr>
      <w:r w:rsidRPr="008D54AA">
        <w:rPr>
          <w:rFonts w:ascii="Liberation Serif" w:hAnsi="Liberation Serif"/>
          <w:szCs w:val="28"/>
        </w:rPr>
        <w:t>оперировать основными понятиями в области воинской обязанности граждан и военной службы;</w:t>
      </w:r>
    </w:p>
    <w:p w:rsidR="000C0F5A" w:rsidRPr="008D54AA" w:rsidRDefault="000C0F5A" w:rsidP="00611451">
      <w:pPr>
        <w:pStyle w:val="a"/>
        <w:spacing w:line="240" w:lineRule="auto"/>
        <w:rPr>
          <w:rFonts w:ascii="Liberation Serif" w:hAnsi="Liberation Serif"/>
          <w:szCs w:val="28"/>
        </w:rPr>
      </w:pPr>
      <w:r w:rsidRPr="008D54AA">
        <w:rPr>
          <w:rFonts w:ascii="Liberation Serif" w:hAnsi="Liberation Serif"/>
          <w:szCs w:val="28"/>
        </w:rPr>
        <w:t>раскрывать сущность военной службы и составляющие воинской обязанности гражданина РФ;</w:t>
      </w:r>
    </w:p>
    <w:p w:rsidR="000C0F5A" w:rsidRPr="008D54AA" w:rsidRDefault="000C0F5A" w:rsidP="00611451">
      <w:pPr>
        <w:pStyle w:val="a"/>
        <w:spacing w:line="240" w:lineRule="auto"/>
        <w:rPr>
          <w:rFonts w:ascii="Liberation Serif" w:hAnsi="Liberation Serif"/>
          <w:szCs w:val="28"/>
        </w:rPr>
      </w:pPr>
      <w:r w:rsidRPr="008D54AA">
        <w:rPr>
          <w:rFonts w:ascii="Liberation Serif" w:hAnsi="Liberation Serif"/>
          <w:szCs w:val="28"/>
        </w:rPr>
        <w:t>характеризовать обязательную и добровольную подготовку к военной службе;</w:t>
      </w:r>
    </w:p>
    <w:p w:rsidR="000C0F5A" w:rsidRPr="008D54AA" w:rsidRDefault="000C0F5A" w:rsidP="00611451">
      <w:pPr>
        <w:pStyle w:val="a"/>
        <w:spacing w:line="240" w:lineRule="auto"/>
        <w:rPr>
          <w:rFonts w:ascii="Liberation Serif" w:hAnsi="Liberation Serif"/>
          <w:szCs w:val="28"/>
        </w:rPr>
      </w:pPr>
      <w:r w:rsidRPr="008D54AA">
        <w:rPr>
          <w:rFonts w:ascii="Liberation Serif" w:hAnsi="Liberation Serif"/>
          <w:szCs w:val="28"/>
        </w:rPr>
        <w:t>раскрывать организацию воинского учета;</w:t>
      </w:r>
    </w:p>
    <w:p w:rsidR="000C0F5A" w:rsidRPr="008D54AA" w:rsidRDefault="000C0F5A" w:rsidP="00611451">
      <w:pPr>
        <w:pStyle w:val="a"/>
        <w:spacing w:line="240" w:lineRule="auto"/>
        <w:rPr>
          <w:rFonts w:ascii="Liberation Serif" w:hAnsi="Liberation Serif"/>
          <w:szCs w:val="28"/>
        </w:rPr>
      </w:pPr>
      <w:r w:rsidRPr="008D54AA">
        <w:rPr>
          <w:rFonts w:ascii="Liberation Serif" w:hAnsi="Liberation Serif"/>
          <w:szCs w:val="28"/>
        </w:rPr>
        <w:t>комментировать назначение Общевоинских уставов ВС РФ;</w:t>
      </w:r>
    </w:p>
    <w:p w:rsidR="000C0F5A" w:rsidRPr="008D54AA" w:rsidRDefault="000C0F5A" w:rsidP="00611451">
      <w:pPr>
        <w:pStyle w:val="a"/>
        <w:spacing w:line="240" w:lineRule="auto"/>
        <w:rPr>
          <w:rFonts w:ascii="Liberation Serif" w:hAnsi="Liberation Serif"/>
          <w:szCs w:val="28"/>
        </w:rPr>
      </w:pPr>
      <w:r w:rsidRPr="008D54AA">
        <w:rPr>
          <w:rFonts w:ascii="Liberation Serif" w:hAnsi="Liberation Serif"/>
          <w:szCs w:val="28"/>
        </w:rPr>
        <w:t>использовать Общевоинские уставы ВС РФ при подготовке к прохождению военной службы по призыву, контракту;</w:t>
      </w:r>
    </w:p>
    <w:p w:rsidR="000C0F5A" w:rsidRPr="008D54AA" w:rsidRDefault="000C0F5A" w:rsidP="00611451">
      <w:pPr>
        <w:pStyle w:val="a"/>
        <w:spacing w:line="240" w:lineRule="auto"/>
        <w:rPr>
          <w:rFonts w:ascii="Liberation Serif" w:hAnsi="Liberation Serif"/>
          <w:szCs w:val="28"/>
        </w:rPr>
      </w:pPr>
      <w:r w:rsidRPr="008D54AA">
        <w:rPr>
          <w:rFonts w:ascii="Liberation Serif" w:hAnsi="Liberation Serif"/>
          <w:szCs w:val="28"/>
        </w:rPr>
        <w:t>описывать порядок и сроки прохождения службы по призыву, контракту и альтернативной гражданской службы;</w:t>
      </w:r>
    </w:p>
    <w:p w:rsidR="000C0F5A" w:rsidRPr="008D54AA" w:rsidRDefault="000C0F5A" w:rsidP="00611451">
      <w:pPr>
        <w:pStyle w:val="a"/>
        <w:spacing w:line="240" w:lineRule="auto"/>
        <w:rPr>
          <w:rFonts w:ascii="Liberation Serif" w:hAnsi="Liberation Serif"/>
          <w:szCs w:val="28"/>
        </w:rPr>
      </w:pPr>
      <w:r w:rsidRPr="008D54AA">
        <w:rPr>
          <w:rFonts w:ascii="Liberation Serif" w:hAnsi="Liberation Serif"/>
          <w:szCs w:val="28"/>
        </w:rPr>
        <w:lastRenderedPageBreak/>
        <w:t>объяснять порядок назначения на воинскую должность, присвоения и лишения воинского звания;</w:t>
      </w:r>
    </w:p>
    <w:p w:rsidR="000C0F5A" w:rsidRPr="008D54AA" w:rsidRDefault="000C0F5A" w:rsidP="00611451">
      <w:pPr>
        <w:pStyle w:val="a"/>
        <w:spacing w:line="240" w:lineRule="auto"/>
        <w:rPr>
          <w:rFonts w:ascii="Liberation Serif" w:hAnsi="Liberation Serif"/>
          <w:spacing w:val="-8"/>
          <w:szCs w:val="28"/>
        </w:rPr>
      </w:pPr>
      <w:r w:rsidRPr="008D54AA">
        <w:rPr>
          <w:rFonts w:ascii="Liberation Serif" w:hAnsi="Liberation Serif"/>
          <w:spacing w:val="-8"/>
          <w:szCs w:val="28"/>
        </w:rPr>
        <w:t>различать военную форму одежды и знаки различия военнослужащих ВС РФ;</w:t>
      </w:r>
    </w:p>
    <w:p w:rsidR="000C0F5A" w:rsidRPr="008D54AA" w:rsidRDefault="000C0F5A" w:rsidP="00611451">
      <w:pPr>
        <w:pStyle w:val="a"/>
        <w:spacing w:line="240" w:lineRule="auto"/>
        <w:rPr>
          <w:rFonts w:ascii="Liberation Serif" w:hAnsi="Liberation Serif"/>
          <w:szCs w:val="28"/>
        </w:rPr>
      </w:pPr>
      <w:r w:rsidRPr="008D54AA">
        <w:rPr>
          <w:rFonts w:ascii="Liberation Serif" w:hAnsi="Liberation Serif"/>
          <w:szCs w:val="28"/>
        </w:rPr>
        <w:t>описывать основание увольнения с военной службы;</w:t>
      </w:r>
    </w:p>
    <w:p w:rsidR="000C0F5A" w:rsidRPr="008D54AA" w:rsidRDefault="000C0F5A" w:rsidP="00611451">
      <w:pPr>
        <w:pStyle w:val="a"/>
        <w:spacing w:line="240" w:lineRule="auto"/>
        <w:rPr>
          <w:rFonts w:ascii="Liberation Serif" w:hAnsi="Liberation Serif"/>
          <w:szCs w:val="28"/>
        </w:rPr>
      </w:pPr>
      <w:r w:rsidRPr="008D54AA">
        <w:rPr>
          <w:rFonts w:ascii="Liberation Serif" w:hAnsi="Liberation Serif"/>
          <w:szCs w:val="28"/>
        </w:rPr>
        <w:t>раскрывать предназначение запаса;</w:t>
      </w:r>
    </w:p>
    <w:p w:rsidR="000C0F5A" w:rsidRPr="008D54AA" w:rsidRDefault="000C0F5A" w:rsidP="00611451">
      <w:pPr>
        <w:pStyle w:val="a"/>
        <w:spacing w:line="240" w:lineRule="auto"/>
        <w:rPr>
          <w:rFonts w:ascii="Liberation Serif" w:hAnsi="Liberation Serif"/>
          <w:szCs w:val="28"/>
        </w:rPr>
      </w:pPr>
      <w:r w:rsidRPr="008D54AA">
        <w:rPr>
          <w:rFonts w:ascii="Liberation Serif" w:hAnsi="Liberation Serif"/>
          <w:szCs w:val="28"/>
        </w:rPr>
        <w:t xml:space="preserve">объяснять порядок зачисления и пребывания в запасе; </w:t>
      </w:r>
    </w:p>
    <w:p w:rsidR="000C0F5A" w:rsidRPr="008D54AA" w:rsidRDefault="000C0F5A" w:rsidP="00611451">
      <w:pPr>
        <w:pStyle w:val="a"/>
        <w:spacing w:line="240" w:lineRule="auto"/>
        <w:rPr>
          <w:rFonts w:ascii="Liberation Serif" w:hAnsi="Liberation Serif"/>
          <w:szCs w:val="28"/>
        </w:rPr>
      </w:pPr>
      <w:r w:rsidRPr="008D54AA">
        <w:rPr>
          <w:rFonts w:ascii="Liberation Serif" w:hAnsi="Liberation Serif"/>
          <w:szCs w:val="28"/>
        </w:rPr>
        <w:t>раскрывать предназначение мобилизационного резерва;</w:t>
      </w:r>
    </w:p>
    <w:p w:rsidR="000C0F5A" w:rsidRPr="008D54AA" w:rsidRDefault="000C0F5A" w:rsidP="00C830DF">
      <w:pPr>
        <w:pStyle w:val="a"/>
        <w:spacing w:line="240" w:lineRule="auto"/>
        <w:rPr>
          <w:rFonts w:ascii="Liberation Serif" w:hAnsi="Liberation Serif"/>
          <w:szCs w:val="28"/>
        </w:rPr>
      </w:pPr>
      <w:r w:rsidRPr="008D54AA">
        <w:rPr>
          <w:rFonts w:ascii="Liberation Serif" w:hAnsi="Liberation Serif"/>
          <w:szCs w:val="28"/>
        </w:rPr>
        <w:t>объяснять порядок заключения контракта и сроки пребывания в резерве.</w:t>
      </w:r>
    </w:p>
    <w:p w:rsidR="00C830DF" w:rsidRPr="008D54AA" w:rsidRDefault="00C830DF" w:rsidP="00C830DF">
      <w:pPr>
        <w:pStyle w:val="a"/>
        <w:numPr>
          <w:ilvl w:val="0"/>
          <w:numId w:val="0"/>
        </w:numPr>
        <w:spacing w:line="240" w:lineRule="auto"/>
        <w:ind w:left="284"/>
        <w:rPr>
          <w:rFonts w:ascii="Liberation Serif" w:hAnsi="Liberation Serif"/>
          <w:b/>
          <w:szCs w:val="28"/>
        </w:rPr>
      </w:pPr>
    </w:p>
    <w:p w:rsidR="00C830DF" w:rsidRPr="008D54AA" w:rsidRDefault="00C830DF" w:rsidP="00C830DF">
      <w:pPr>
        <w:pStyle w:val="a"/>
        <w:numPr>
          <w:ilvl w:val="0"/>
          <w:numId w:val="0"/>
        </w:numPr>
        <w:spacing w:line="240" w:lineRule="auto"/>
        <w:ind w:left="284"/>
        <w:jc w:val="center"/>
        <w:rPr>
          <w:rFonts w:ascii="Liberation Serif" w:hAnsi="Liberation Serif"/>
          <w:b/>
          <w:szCs w:val="28"/>
        </w:rPr>
      </w:pPr>
      <w:r w:rsidRPr="008D54AA">
        <w:rPr>
          <w:rFonts w:ascii="Liberation Serif" w:hAnsi="Liberation Serif"/>
          <w:b/>
          <w:szCs w:val="28"/>
        </w:rPr>
        <w:t>Элементы начальной военной подготовки</w:t>
      </w:r>
    </w:p>
    <w:p w:rsidR="00F84779" w:rsidRPr="008D54AA" w:rsidRDefault="00F84779" w:rsidP="00C830DF">
      <w:pPr>
        <w:pStyle w:val="31"/>
        <w:spacing w:line="240" w:lineRule="auto"/>
        <w:ind w:firstLine="720"/>
        <w:jc w:val="both"/>
        <w:rPr>
          <w:rFonts w:ascii="Liberation Serif" w:eastAsia="Times New Roman" w:hAnsi="Liberation Serif" w:cs="Times New Roman"/>
          <w:b/>
          <w:sz w:val="28"/>
          <w:szCs w:val="28"/>
        </w:rPr>
      </w:pPr>
      <w:r w:rsidRPr="008D54AA">
        <w:rPr>
          <w:rFonts w:ascii="Liberation Serif" w:eastAsia="Times New Roman" w:hAnsi="Liberation Serif" w:cs="Times New Roman"/>
          <w:b/>
          <w:sz w:val="28"/>
          <w:szCs w:val="28"/>
        </w:rPr>
        <w:t>Выпускник научится:</w:t>
      </w:r>
    </w:p>
    <w:p w:rsidR="000C0F5A" w:rsidRPr="008D54AA" w:rsidRDefault="000C0F5A" w:rsidP="00611451">
      <w:pPr>
        <w:pStyle w:val="a"/>
        <w:spacing w:line="240" w:lineRule="auto"/>
        <w:rPr>
          <w:rFonts w:ascii="Liberation Serif" w:hAnsi="Liberation Serif"/>
          <w:szCs w:val="28"/>
        </w:rPr>
      </w:pPr>
      <w:r w:rsidRPr="008D54AA">
        <w:rPr>
          <w:rFonts w:ascii="Liberation Serif" w:hAnsi="Liberation Serif"/>
          <w:szCs w:val="28"/>
        </w:rPr>
        <w:t>Комментировать назначение Строевого устава ВС РФ;</w:t>
      </w:r>
    </w:p>
    <w:p w:rsidR="000C0F5A" w:rsidRPr="008D54AA" w:rsidRDefault="000C0F5A" w:rsidP="00611451">
      <w:pPr>
        <w:pStyle w:val="a"/>
        <w:spacing w:line="240" w:lineRule="auto"/>
        <w:rPr>
          <w:rFonts w:ascii="Liberation Serif" w:hAnsi="Liberation Serif"/>
          <w:szCs w:val="28"/>
        </w:rPr>
      </w:pPr>
      <w:r w:rsidRPr="008D54AA">
        <w:rPr>
          <w:rFonts w:ascii="Liberation Serif" w:hAnsi="Liberation Serif"/>
          <w:szCs w:val="28"/>
        </w:rPr>
        <w:t>использовать Строевой устав ВС РФ при обучении элементам строевой подготовки;</w:t>
      </w:r>
    </w:p>
    <w:p w:rsidR="000C0F5A" w:rsidRPr="008D54AA" w:rsidRDefault="000C0F5A" w:rsidP="00611451">
      <w:pPr>
        <w:pStyle w:val="a"/>
        <w:spacing w:line="240" w:lineRule="auto"/>
        <w:rPr>
          <w:rFonts w:ascii="Liberation Serif" w:hAnsi="Liberation Serif"/>
          <w:szCs w:val="28"/>
        </w:rPr>
      </w:pPr>
      <w:r w:rsidRPr="008D54AA">
        <w:rPr>
          <w:rFonts w:ascii="Liberation Serif" w:hAnsi="Liberation Serif"/>
          <w:szCs w:val="28"/>
        </w:rPr>
        <w:t>оперировать основными понятиями Строевого устава ВС РФ;</w:t>
      </w:r>
    </w:p>
    <w:p w:rsidR="000C0F5A" w:rsidRPr="008D54AA" w:rsidRDefault="000C0F5A" w:rsidP="00611451">
      <w:pPr>
        <w:pStyle w:val="a"/>
        <w:spacing w:line="240" w:lineRule="auto"/>
        <w:rPr>
          <w:rFonts w:ascii="Liberation Serif" w:hAnsi="Liberation Serif"/>
          <w:szCs w:val="28"/>
        </w:rPr>
      </w:pPr>
      <w:r w:rsidRPr="008D54AA">
        <w:rPr>
          <w:rFonts w:ascii="Liberation Serif" w:hAnsi="Liberation Serif"/>
          <w:szCs w:val="28"/>
        </w:rPr>
        <w:t>выполнять строевые приемы и движение без оружия;</w:t>
      </w:r>
    </w:p>
    <w:p w:rsidR="000C0F5A" w:rsidRPr="008D54AA" w:rsidRDefault="000C0F5A" w:rsidP="00611451">
      <w:pPr>
        <w:pStyle w:val="a"/>
        <w:spacing w:line="240" w:lineRule="auto"/>
        <w:rPr>
          <w:rFonts w:ascii="Liberation Serif" w:hAnsi="Liberation Serif"/>
          <w:szCs w:val="28"/>
        </w:rPr>
      </w:pPr>
      <w:r w:rsidRPr="008D54AA">
        <w:rPr>
          <w:rFonts w:ascii="Liberation Serif" w:hAnsi="Liberation Serif"/>
          <w:szCs w:val="28"/>
        </w:rPr>
        <w:t>выполнять воинское приветствие без оружия на месте и в движении, выход из строя и возвращение в строй, подход к начальнику и отход от него;</w:t>
      </w:r>
    </w:p>
    <w:p w:rsidR="000C0F5A" w:rsidRPr="008D54AA" w:rsidRDefault="000C0F5A" w:rsidP="00611451">
      <w:pPr>
        <w:pStyle w:val="a"/>
        <w:spacing w:line="240" w:lineRule="auto"/>
        <w:rPr>
          <w:rFonts w:ascii="Liberation Serif" w:hAnsi="Liberation Serif"/>
          <w:szCs w:val="28"/>
        </w:rPr>
      </w:pPr>
      <w:r w:rsidRPr="008D54AA">
        <w:rPr>
          <w:rFonts w:ascii="Liberation Serif" w:hAnsi="Liberation Serif"/>
          <w:szCs w:val="28"/>
        </w:rPr>
        <w:t>выполнять строевые приемы в составе отделения на месте и в движении;</w:t>
      </w:r>
    </w:p>
    <w:p w:rsidR="000C0F5A" w:rsidRPr="008D54AA" w:rsidRDefault="000C0F5A" w:rsidP="00611451">
      <w:pPr>
        <w:pStyle w:val="a"/>
        <w:spacing w:line="240" w:lineRule="auto"/>
        <w:rPr>
          <w:rFonts w:ascii="Liberation Serif" w:hAnsi="Liberation Serif"/>
          <w:szCs w:val="28"/>
        </w:rPr>
      </w:pPr>
      <w:r w:rsidRPr="008D54AA">
        <w:rPr>
          <w:rFonts w:ascii="Liberation Serif" w:hAnsi="Liberation Serif"/>
          <w:szCs w:val="28"/>
        </w:rPr>
        <w:t>приводить примеры команд управления строем с помощью голоса;</w:t>
      </w:r>
    </w:p>
    <w:p w:rsidR="000C0F5A" w:rsidRPr="008D54AA" w:rsidRDefault="000C0F5A" w:rsidP="00611451">
      <w:pPr>
        <w:pStyle w:val="a"/>
        <w:spacing w:line="240" w:lineRule="auto"/>
        <w:rPr>
          <w:rFonts w:ascii="Liberation Serif" w:hAnsi="Liberation Serif"/>
          <w:szCs w:val="28"/>
        </w:rPr>
      </w:pPr>
      <w:r w:rsidRPr="008D54AA">
        <w:rPr>
          <w:rFonts w:ascii="Liberation Serif" w:hAnsi="Liberation Serif"/>
          <w:szCs w:val="28"/>
        </w:rPr>
        <w:t>описывать назначение, боевые свойства и общее устройство автомата Калашникова;</w:t>
      </w:r>
    </w:p>
    <w:p w:rsidR="000C0F5A" w:rsidRPr="008D54AA" w:rsidRDefault="000C0F5A" w:rsidP="00611451">
      <w:pPr>
        <w:pStyle w:val="a"/>
        <w:spacing w:line="240" w:lineRule="auto"/>
        <w:rPr>
          <w:rFonts w:ascii="Liberation Serif" w:hAnsi="Liberation Serif"/>
          <w:szCs w:val="28"/>
        </w:rPr>
      </w:pPr>
      <w:r w:rsidRPr="008D54AA">
        <w:rPr>
          <w:rFonts w:ascii="Liberation Serif" w:hAnsi="Liberation Serif"/>
          <w:szCs w:val="28"/>
        </w:rPr>
        <w:t>выполнять неполную разборку и сборку автомата Калашникова для чистки и смазки;</w:t>
      </w:r>
      <w:r w:rsidRPr="008D54AA">
        <w:rPr>
          <w:rFonts w:ascii="Liberation Serif" w:hAnsi="Liberation Serif"/>
          <w:szCs w:val="28"/>
        </w:rPr>
        <w:tab/>
      </w:r>
    </w:p>
    <w:p w:rsidR="000C0F5A" w:rsidRPr="008D54AA" w:rsidRDefault="000C0F5A" w:rsidP="00611451">
      <w:pPr>
        <w:pStyle w:val="a"/>
        <w:spacing w:line="240" w:lineRule="auto"/>
        <w:rPr>
          <w:rFonts w:ascii="Liberation Serif" w:hAnsi="Liberation Serif"/>
          <w:szCs w:val="28"/>
        </w:rPr>
      </w:pPr>
      <w:r w:rsidRPr="008D54AA">
        <w:rPr>
          <w:rFonts w:ascii="Liberation Serif" w:hAnsi="Liberation Serif"/>
          <w:szCs w:val="28"/>
        </w:rPr>
        <w:t>описывать порядок хранения автомата;</w:t>
      </w:r>
    </w:p>
    <w:p w:rsidR="000C0F5A" w:rsidRPr="008D54AA" w:rsidRDefault="000C0F5A" w:rsidP="00611451">
      <w:pPr>
        <w:pStyle w:val="a"/>
        <w:spacing w:line="240" w:lineRule="auto"/>
        <w:rPr>
          <w:rFonts w:ascii="Liberation Serif" w:hAnsi="Liberation Serif"/>
          <w:szCs w:val="28"/>
        </w:rPr>
      </w:pPr>
      <w:r w:rsidRPr="008D54AA">
        <w:rPr>
          <w:rFonts w:ascii="Liberation Serif" w:hAnsi="Liberation Serif"/>
          <w:szCs w:val="28"/>
        </w:rPr>
        <w:t>различать составляющие патрона;</w:t>
      </w:r>
    </w:p>
    <w:p w:rsidR="000C0F5A" w:rsidRPr="008D54AA" w:rsidRDefault="000C0F5A" w:rsidP="00611451">
      <w:pPr>
        <w:pStyle w:val="a"/>
        <w:spacing w:line="240" w:lineRule="auto"/>
        <w:rPr>
          <w:rFonts w:ascii="Liberation Serif" w:hAnsi="Liberation Serif"/>
          <w:szCs w:val="28"/>
        </w:rPr>
      </w:pPr>
      <w:r w:rsidRPr="008D54AA">
        <w:rPr>
          <w:rFonts w:ascii="Liberation Serif" w:hAnsi="Liberation Serif"/>
          <w:szCs w:val="28"/>
        </w:rPr>
        <w:t>снаряжать магазин патронами;</w:t>
      </w:r>
    </w:p>
    <w:p w:rsidR="000C0F5A" w:rsidRPr="008D54AA" w:rsidRDefault="000C0F5A" w:rsidP="00611451">
      <w:pPr>
        <w:pStyle w:val="a"/>
        <w:spacing w:line="240" w:lineRule="auto"/>
        <w:rPr>
          <w:rFonts w:ascii="Liberation Serif" w:hAnsi="Liberation Serif"/>
          <w:szCs w:val="28"/>
        </w:rPr>
      </w:pPr>
      <w:r w:rsidRPr="008D54AA">
        <w:rPr>
          <w:rFonts w:ascii="Liberation Serif" w:hAnsi="Liberation Serif"/>
          <w:szCs w:val="28"/>
        </w:rPr>
        <w:t>выполнять меры безопасности при обращении с автоматом Калашникова и патронами в повседневной жизнедеятельности и при проведении стрельб;</w:t>
      </w:r>
    </w:p>
    <w:p w:rsidR="000C0F5A" w:rsidRPr="008D54AA" w:rsidRDefault="000C0F5A" w:rsidP="00611451">
      <w:pPr>
        <w:pStyle w:val="a"/>
        <w:spacing w:line="240" w:lineRule="auto"/>
        <w:rPr>
          <w:rFonts w:ascii="Liberation Serif" w:hAnsi="Liberation Serif"/>
          <w:szCs w:val="28"/>
        </w:rPr>
      </w:pPr>
      <w:r w:rsidRPr="008D54AA">
        <w:rPr>
          <w:rFonts w:ascii="Liberation Serif" w:hAnsi="Liberation Serif"/>
          <w:szCs w:val="28"/>
        </w:rPr>
        <w:t>описывать явление выстрела и его практическое значение;</w:t>
      </w:r>
    </w:p>
    <w:p w:rsidR="000C0F5A" w:rsidRPr="008D54AA" w:rsidRDefault="000C0F5A" w:rsidP="00611451">
      <w:pPr>
        <w:pStyle w:val="a"/>
        <w:spacing w:line="240" w:lineRule="auto"/>
        <w:rPr>
          <w:rFonts w:ascii="Liberation Serif" w:hAnsi="Liberation Serif"/>
          <w:szCs w:val="28"/>
        </w:rPr>
      </w:pPr>
      <w:r w:rsidRPr="008D54AA">
        <w:rPr>
          <w:rFonts w:ascii="Liberation Serif" w:hAnsi="Liberation Serif"/>
          <w:szCs w:val="28"/>
        </w:rPr>
        <w:t>объяснять значение начальной скорости пули, траектории полета пули, пробивного и убойного действия пули при поражении противника;</w:t>
      </w:r>
    </w:p>
    <w:p w:rsidR="000C0F5A" w:rsidRPr="008D54AA" w:rsidRDefault="000C0F5A" w:rsidP="00611451">
      <w:pPr>
        <w:pStyle w:val="a"/>
        <w:spacing w:line="240" w:lineRule="auto"/>
        <w:rPr>
          <w:rFonts w:ascii="Liberation Serif" w:hAnsi="Liberation Serif"/>
          <w:szCs w:val="28"/>
        </w:rPr>
      </w:pPr>
      <w:r w:rsidRPr="008D54AA">
        <w:rPr>
          <w:rFonts w:ascii="Liberation Serif" w:hAnsi="Liberation Serif"/>
          <w:szCs w:val="28"/>
        </w:rPr>
        <w:t>объяснять влияние отдачи оружия на результат выстрела;</w:t>
      </w:r>
    </w:p>
    <w:p w:rsidR="000C0F5A" w:rsidRPr="008D54AA" w:rsidRDefault="000C0F5A" w:rsidP="00611451">
      <w:pPr>
        <w:pStyle w:val="a"/>
        <w:spacing w:line="240" w:lineRule="auto"/>
        <w:rPr>
          <w:rFonts w:ascii="Liberation Serif" w:hAnsi="Liberation Serif"/>
          <w:szCs w:val="28"/>
        </w:rPr>
      </w:pPr>
      <w:r w:rsidRPr="008D54AA">
        <w:rPr>
          <w:rFonts w:ascii="Liberation Serif" w:hAnsi="Liberation Serif"/>
          <w:szCs w:val="28"/>
        </w:rPr>
        <w:t>выбирать прицел и правильную точку прицеливания для стрельбы по неподвижным целям;</w:t>
      </w:r>
    </w:p>
    <w:p w:rsidR="000C0F5A" w:rsidRPr="008D54AA" w:rsidRDefault="000C0F5A" w:rsidP="00611451">
      <w:pPr>
        <w:pStyle w:val="a"/>
        <w:spacing w:line="240" w:lineRule="auto"/>
        <w:rPr>
          <w:rFonts w:ascii="Liberation Serif" w:hAnsi="Liberation Serif"/>
          <w:szCs w:val="28"/>
        </w:rPr>
      </w:pPr>
      <w:r w:rsidRPr="008D54AA">
        <w:rPr>
          <w:rFonts w:ascii="Liberation Serif" w:hAnsi="Liberation Serif"/>
          <w:szCs w:val="28"/>
        </w:rPr>
        <w:t>объяснять ошибки прицеливания по результатам стрельбы;</w:t>
      </w:r>
    </w:p>
    <w:p w:rsidR="000C0F5A" w:rsidRPr="008D54AA" w:rsidRDefault="000C0F5A" w:rsidP="00611451">
      <w:pPr>
        <w:pStyle w:val="a"/>
        <w:spacing w:line="240" w:lineRule="auto"/>
        <w:rPr>
          <w:rFonts w:ascii="Liberation Serif" w:hAnsi="Liberation Serif"/>
          <w:szCs w:val="28"/>
        </w:rPr>
      </w:pPr>
      <w:r w:rsidRPr="008D54AA">
        <w:rPr>
          <w:rFonts w:ascii="Liberation Serif" w:hAnsi="Liberation Serif"/>
          <w:szCs w:val="28"/>
        </w:rPr>
        <w:t>выполнять изготовку к стрельбе;</w:t>
      </w:r>
    </w:p>
    <w:p w:rsidR="000C0F5A" w:rsidRPr="008D54AA" w:rsidRDefault="000C0F5A" w:rsidP="00611451">
      <w:pPr>
        <w:pStyle w:val="a"/>
        <w:spacing w:line="240" w:lineRule="auto"/>
        <w:rPr>
          <w:rFonts w:ascii="Liberation Serif" w:hAnsi="Liberation Serif"/>
          <w:szCs w:val="28"/>
        </w:rPr>
      </w:pPr>
      <w:r w:rsidRPr="008D54AA">
        <w:rPr>
          <w:rFonts w:ascii="Liberation Serif" w:hAnsi="Liberation Serif"/>
          <w:szCs w:val="28"/>
        </w:rPr>
        <w:t>производить стрельбу;</w:t>
      </w:r>
    </w:p>
    <w:p w:rsidR="000C0F5A" w:rsidRPr="008D54AA" w:rsidRDefault="000C0F5A" w:rsidP="00611451">
      <w:pPr>
        <w:pStyle w:val="a"/>
        <w:spacing w:line="240" w:lineRule="auto"/>
        <w:rPr>
          <w:rFonts w:ascii="Liberation Serif" w:hAnsi="Liberation Serif"/>
          <w:szCs w:val="28"/>
        </w:rPr>
      </w:pPr>
      <w:r w:rsidRPr="008D54AA">
        <w:rPr>
          <w:rFonts w:ascii="Liberation Serif" w:hAnsi="Liberation Serif"/>
          <w:szCs w:val="28"/>
        </w:rPr>
        <w:t>объяснять назначение и боевые свойства гранат;</w:t>
      </w:r>
    </w:p>
    <w:p w:rsidR="000C0F5A" w:rsidRPr="008D54AA" w:rsidRDefault="000C0F5A" w:rsidP="00611451">
      <w:pPr>
        <w:pStyle w:val="a"/>
        <w:spacing w:line="240" w:lineRule="auto"/>
        <w:rPr>
          <w:rFonts w:ascii="Liberation Serif" w:hAnsi="Liberation Serif"/>
          <w:szCs w:val="28"/>
        </w:rPr>
      </w:pPr>
      <w:r w:rsidRPr="008D54AA">
        <w:rPr>
          <w:rFonts w:ascii="Liberation Serif" w:hAnsi="Liberation Serif"/>
          <w:szCs w:val="28"/>
        </w:rPr>
        <w:t>различать наступательные и оборонительные гранаты;</w:t>
      </w:r>
    </w:p>
    <w:p w:rsidR="000C0F5A" w:rsidRPr="008D54AA" w:rsidRDefault="000C0F5A" w:rsidP="00611451">
      <w:pPr>
        <w:pStyle w:val="a"/>
        <w:spacing w:line="240" w:lineRule="auto"/>
        <w:rPr>
          <w:rFonts w:ascii="Liberation Serif" w:hAnsi="Liberation Serif"/>
          <w:szCs w:val="28"/>
        </w:rPr>
      </w:pPr>
      <w:r w:rsidRPr="008D54AA">
        <w:rPr>
          <w:rFonts w:ascii="Liberation Serif" w:hAnsi="Liberation Serif"/>
          <w:szCs w:val="28"/>
        </w:rPr>
        <w:t xml:space="preserve">описывать устройство ручных осколочных гранат; </w:t>
      </w:r>
    </w:p>
    <w:p w:rsidR="000C0F5A" w:rsidRPr="008D54AA" w:rsidRDefault="000C0F5A" w:rsidP="00611451">
      <w:pPr>
        <w:pStyle w:val="a"/>
        <w:spacing w:line="240" w:lineRule="auto"/>
        <w:rPr>
          <w:rFonts w:ascii="Liberation Serif" w:hAnsi="Liberation Serif"/>
          <w:szCs w:val="28"/>
        </w:rPr>
      </w:pPr>
      <w:r w:rsidRPr="008D54AA">
        <w:rPr>
          <w:rFonts w:ascii="Liberation Serif" w:hAnsi="Liberation Serif"/>
          <w:szCs w:val="28"/>
        </w:rPr>
        <w:lastRenderedPageBreak/>
        <w:t>выполнять приемы и правила снаряжения и метания ручных гранат;</w:t>
      </w:r>
    </w:p>
    <w:p w:rsidR="000C0F5A" w:rsidRPr="008D54AA" w:rsidRDefault="000C0F5A" w:rsidP="00611451">
      <w:pPr>
        <w:pStyle w:val="a"/>
        <w:spacing w:line="240" w:lineRule="auto"/>
        <w:rPr>
          <w:rFonts w:ascii="Liberation Serif" w:hAnsi="Liberation Serif"/>
          <w:szCs w:val="28"/>
        </w:rPr>
      </w:pPr>
      <w:r w:rsidRPr="008D54AA">
        <w:rPr>
          <w:rFonts w:ascii="Liberation Serif" w:hAnsi="Liberation Serif"/>
          <w:szCs w:val="28"/>
        </w:rPr>
        <w:t>выполнять меры безопасности при обращении с гранатами;</w:t>
      </w:r>
    </w:p>
    <w:p w:rsidR="000C0F5A" w:rsidRPr="008D54AA" w:rsidRDefault="000C0F5A" w:rsidP="00611451">
      <w:pPr>
        <w:pStyle w:val="a"/>
        <w:spacing w:line="240" w:lineRule="auto"/>
        <w:rPr>
          <w:rFonts w:ascii="Liberation Serif" w:hAnsi="Liberation Serif"/>
          <w:szCs w:val="28"/>
        </w:rPr>
      </w:pPr>
      <w:r w:rsidRPr="008D54AA">
        <w:rPr>
          <w:rFonts w:ascii="Liberation Serif" w:hAnsi="Liberation Serif"/>
          <w:szCs w:val="28"/>
        </w:rPr>
        <w:t>объяснять предназначение современного общевойскового боя;</w:t>
      </w:r>
    </w:p>
    <w:p w:rsidR="000C0F5A" w:rsidRPr="008D54AA" w:rsidRDefault="000C0F5A" w:rsidP="00611451">
      <w:pPr>
        <w:pStyle w:val="a"/>
        <w:spacing w:line="240" w:lineRule="auto"/>
        <w:rPr>
          <w:rFonts w:ascii="Liberation Serif" w:hAnsi="Liberation Serif"/>
          <w:szCs w:val="28"/>
        </w:rPr>
      </w:pPr>
      <w:r w:rsidRPr="008D54AA">
        <w:rPr>
          <w:rFonts w:ascii="Liberation Serif" w:hAnsi="Liberation Serif"/>
          <w:szCs w:val="28"/>
        </w:rPr>
        <w:t>характеризовать современный общевойсковой бой;</w:t>
      </w:r>
    </w:p>
    <w:p w:rsidR="000C0F5A" w:rsidRPr="008D54AA" w:rsidRDefault="000C0F5A" w:rsidP="00611451">
      <w:pPr>
        <w:pStyle w:val="a"/>
        <w:spacing w:line="240" w:lineRule="auto"/>
        <w:rPr>
          <w:rFonts w:ascii="Liberation Serif" w:hAnsi="Liberation Serif"/>
          <w:szCs w:val="28"/>
        </w:rPr>
      </w:pPr>
      <w:r w:rsidRPr="008D54AA">
        <w:rPr>
          <w:rFonts w:ascii="Liberation Serif" w:hAnsi="Liberation Serif"/>
          <w:szCs w:val="28"/>
        </w:rPr>
        <w:t>описывать элементы инженерного оборудования позиции солдата и порядок их оборудования;</w:t>
      </w:r>
    </w:p>
    <w:p w:rsidR="000C0F5A" w:rsidRPr="008D54AA" w:rsidRDefault="000C0F5A" w:rsidP="00611451">
      <w:pPr>
        <w:pStyle w:val="a"/>
        <w:spacing w:line="240" w:lineRule="auto"/>
        <w:rPr>
          <w:rFonts w:ascii="Liberation Serif" w:hAnsi="Liberation Serif"/>
          <w:szCs w:val="28"/>
        </w:rPr>
      </w:pPr>
      <w:r w:rsidRPr="008D54AA">
        <w:rPr>
          <w:rFonts w:ascii="Liberation Serif" w:hAnsi="Liberation Serif"/>
          <w:szCs w:val="28"/>
        </w:rPr>
        <w:t>выполнять приемы «К бою», «Встать»;</w:t>
      </w:r>
    </w:p>
    <w:p w:rsidR="000C0F5A" w:rsidRPr="008D54AA" w:rsidRDefault="000C0F5A" w:rsidP="00611451">
      <w:pPr>
        <w:pStyle w:val="a"/>
        <w:spacing w:line="240" w:lineRule="auto"/>
        <w:rPr>
          <w:rFonts w:ascii="Liberation Serif" w:hAnsi="Liberation Serif"/>
          <w:szCs w:val="28"/>
        </w:rPr>
      </w:pPr>
      <w:r w:rsidRPr="008D54AA">
        <w:rPr>
          <w:rFonts w:ascii="Liberation Serif" w:hAnsi="Liberation Serif"/>
          <w:szCs w:val="28"/>
        </w:rPr>
        <w:t xml:space="preserve">объяснять, в каких случаях используются перебежки и </w:t>
      </w:r>
      <w:proofErr w:type="spellStart"/>
      <w:r w:rsidRPr="008D54AA">
        <w:rPr>
          <w:rFonts w:ascii="Liberation Serif" w:hAnsi="Liberation Serif"/>
          <w:szCs w:val="28"/>
        </w:rPr>
        <w:t>переползания</w:t>
      </w:r>
      <w:proofErr w:type="spellEnd"/>
      <w:r w:rsidRPr="008D54AA">
        <w:rPr>
          <w:rFonts w:ascii="Liberation Serif" w:hAnsi="Liberation Serif"/>
          <w:szCs w:val="28"/>
        </w:rPr>
        <w:t>;</w:t>
      </w:r>
    </w:p>
    <w:p w:rsidR="000C0F5A" w:rsidRPr="008D54AA" w:rsidRDefault="000C0F5A" w:rsidP="00611451">
      <w:pPr>
        <w:pStyle w:val="a"/>
        <w:spacing w:line="240" w:lineRule="auto"/>
        <w:rPr>
          <w:rFonts w:ascii="Liberation Serif" w:hAnsi="Liberation Serif"/>
          <w:szCs w:val="28"/>
        </w:rPr>
      </w:pPr>
      <w:r w:rsidRPr="008D54AA">
        <w:rPr>
          <w:rFonts w:ascii="Liberation Serif" w:hAnsi="Liberation Serif"/>
          <w:szCs w:val="28"/>
        </w:rPr>
        <w:t xml:space="preserve">выполнять перебежки и </w:t>
      </w:r>
      <w:proofErr w:type="spellStart"/>
      <w:r w:rsidRPr="008D54AA">
        <w:rPr>
          <w:rFonts w:ascii="Liberation Serif" w:hAnsi="Liberation Serif"/>
          <w:szCs w:val="28"/>
        </w:rPr>
        <w:t>переползания</w:t>
      </w:r>
      <w:proofErr w:type="spellEnd"/>
      <w:r w:rsidRPr="008D54AA">
        <w:rPr>
          <w:rFonts w:ascii="Liberation Serif" w:hAnsi="Liberation Serif"/>
          <w:szCs w:val="28"/>
        </w:rPr>
        <w:t xml:space="preserve"> (по-пластунски, на </w:t>
      </w:r>
      <w:proofErr w:type="spellStart"/>
      <w:r w:rsidRPr="008D54AA">
        <w:rPr>
          <w:rFonts w:ascii="Liberation Serif" w:hAnsi="Liberation Serif"/>
          <w:szCs w:val="28"/>
        </w:rPr>
        <w:t>получетвереньках</w:t>
      </w:r>
      <w:proofErr w:type="spellEnd"/>
      <w:r w:rsidRPr="008D54AA">
        <w:rPr>
          <w:rFonts w:ascii="Liberation Serif" w:hAnsi="Liberation Serif"/>
          <w:szCs w:val="28"/>
        </w:rPr>
        <w:t>, на боку);</w:t>
      </w:r>
    </w:p>
    <w:p w:rsidR="000C0F5A" w:rsidRPr="008D54AA" w:rsidRDefault="000C0F5A" w:rsidP="00611451">
      <w:pPr>
        <w:pStyle w:val="a"/>
        <w:spacing w:line="240" w:lineRule="auto"/>
        <w:rPr>
          <w:rFonts w:ascii="Liberation Serif" w:hAnsi="Liberation Serif"/>
          <w:szCs w:val="28"/>
        </w:rPr>
      </w:pPr>
      <w:r w:rsidRPr="008D54AA">
        <w:rPr>
          <w:rFonts w:ascii="Liberation Serif" w:hAnsi="Liberation Serif"/>
          <w:szCs w:val="28"/>
        </w:rPr>
        <w:t>определять стороны горизонта по компасу, солнцу и часам, по Полярной звезде и признакам местных предметов;</w:t>
      </w:r>
    </w:p>
    <w:p w:rsidR="000C0F5A" w:rsidRPr="008D54AA" w:rsidRDefault="000C0F5A" w:rsidP="00611451">
      <w:pPr>
        <w:pStyle w:val="a"/>
        <w:spacing w:line="240" w:lineRule="auto"/>
        <w:rPr>
          <w:rFonts w:ascii="Liberation Serif" w:hAnsi="Liberation Serif"/>
          <w:szCs w:val="28"/>
        </w:rPr>
      </w:pPr>
      <w:r w:rsidRPr="008D54AA">
        <w:rPr>
          <w:rFonts w:ascii="Liberation Serif" w:hAnsi="Liberation Serif"/>
          <w:szCs w:val="28"/>
        </w:rPr>
        <w:t>передвигаться по азимутам;</w:t>
      </w:r>
    </w:p>
    <w:p w:rsidR="000C0F5A" w:rsidRPr="008D54AA" w:rsidRDefault="000C0F5A" w:rsidP="00611451">
      <w:pPr>
        <w:pStyle w:val="a"/>
        <w:spacing w:line="240" w:lineRule="auto"/>
        <w:rPr>
          <w:rFonts w:ascii="Liberation Serif" w:hAnsi="Liberation Serif"/>
          <w:szCs w:val="28"/>
        </w:rPr>
      </w:pPr>
      <w:r w:rsidRPr="008D54AA">
        <w:rPr>
          <w:rFonts w:ascii="Liberation Serif" w:hAnsi="Liberation Serif"/>
          <w:szCs w:val="28"/>
        </w:rPr>
        <w:t>описывать назначение, устройство, комплектность, подбор и правила использования противогаза, респиратора, общевойскового защитного комплекта (ОЗК) и легкого защитного костюма (Л-1);</w:t>
      </w:r>
    </w:p>
    <w:p w:rsidR="000C0F5A" w:rsidRPr="008D54AA" w:rsidRDefault="000C0F5A" w:rsidP="00611451">
      <w:pPr>
        <w:pStyle w:val="a"/>
        <w:spacing w:line="240" w:lineRule="auto"/>
        <w:rPr>
          <w:rFonts w:ascii="Liberation Serif" w:hAnsi="Liberation Serif"/>
          <w:szCs w:val="28"/>
        </w:rPr>
      </w:pPr>
      <w:r w:rsidRPr="008D54AA">
        <w:rPr>
          <w:rFonts w:ascii="Liberation Serif" w:hAnsi="Liberation Serif"/>
          <w:szCs w:val="28"/>
        </w:rPr>
        <w:t>применять средства индивидуальной защиты;</w:t>
      </w:r>
    </w:p>
    <w:p w:rsidR="000C0F5A" w:rsidRPr="008D54AA" w:rsidRDefault="000C0F5A" w:rsidP="00611451">
      <w:pPr>
        <w:pStyle w:val="a"/>
        <w:spacing w:line="240" w:lineRule="auto"/>
        <w:rPr>
          <w:rFonts w:ascii="Liberation Serif" w:hAnsi="Liberation Serif"/>
          <w:szCs w:val="28"/>
        </w:rPr>
      </w:pPr>
      <w:r w:rsidRPr="008D54AA">
        <w:rPr>
          <w:rFonts w:ascii="Liberation Serif" w:hAnsi="Liberation Serif"/>
          <w:szCs w:val="28"/>
        </w:rPr>
        <w:t>действовать по сигналам оповещения исходя из тактико-технических характеристик (ТТХ) средств индивидуальной защиты от оружия массового поражения;</w:t>
      </w:r>
    </w:p>
    <w:p w:rsidR="000C0F5A" w:rsidRPr="008D54AA" w:rsidRDefault="000C0F5A" w:rsidP="00611451">
      <w:pPr>
        <w:pStyle w:val="a"/>
        <w:spacing w:line="240" w:lineRule="auto"/>
        <w:rPr>
          <w:rFonts w:ascii="Liberation Serif" w:hAnsi="Liberation Serif"/>
          <w:szCs w:val="28"/>
        </w:rPr>
      </w:pPr>
      <w:r w:rsidRPr="008D54AA">
        <w:rPr>
          <w:rFonts w:ascii="Liberation Serif" w:hAnsi="Liberation Serif"/>
          <w:szCs w:val="28"/>
        </w:rPr>
        <w:t>описывать состав и область применения аптечки индивидуальной;</w:t>
      </w:r>
    </w:p>
    <w:p w:rsidR="000C0F5A" w:rsidRPr="008D54AA" w:rsidRDefault="000C0F5A" w:rsidP="00611451">
      <w:pPr>
        <w:pStyle w:val="a"/>
        <w:spacing w:line="240" w:lineRule="auto"/>
        <w:rPr>
          <w:rFonts w:ascii="Liberation Serif" w:hAnsi="Liberation Serif"/>
          <w:szCs w:val="28"/>
        </w:rPr>
      </w:pPr>
      <w:r w:rsidRPr="008D54AA">
        <w:rPr>
          <w:rFonts w:ascii="Liberation Serif" w:hAnsi="Liberation Serif"/>
          <w:szCs w:val="28"/>
        </w:rPr>
        <w:t>раскрывать особенности оказания первой помощи в бою;</w:t>
      </w:r>
    </w:p>
    <w:p w:rsidR="000C0F5A" w:rsidRPr="008D54AA" w:rsidRDefault="000C0F5A" w:rsidP="00611451">
      <w:pPr>
        <w:pStyle w:val="a"/>
        <w:spacing w:line="240" w:lineRule="auto"/>
        <w:rPr>
          <w:rFonts w:ascii="Liberation Serif" w:hAnsi="Liberation Serif"/>
          <w:szCs w:val="28"/>
        </w:rPr>
      </w:pPr>
      <w:r w:rsidRPr="008D54AA">
        <w:rPr>
          <w:rFonts w:ascii="Liberation Serif" w:hAnsi="Liberation Serif"/>
          <w:szCs w:val="28"/>
        </w:rPr>
        <w:t>выполнять приемы по выносу раненых с поля боя.</w:t>
      </w:r>
    </w:p>
    <w:p w:rsidR="00F84779" w:rsidRPr="008D54AA" w:rsidRDefault="00F84779" w:rsidP="00611451">
      <w:pPr>
        <w:rPr>
          <w:rFonts w:ascii="Liberation Serif" w:hAnsi="Liberation Serif"/>
          <w:sz w:val="28"/>
          <w:szCs w:val="28"/>
        </w:rPr>
      </w:pPr>
      <w:r w:rsidRPr="008D54AA">
        <w:rPr>
          <w:rFonts w:ascii="Liberation Serif" w:hAnsi="Liberation Serif"/>
          <w:b/>
          <w:sz w:val="28"/>
          <w:szCs w:val="28"/>
        </w:rPr>
        <w:t xml:space="preserve">Выпускник </w:t>
      </w:r>
      <w:proofErr w:type="gramStart"/>
      <w:r w:rsidRPr="008D54AA">
        <w:rPr>
          <w:rFonts w:ascii="Liberation Serif" w:hAnsi="Liberation Serif"/>
          <w:b/>
          <w:sz w:val="28"/>
          <w:szCs w:val="28"/>
        </w:rPr>
        <w:t>получит возможность научится</w:t>
      </w:r>
      <w:proofErr w:type="gramEnd"/>
      <w:r w:rsidRPr="008D54AA">
        <w:rPr>
          <w:rFonts w:ascii="Liberation Serif" w:hAnsi="Liberation Serif"/>
          <w:b/>
          <w:sz w:val="28"/>
          <w:szCs w:val="28"/>
        </w:rPr>
        <w:t>:</w:t>
      </w:r>
    </w:p>
    <w:p w:rsidR="00F84779" w:rsidRPr="008D54AA" w:rsidRDefault="00F84779" w:rsidP="00611451">
      <w:pPr>
        <w:pStyle w:val="a"/>
        <w:spacing w:line="240" w:lineRule="auto"/>
        <w:rPr>
          <w:rFonts w:ascii="Liberation Serif" w:hAnsi="Liberation Serif"/>
          <w:i/>
          <w:szCs w:val="28"/>
        </w:rPr>
      </w:pPr>
      <w:r w:rsidRPr="008D54AA">
        <w:rPr>
          <w:rFonts w:ascii="Liberation Serif" w:hAnsi="Liberation Serif"/>
          <w:i/>
          <w:szCs w:val="28"/>
        </w:rPr>
        <w:t>Приводить примеры сигналов управления строем с помощью рук, флажков и фонаря;</w:t>
      </w:r>
    </w:p>
    <w:p w:rsidR="00F84779" w:rsidRPr="008D54AA" w:rsidRDefault="00F84779" w:rsidP="00611451">
      <w:pPr>
        <w:pStyle w:val="a"/>
        <w:spacing w:line="240" w:lineRule="auto"/>
        <w:rPr>
          <w:rFonts w:ascii="Liberation Serif" w:hAnsi="Liberation Serif"/>
          <w:i/>
          <w:szCs w:val="28"/>
        </w:rPr>
      </w:pPr>
      <w:r w:rsidRPr="008D54AA">
        <w:rPr>
          <w:rFonts w:ascii="Liberation Serif" w:hAnsi="Liberation Serif"/>
          <w:i/>
          <w:szCs w:val="28"/>
        </w:rPr>
        <w:t>определять назначение, устройство частей и механизмов автомата Калашникова;</w:t>
      </w:r>
    </w:p>
    <w:p w:rsidR="00F84779" w:rsidRPr="008D54AA" w:rsidRDefault="00F84779" w:rsidP="00611451">
      <w:pPr>
        <w:pStyle w:val="a"/>
        <w:spacing w:line="240" w:lineRule="auto"/>
        <w:rPr>
          <w:rFonts w:ascii="Liberation Serif" w:hAnsi="Liberation Serif"/>
          <w:i/>
          <w:szCs w:val="28"/>
        </w:rPr>
      </w:pPr>
      <w:r w:rsidRPr="008D54AA">
        <w:rPr>
          <w:rFonts w:ascii="Liberation Serif" w:hAnsi="Liberation Serif"/>
          <w:i/>
          <w:szCs w:val="28"/>
        </w:rPr>
        <w:t>выполнять чистку и смазку автомата Калашникова;</w:t>
      </w:r>
    </w:p>
    <w:p w:rsidR="00F84779" w:rsidRPr="008D54AA" w:rsidRDefault="00F84779" w:rsidP="00611451">
      <w:pPr>
        <w:pStyle w:val="a"/>
        <w:spacing w:line="240" w:lineRule="auto"/>
        <w:rPr>
          <w:rFonts w:ascii="Liberation Serif" w:hAnsi="Liberation Serif"/>
          <w:i/>
          <w:szCs w:val="28"/>
        </w:rPr>
      </w:pPr>
      <w:r w:rsidRPr="008D54AA">
        <w:rPr>
          <w:rFonts w:ascii="Liberation Serif" w:hAnsi="Liberation Serif"/>
          <w:i/>
          <w:szCs w:val="28"/>
        </w:rPr>
        <w:t>выполнять нормативы неполной разборки и сборки автомата Калашникова;</w:t>
      </w:r>
    </w:p>
    <w:p w:rsidR="00F84779" w:rsidRPr="008D54AA" w:rsidRDefault="00F84779" w:rsidP="00611451">
      <w:pPr>
        <w:pStyle w:val="a"/>
        <w:spacing w:line="240" w:lineRule="auto"/>
        <w:rPr>
          <w:rFonts w:ascii="Liberation Serif" w:hAnsi="Liberation Serif"/>
          <w:i/>
          <w:szCs w:val="28"/>
        </w:rPr>
      </w:pPr>
      <w:r w:rsidRPr="008D54AA">
        <w:rPr>
          <w:rFonts w:ascii="Liberation Serif" w:hAnsi="Liberation Serif"/>
          <w:i/>
          <w:szCs w:val="28"/>
        </w:rPr>
        <w:t>описывать работу частей и механизмов автомата Калашникова при стрельбе;</w:t>
      </w:r>
    </w:p>
    <w:p w:rsidR="00F84779" w:rsidRPr="008D54AA" w:rsidRDefault="00F84779" w:rsidP="00611451">
      <w:pPr>
        <w:pStyle w:val="a"/>
        <w:spacing w:line="240" w:lineRule="auto"/>
        <w:rPr>
          <w:rFonts w:ascii="Liberation Serif" w:hAnsi="Liberation Serif"/>
          <w:i/>
          <w:szCs w:val="28"/>
        </w:rPr>
      </w:pPr>
      <w:r w:rsidRPr="008D54AA">
        <w:rPr>
          <w:rFonts w:ascii="Liberation Serif" w:hAnsi="Liberation Serif"/>
          <w:i/>
          <w:szCs w:val="28"/>
        </w:rPr>
        <w:t>выполнять норматив снаряжения магазина автомата Калашникова патронами;</w:t>
      </w:r>
    </w:p>
    <w:p w:rsidR="00F84779" w:rsidRPr="008D54AA" w:rsidRDefault="00F84779" w:rsidP="00611451">
      <w:pPr>
        <w:pStyle w:val="a"/>
        <w:spacing w:line="240" w:lineRule="auto"/>
        <w:rPr>
          <w:rFonts w:ascii="Liberation Serif" w:hAnsi="Liberation Serif"/>
          <w:i/>
          <w:szCs w:val="28"/>
        </w:rPr>
      </w:pPr>
      <w:r w:rsidRPr="008D54AA">
        <w:rPr>
          <w:rFonts w:ascii="Liberation Serif" w:hAnsi="Liberation Serif"/>
          <w:i/>
          <w:szCs w:val="28"/>
        </w:rPr>
        <w:t>описывать работу частей и механизмов гранаты при метании;</w:t>
      </w:r>
    </w:p>
    <w:p w:rsidR="00F84779" w:rsidRPr="008D54AA" w:rsidRDefault="00F84779" w:rsidP="00611451">
      <w:pPr>
        <w:pStyle w:val="a"/>
        <w:spacing w:line="240" w:lineRule="auto"/>
        <w:rPr>
          <w:rFonts w:ascii="Liberation Serif" w:hAnsi="Liberation Serif"/>
          <w:i/>
          <w:szCs w:val="28"/>
        </w:rPr>
      </w:pPr>
      <w:r w:rsidRPr="008D54AA">
        <w:rPr>
          <w:rFonts w:ascii="Liberation Serif" w:hAnsi="Liberation Serif"/>
          <w:i/>
          <w:szCs w:val="28"/>
        </w:rPr>
        <w:t>выполнять нормативы надевания противогаза, респиратора и общевойскового защитного комплекта (ОЗК).</w:t>
      </w:r>
    </w:p>
    <w:p w:rsidR="00C830DF" w:rsidRPr="008D54AA" w:rsidRDefault="00C830DF" w:rsidP="00C830DF">
      <w:pPr>
        <w:jc w:val="center"/>
        <w:rPr>
          <w:rFonts w:ascii="Liberation Serif" w:hAnsi="Liberation Serif"/>
          <w:b/>
          <w:sz w:val="28"/>
          <w:szCs w:val="28"/>
        </w:rPr>
      </w:pPr>
    </w:p>
    <w:p w:rsidR="000C0F5A" w:rsidRPr="008D54AA" w:rsidRDefault="000C0F5A" w:rsidP="00C830DF">
      <w:pPr>
        <w:jc w:val="center"/>
        <w:rPr>
          <w:rFonts w:ascii="Liberation Serif" w:hAnsi="Liberation Serif"/>
          <w:b/>
          <w:sz w:val="28"/>
          <w:szCs w:val="28"/>
        </w:rPr>
      </w:pPr>
      <w:r w:rsidRPr="008D54AA">
        <w:rPr>
          <w:rFonts w:ascii="Liberation Serif" w:hAnsi="Liberation Serif"/>
          <w:b/>
          <w:sz w:val="28"/>
          <w:szCs w:val="28"/>
        </w:rPr>
        <w:t>Военно-профессиональная деятельность</w:t>
      </w:r>
    </w:p>
    <w:p w:rsidR="00C830DF" w:rsidRPr="008D54AA" w:rsidRDefault="00C830DF" w:rsidP="00C830DF">
      <w:pPr>
        <w:pStyle w:val="31"/>
        <w:spacing w:line="240" w:lineRule="auto"/>
        <w:ind w:firstLine="720"/>
        <w:jc w:val="both"/>
        <w:rPr>
          <w:rFonts w:ascii="Liberation Serif" w:eastAsia="Times New Roman" w:hAnsi="Liberation Serif" w:cs="Times New Roman"/>
          <w:b/>
          <w:sz w:val="28"/>
          <w:szCs w:val="28"/>
        </w:rPr>
      </w:pPr>
      <w:r w:rsidRPr="008D54AA">
        <w:rPr>
          <w:rFonts w:ascii="Liberation Serif" w:eastAsia="Times New Roman" w:hAnsi="Liberation Serif" w:cs="Times New Roman"/>
          <w:b/>
          <w:sz w:val="28"/>
          <w:szCs w:val="28"/>
        </w:rPr>
        <w:t>Выпускник научится:</w:t>
      </w:r>
    </w:p>
    <w:p w:rsidR="000C0F5A" w:rsidRPr="008D54AA" w:rsidRDefault="000C0F5A" w:rsidP="00611451">
      <w:pPr>
        <w:pStyle w:val="a"/>
        <w:spacing w:line="240" w:lineRule="auto"/>
        <w:rPr>
          <w:rFonts w:ascii="Liberation Serif" w:hAnsi="Liberation Serif"/>
          <w:szCs w:val="28"/>
        </w:rPr>
      </w:pPr>
      <w:r w:rsidRPr="008D54AA">
        <w:rPr>
          <w:rFonts w:ascii="Liberation Serif" w:hAnsi="Liberation Serif"/>
          <w:szCs w:val="28"/>
        </w:rPr>
        <w:t>Раскрывать сущность военно-профессиональной деятельности;</w:t>
      </w:r>
    </w:p>
    <w:p w:rsidR="000C0F5A" w:rsidRPr="008D54AA" w:rsidRDefault="000C0F5A" w:rsidP="00611451">
      <w:pPr>
        <w:pStyle w:val="a"/>
        <w:spacing w:line="240" w:lineRule="auto"/>
        <w:rPr>
          <w:rFonts w:ascii="Liberation Serif" w:hAnsi="Liberation Serif"/>
          <w:szCs w:val="28"/>
        </w:rPr>
      </w:pPr>
      <w:r w:rsidRPr="008D54AA">
        <w:rPr>
          <w:rFonts w:ascii="Liberation Serif" w:hAnsi="Liberation Serif"/>
          <w:szCs w:val="28"/>
        </w:rPr>
        <w:t>объяснять порядок подготовки граждан по военно-учетным специальностям;</w:t>
      </w:r>
    </w:p>
    <w:p w:rsidR="000C0F5A" w:rsidRPr="008D54AA" w:rsidRDefault="000C0F5A" w:rsidP="00611451">
      <w:pPr>
        <w:pStyle w:val="a"/>
        <w:spacing w:line="240" w:lineRule="auto"/>
        <w:rPr>
          <w:rFonts w:ascii="Liberation Serif" w:hAnsi="Liberation Serif"/>
          <w:szCs w:val="28"/>
        </w:rPr>
      </w:pPr>
      <w:r w:rsidRPr="008D54AA">
        <w:rPr>
          <w:rFonts w:ascii="Liberation Serif" w:hAnsi="Liberation Serif"/>
          <w:szCs w:val="28"/>
        </w:rPr>
        <w:lastRenderedPageBreak/>
        <w:t>оценивать уровень своей подготовки и осуществлять осознанное самоопределение по отношению к военно-профессиональной деятельности;</w:t>
      </w:r>
    </w:p>
    <w:p w:rsidR="000C0F5A" w:rsidRPr="008D54AA" w:rsidRDefault="000C0F5A" w:rsidP="00611451">
      <w:pPr>
        <w:pStyle w:val="a"/>
        <w:spacing w:line="240" w:lineRule="auto"/>
        <w:rPr>
          <w:rFonts w:ascii="Liberation Serif" w:hAnsi="Liberation Serif"/>
          <w:szCs w:val="28"/>
        </w:rPr>
      </w:pPr>
      <w:r w:rsidRPr="008D54AA">
        <w:rPr>
          <w:rFonts w:ascii="Liberation Serif" w:hAnsi="Liberation Serif"/>
          <w:szCs w:val="28"/>
        </w:rPr>
        <w:t>характеризовать особенности подготовки офицеров в различных учебных и военно-учебных заведениях;</w:t>
      </w:r>
    </w:p>
    <w:p w:rsidR="000C0F5A" w:rsidRPr="008D54AA" w:rsidRDefault="000C0F5A" w:rsidP="00611451">
      <w:pPr>
        <w:pStyle w:val="a"/>
        <w:spacing w:line="240" w:lineRule="auto"/>
        <w:rPr>
          <w:rFonts w:ascii="Liberation Serif" w:hAnsi="Liberation Serif"/>
          <w:szCs w:val="28"/>
        </w:rPr>
      </w:pPr>
      <w:r w:rsidRPr="008D54AA">
        <w:rPr>
          <w:rFonts w:ascii="Liberation Serif" w:hAnsi="Liberation Serif"/>
          <w:szCs w:val="28"/>
        </w:rPr>
        <w:t xml:space="preserve">использовать официальные сайты для ознакомления с правилами приема в высшие военно-учебные заведения ВС РФ и учреждения высшего образования МВД России, ФСБ России, МЧС России. </w:t>
      </w:r>
    </w:p>
    <w:p w:rsidR="00F84779" w:rsidRPr="008D54AA" w:rsidRDefault="00F84779" w:rsidP="00C830DF">
      <w:pPr>
        <w:pStyle w:val="a"/>
        <w:numPr>
          <w:ilvl w:val="0"/>
          <w:numId w:val="0"/>
        </w:numPr>
        <w:spacing w:line="240" w:lineRule="auto"/>
        <w:ind w:left="284" w:firstLine="424"/>
        <w:rPr>
          <w:rFonts w:ascii="Liberation Serif" w:hAnsi="Liberation Serif"/>
          <w:b/>
          <w:szCs w:val="28"/>
        </w:rPr>
      </w:pPr>
      <w:r w:rsidRPr="008D54AA">
        <w:rPr>
          <w:rFonts w:ascii="Liberation Serif" w:hAnsi="Liberation Serif"/>
          <w:b/>
          <w:szCs w:val="28"/>
        </w:rPr>
        <w:t>Выпускник получит возможность научиться:</w:t>
      </w:r>
    </w:p>
    <w:p w:rsidR="000C0F5A" w:rsidRPr="008D54AA" w:rsidRDefault="000C0F5A" w:rsidP="00611451">
      <w:pPr>
        <w:pStyle w:val="a"/>
        <w:spacing w:line="240" w:lineRule="auto"/>
        <w:rPr>
          <w:rFonts w:ascii="Liberation Serif" w:hAnsi="Liberation Serif"/>
          <w:i/>
          <w:szCs w:val="28"/>
        </w:rPr>
      </w:pPr>
      <w:r w:rsidRPr="008D54AA">
        <w:rPr>
          <w:rFonts w:ascii="Liberation Serif" w:hAnsi="Liberation Serif"/>
          <w:i/>
          <w:szCs w:val="28"/>
        </w:rPr>
        <w:t>Выстраивать индивидуальную траекторию обучения с возможностью получения военно-учетной специальности и подготовки к поступлению в высшие военно-учебные заведения ВС РФ и учреждения высшего образования МВД России, ФСБ России, МЧС России;</w:t>
      </w:r>
    </w:p>
    <w:p w:rsidR="000C0F5A" w:rsidRPr="008D54AA" w:rsidRDefault="000C0F5A" w:rsidP="00611451">
      <w:pPr>
        <w:pStyle w:val="a"/>
        <w:spacing w:line="240" w:lineRule="auto"/>
        <w:rPr>
          <w:rFonts w:ascii="Liberation Serif" w:hAnsi="Liberation Serif"/>
          <w:i/>
          <w:szCs w:val="28"/>
        </w:rPr>
      </w:pPr>
      <w:r w:rsidRPr="008D54AA">
        <w:rPr>
          <w:rFonts w:ascii="Liberation Serif" w:hAnsi="Liberation Serif"/>
          <w:i/>
          <w:szCs w:val="28"/>
        </w:rPr>
        <w:t>оформлять необходимые документы для поступления в высшие военно-учебные заведения ВС РФ и учреждения высшего образования МВД России, ФСБ России, МЧС России.</w:t>
      </w:r>
    </w:p>
    <w:p w:rsidR="000C0F5A" w:rsidRDefault="000C0F5A" w:rsidP="00611451">
      <w:pPr>
        <w:rPr>
          <w:rFonts w:ascii="Liberation Serif" w:hAnsi="Liberation Serif"/>
          <w:sz w:val="28"/>
          <w:szCs w:val="28"/>
        </w:rPr>
      </w:pPr>
    </w:p>
    <w:p w:rsidR="001B3B07" w:rsidRDefault="001B3B07" w:rsidP="00611451">
      <w:pPr>
        <w:rPr>
          <w:rFonts w:ascii="Liberation Serif" w:hAnsi="Liberation Serif"/>
          <w:sz w:val="28"/>
          <w:szCs w:val="28"/>
        </w:rPr>
      </w:pPr>
    </w:p>
    <w:p w:rsidR="001B3B07" w:rsidRDefault="001B3B07" w:rsidP="00611451">
      <w:pPr>
        <w:rPr>
          <w:rFonts w:ascii="Liberation Serif" w:hAnsi="Liberation Serif"/>
          <w:sz w:val="28"/>
          <w:szCs w:val="28"/>
        </w:rPr>
      </w:pPr>
    </w:p>
    <w:p w:rsidR="001B3B07" w:rsidRDefault="001B3B07" w:rsidP="00611451">
      <w:pPr>
        <w:rPr>
          <w:rFonts w:ascii="Liberation Serif" w:hAnsi="Liberation Serif"/>
          <w:sz w:val="28"/>
          <w:szCs w:val="28"/>
        </w:rPr>
      </w:pPr>
    </w:p>
    <w:p w:rsidR="001B3B07" w:rsidRDefault="001B3B07" w:rsidP="00611451">
      <w:pPr>
        <w:rPr>
          <w:rFonts w:ascii="Liberation Serif" w:hAnsi="Liberation Serif"/>
          <w:sz w:val="28"/>
          <w:szCs w:val="28"/>
        </w:rPr>
      </w:pPr>
    </w:p>
    <w:p w:rsidR="001B3B07" w:rsidRDefault="001B3B07" w:rsidP="00611451">
      <w:pPr>
        <w:rPr>
          <w:rFonts w:ascii="Liberation Serif" w:hAnsi="Liberation Serif"/>
          <w:sz w:val="28"/>
          <w:szCs w:val="28"/>
        </w:rPr>
      </w:pPr>
    </w:p>
    <w:p w:rsidR="001B3B07" w:rsidRDefault="001B3B07" w:rsidP="00611451">
      <w:pPr>
        <w:rPr>
          <w:rFonts w:ascii="Liberation Serif" w:hAnsi="Liberation Serif"/>
          <w:sz w:val="28"/>
          <w:szCs w:val="28"/>
        </w:rPr>
      </w:pPr>
    </w:p>
    <w:p w:rsidR="001B3B07" w:rsidRDefault="001B3B07" w:rsidP="00611451">
      <w:pPr>
        <w:rPr>
          <w:rFonts w:ascii="Liberation Serif" w:hAnsi="Liberation Serif"/>
          <w:sz w:val="28"/>
          <w:szCs w:val="28"/>
        </w:rPr>
      </w:pPr>
    </w:p>
    <w:p w:rsidR="001B3B07" w:rsidRDefault="001B3B07" w:rsidP="00611451">
      <w:pPr>
        <w:rPr>
          <w:rFonts w:ascii="Liberation Serif" w:hAnsi="Liberation Serif"/>
          <w:sz w:val="28"/>
          <w:szCs w:val="28"/>
        </w:rPr>
      </w:pPr>
    </w:p>
    <w:p w:rsidR="001B3B07" w:rsidRDefault="001B3B07" w:rsidP="00611451">
      <w:pPr>
        <w:rPr>
          <w:rFonts w:ascii="Liberation Serif" w:hAnsi="Liberation Serif"/>
          <w:sz w:val="28"/>
          <w:szCs w:val="28"/>
        </w:rPr>
      </w:pPr>
    </w:p>
    <w:p w:rsidR="001B3B07" w:rsidRDefault="001B3B07" w:rsidP="00611451">
      <w:pPr>
        <w:rPr>
          <w:rFonts w:ascii="Liberation Serif" w:hAnsi="Liberation Serif"/>
          <w:sz w:val="28"/>
          <w:szCs w:val="28"/>
        </w:rPr>
      </w:pPr>
    </w:p>
    <w:p w:rsidR="001B3B07" w:rsidRDefault="001B3B07" w:rsidP="00611451">
      <w:pPr>
        <w:rPr>
          <w:rFonts w:ascii="Liberation Serif" w:hAnsi="Liberation Serif"/>
          <w:sz w:val="28"/>
          <w:szCs w:val="28"/>
        </w:rPr>
      </w:pPr>
    </w:p>
    <w:p w:rsidR="001B3B07" w:rsidRDefault="001B3B07" w:rsidP="00611451">
      <w:pPr>
        <w:rPr>
          <w:rFonts w:ascii="Liberation Serif" w:hAnsi="Liberation Serif"/>
          <w:sz w:val="28"/>
          <w:szCs w:val="28"/>
        </w:rPr>
      </w:pPr>
    </w:p>
    <w:p w:rsidR="001B3B07" w:rsidRDefault="001B3B07" w:rsidP="00611451">
      <w:pPr>
        <w:rPr>
          <w:rFonts w:ascii="Liberation Serif" w:hAnsi="Liberation Serif"/>
          <w:sz w:val="28"/>
          <w:szCs w:val="28"/>
        </w:rPr>
      </w:pPr>
    </w:p>
    <w:p w:rsidR="001B3B07" w:rsidRDefault="001B3B07" w:rsidP="00611451">
      <w:pPr>
        <w:rPr>
          <w:rFonts w:ascii="Liberation Serif" w:hAnsi="Liberation Serif"/>
          <w:sz w:val="28"/>
          <w:szCs w:val="28"/>
        </w:rPr>
      </w:pPr>
    </w:p>
    <w:p w:rsidR="001B3B07" w:rsidRDefault="001B3B07" w:rsidP="00611451">
      <w:pPr>
        <w:rPr>
          <w:rFonts w:ascii="Liberation Serif" w:hAnsi="Liberation Serif"/>
          <w:sz w:val="28"/>
          <w:szCs w:val="28"/>
        </w:rPr>
      </w:pPr>
    </w:p>
    <w:p w:rsidR="001B3B07" w:rsidRDefault="001B3B07" w:rsidP="00611451">
      <w:pPr>
        <w:rPr>
          <w:rFonts w:ascii="Liberation Serif" w:hAnsi="Liberation Serif"/>
          <w:sz w:val="28"/>
          <w:szCs w:val="28"/>
        </w:rPr>
      </w:pPr>
    </w:p>
    <w:p w:rsidR="001B3B07" w:rsidRDefault="001B3B07" w:rsidP="00611451">
      <w:pPr>
        <w:rPr>
          <w:rFonts w:ascii="Liberation Serif" w:hAnsi="Liberation Serif"/>
          <w:sz w:val="28"/>
          <w:szCs w:val="28"/>
        </w:rPr>
      </w:pPr>
    </w:p>
    <w:p w:rsidR="001B3B07" w:rsidRDefault="001B3B07" w:rsidP="00611451">
      <w:pPr>
        <w:rPr>
          <w:rFonts w:ascii="Liberation Serif" w:hAnsi="Liberation Serif"/>
          <w:sz w:val="28"/>
          <w:szCs w:val="28"/>
        </w:rPr>
      </w:pPr>
    </w:p>
    <w:p w:rsidR="001B3B07" w:rsidRDefault="001B3B07" w:rsidP="00611451">
      <w:pPr>
        <w:rPr>
          <w:rFonts w:ascii="Liberation Serif" w:hAnsi="Liberation Serif"/>
          <w:sz w:val="28"/>
          <w:szCs w:val="28"/>
        </w:rPr>
      </w:pPr>
    </w:p>
    <w:p w:rsidR="001B3B07" w:rsidRDefault="001B3B07" w:rsidP="00611451">
      <w:pPr>
        <w:rPr>
          <w:rFonts w:ascii="Liberation Serif" w:hAnsi="Liberation Serif"/>
          <w:sz w:val="28"/>
          <w:szCs w:val="28"/>
        </w:rPr>
      </w:pPr>
    </w:p>
    <w:p w:rsidR="001B3B07" w:rsidRDefault="001B3B07" w:rsidP="00611451">
      <w:pPr>
        <w:rPr>
          <w:rFonts w:ascii="Liberation Serif" w:hAnsi="Liberation Serif"/>
          <w:sz w:val="28"/>
          <w:szCs w:val="28"/>
        </w:rPr>
      </w:pPr>
    </w:p>
    <w:p w:rsidR="001B3B07" w:rsidRDefault="001B3B07" w:rsidP="00611451">
      <w:pPr>
        <w:rPr>
          <w:rFonts w:ascii="Liberation Serif" w:hAnsi="Liberation Serif"/>
          <w:sz w:val="28"/>
          <w:szCs w:val="28"/>
        </w:rPr>
      </w:pPr>
    </w:p>
    <w:p w:rsidR="001B3B07" w:rsidRDefault="001B3B07" w:rsidP="00611451">
      <w:pPr>
        <w:rPr>
          <w:rFonts w:ascii="Liberation Serif" w:hAnsi="Liberation Serif"/>
          <w:sz w:val="28"/>
          <w:szCs w:val="28"/>
        </w:rPr>
      </w:pPr>
    </w:p>
    <w:p w:rsidR="001B3B07" w:rsidRDefault="001B3B07" w:rsidP="00611451">
      <w:pPr>
        <w:rPr>
          <w:rFonts w:ascii="Liberation Serif" w:hAnsi="Liberation Serif"/>
          <w:sz w:val="28"/>
          <w:szCs w:val="28"/>
        </w:rPr>
      </w:pPr>
    </w:p>
    <w:p w:rsidR="001B3B07" w:rsidRDefault="001B3B07" w:rsidP="00611451">
      <w:pPr>
        <w:rPr>
          <w:rFonts w:ascii="Liberation Serif" w:hAnsi="Liberation Serif"/>
          <w:sz w:val="28"/>
          <w:szCs w:val="28"/>
        </w:rPr>
      </w:pPr>
    </w:p>
    <w:p w:rsidR="001B3B07" w:rsidRDefault="001B3B07" w:rsidP="00611451">
      <w:pPr>
        <w:rPr>
          <w:rFonts w:ascii="Liberation Serif" w:hAnsi="Liberation Serif"/>
          <w:sz w:val="28"/>
          <w:szCs w:val="28"/>
        </w:rPr>
      </w:pPr>
    </w:p>
    <w:p w:rsidR="001B3B07" w:rsidRDefault="001B3B07" w:rsidP="00611451">
      <w:pPr>
        <w:rPr>
          <w:rFonts w:ascii="Liberation Serif" w:hAnsi="Liberation Serif"/>
          <w:sz w:val="28"/>
          <w:szCs w:val="28"/>
        </w:rPr>
      </w:pPr>
    </w:p>
    <w:p w:rsidR="001B3B07" w:rsidRPr="008D54AA" w:rsidRDefault="001B3B07" w:rsidP="00611451">
      <w:pPr>
        <w:rPr>
          <w:rFonts w:ascii="Liberation Serif" w:hAnsi="Liberation Serif"/>
          <w:sz w:val="28"/>
          <w:szCs w:val="28"/>
        </w:rPr>
      </w:pPr>
    </w:p>
    <w:p w:rsidR="000C0F5A" w:rsidRPr="008D54AA" w:rsidRDefault="000C0F5A" w:rsidP="00611451">
      <w:pPr>
        <w:jc w:val="left"/>
        <w:rPr>
          <w:rFonts w:ascii="Liberation Serif" w:hAnsi="Liberation Serif"/>
          <w:sz w:val="28"/>
          <w:szCs w:val="28"/>
        </w:rPr>
      </w:pPr>
    </w:p>
    <w:p w:rsidR="00F84779" w:rsidRPr="008D54AA" w:rsidRDefault="00F84779" w:rsidP="00611451">
      <w:pPr>
        <w:pStyle w:val="4"/>
        <w:numPr>
          <w:ilvl w:val="0"/>
          <w:numId w:val="1"/>
        </w:numPr>
        <w:spacing w:before="0" w:line="240" w:lineRule="auto"/>
        <w:jc w:val="center"/>
        <w:rPr>
          <w:rFonts w:ascii="Liberation Serif" w:hAnsi="Liberation Serif"/>
          <w:szCs w:val="28"/>
        </w:rPr>
      </w:pPr>
      <w:r w:rsidRPr="008D54AA">
        <w:rPr>
          <w:rFonts w:ascii="Liberation Serif" w:hAnsi="Liberation Serif"/>
          <w:szCs w:val="28"/>
        </w:rPr>
        <w:lastRenderedPageBreak/>
        <w:t>Содержание учебного предмета «Основы безопасности жизнедеятельности»</w:t>
      </w:r>
    </w:p>
    <w:p w:rsidR="000C0F5A" w:rsidRPr="008D54AA" w:rsidRDefault="000C0F5A" w:rsidP="00611451">
      <w:pPr>
        <w:rPr>
          <w:rFonts w:ascii="Liberation Serif" w:hAnsi="Liberation Serif"/>
          <w:sz w:val="28"/>
          <w:szCs w:val="28"/>
        </w:rPr>
      </w:pPr>
    </w:p>
    <w:p w:rsidR="00F84779" w:rsidRPr="008D54AA" w:rsidRDefault="00F84779" w:rsidP="00C830DF">
      <w:pPr>
        <w:jc w:val="center"/>
        <w:rPr>
          <w:rFonts w:ascii="Liberation Serif" w:hAnsi="Liberation Serif"/>
          <w:sz w:val="28"/>
          <w:szCs w:val="28"/>
        </w:rPr>
      </w:pPr>
      <w:r w:rsidRPr="008D54AA">
        <w:rPr>
          <w:rFonts w:ascii="Liberation Serif" w:hAnsi="Liberation Serif"/>
          <w:b/>
          <w:sz w:val="28"/>
          <w:szCs w:val="28"/>
        </w:rPr>
        <w:t>Основы комплексной безопасности</w:t>
      </w:r>
    </w:p>
    <w:p w:rsidR="00F84779" w:rsidRPr="008D54AA" w:rsidRDefault="00F84779" w:rsidP="00611451">
      <w:pPr>
        <w:rPr>
          <w:rFonts w:ascii="Liberation Serif" w:hAnsi="Liberation Serif"/>
          <w:sz w:val="28"/>
          <w:szCs w:val="28"/>
        </w:rPr>
      </w:pPr>
      <w:r w:rsidRPr="008D54AA">
        <w:rPr>
          <w:rFonts w:ascii="Liberation Serif" w:hAnsi="Liberation Serif"/>
          <w:sz w:val="28"/>
          <w:szCs w:val="28"/>
        </w:rPr>
        <w:t xml:space="preserve">Экологическая безопасность и охрана окружающей среды. </w:t>
      </w:r>
      <w:r w:rsidRPr="008D54AA">
        <w:rPr>
          <w:rFonts w:ascii="Liberation Serif" w:hAnsi="Liberation Serif"/>
          <w:i/>
          <w:sz w:val="28"/>
          <w:szCs w:val="28"/>
        </w:rPr>
        <w:t xml:space="preserve">Влияние экологической безопасности на национальную безопасность РФ. </w:t>
      </w:r>
      <w:r w:rsidRPr="008D54AA">
        <w:rPr>
          <w:rFonts w:ascii="Liberation Serif" w:hAnsi="Liberation Serif"/>
          <w:sz w:val="28"/>
          <w:szCs w:val="28"/>
        </w:rPr>
        <w:t xml:space="preserve">Права, обязанности и ответственность гражданина в области охраны окружающей среды. Организации, отвечающие за защиту прав потребителей и благополучие человека, природопользование и охрану окружающей среды, и порядок обращения в них. Неблагоприятные районы в месте проживания и факторы </w:t>
      </w:r>
      <w:proofErr w:type="spellStart"/>
      <w:r w:rsidRPr="008D54AA">
        <w:rPr>
          <w:rFonts w:ascii="Liberation Serif" w:hAnsi="Liberation Serif"/>
          <w:sz w:val="28"/>
          <w:szCs w:val="28"/>
        </w:rPr>
        <w:t>экориска</w:t>
      </w:r>
      <w:proofErr w:type="spellEnd"/>
      <w:r w:rsidRPr="008D54AA">
        <w:rPr>
          <w:rFonts w:ascii="Liberation Serif" w:hAnsi="Liberation Serif"/>
          <w:sz w:val="28"/>
          <w:szCs w:val="28"/>
        </w:rPr>
        <w:t>. Средства индивидуальной защиты. Предназначение и использование экологических знаков.</w:t>
      </w:r>
    </w:p>
    <w:p w:rsidR="00F84779" w:rsidRPr="008D54AA" w:rsidRDefault="00F84779" w:rsidP="00611451">
      <w:pPr>
        <w:rPr>
          <w:rFonts w:ascii="Liberation Serif" w:hAnsi="Liberation Serif"/>
          <w:sz w:val="28"/>
          <w:szCs w:val="28"/>
        </w:rPr>
      </w:pPr>
      <w:r w:rsidRPr="008D54AA">
        <w:rPr>
          <w:rFonts w:ascii="Liberation Serif" w:hAnsi="Liberation Serif"/>
          <w:sz w:val="28"/>
          <w:szCs w:val="28"/>
        </w:rPr>
        <w:t>Безопасность на транспорте. Правила безопасного поведения в общественном транспорте, в такси и маршрутном такси, на железнодорожном транспорте, на воздушном и водном транспорте. Предназначение и использование сигнальных цветов, знаков безопасности и сигнальной разметки. Виды ответственности за асоциальное поведение на транспорте. Правила безопасности дорожного движения (в части, касающейся пешеходов, пассажиров и водителей транспортных средств: мопедов, мотоциклов, легкового автомобиля). Предназначение и использование дорожных знаков.</w:t>
      </w:r>
    </w:p>
    <w:p w:rsidR="00F84779" w:rsidRPr="008D54AA" w:rsidRDefault="00F84779" w:rsidP="00611451">
      <w:pPr>
        <w:rPr>
          <w:rFonts w:ascii="Liberation Serif" w:hAnsi="Liberation Serif"/>
          <w:sz w:val="28"/>
          <w:szCs w:val="28"/>
        </w:rPr>
      </w:pPr>
      <w:r w:rsidRPr="008D54AA">
        <w:rPr>
          <w:rFonts w:ascii="Liberation Serif" w:hAnsi="Liberation Serif"/>
          <w:sz w:val="28"/>
          <w:szCs w:val="28"/>
        </w:rPr>
        <w:t>Явные и скрытые опасности современных молодежных хобби. Последствия и ответственность.</w:t>
      </w:r>
    </w:p>
    <w:p w:rsidR="00F84779" w:rsidRPr="008D54AA" w:rsidRDefault="00F84779" w:rsidP="00611451">
      <w:pPr>
        <w:rPr>
          <w:rFonts w:ascii="Liberation Serif" w:hAnsi="Liberation Serif"/>
          <w:b/>
          <w:sz w:val="28"/>
          <w:szCs w:val="28"/>
        </w:rPr>
      </w:pPr>
    </w:p>
    <w:p w:rsidR="00F84779" w:rsidRPr="008D54AA" w:rsidRDefault="00F84779" w:rsidP="00C830DF">
      <w:pPr>
        <w:jc w:val="center"/>
        <w:rPr>
          <w:rFonts w:ascii="Liberation Serif" w:hAnsi="Liberation Serif"/>
          <w:sz w:val="28"/>
          <w:szCs w:val="28"/>
        </w:rPr>
      </w:pPr>
      <w:r w:rsidRPr="008D54AA">
        <w:rPr>
          <w:rFonts w:ascii="Liberation Serif" w:hAnsi="Liberation Serif"/>
          <w:b/>
          <w:sz w:val="28"/>
          <w:szCs w:val="28"/>
        </w:rPr>
        <w:t>Защита населения Российской Федерации от опасных и чрезвычайных ситуаций</w:t>
      </w:r>
    </w:p>
    <w:p w:rsidR="00F84779" w:rsidRPr="008D54AA" w:rsidRDefault="00F84779" w:rsidP="00611451">
      <w:pPr>
        <w:rPr>
          <w:rFonts w:ascii="Liberation Serif" w:hAnsi="Liberation Serif"/>
          <w:sz w:val="28"/>
          <w:szCs w:val="28"/>
        </w:rPr>
      </w:pPr>
      <w:r w:rsidRPr="008D54AA">
        <w:rPr>
          <w:rFonts w:ascii="Liberation Serif" w:hAnsi="Liberation Serif"/>
          <w:sz w:val="28"/>
          <w:szCs w:val="28"/>
        </w:rPr>
        <w:t>Основы законодательства Российской Федерации по организации защиты населения от опасных и чрезвычайных ситуаций. Права, обязанности и ответственность гражданина в области организации защиты населения от опасных и чрезвычайных ситуаций. Составляющие государственной системы по защите населения от опасных и чрезвычайных ситуаций. Основные направления деятельности государства по защите населения от опасных и чрезвычайных ситуаций. Потенциальные опасности природного, техногенного и социального характера, характерные для региона проживания, и опасности и чрезвычайные ситуации, возникающие при ведении военных действий или вследствие этих действий. Правила и рекомендации безопасного поведения в условиях опасных и чрезвычайных ситуаций природного, техногенного и социального характера и в условиях опасностей и чрезвычайных ситуаций, возникающих при ведении военных действий или вследствие этих действий, для обеспечения личной безопасности. Предназначение и использование сигнальных цветов, знаков безопасности, сигнальной разметки и плана эвакуации. Средства индивидуальной, коллективной защиты и приборы индивидуального дозиметрического контроля.</w:t>
      </w:r>
    </w:p>
    <w:p w:rsidR="00F84779" w:rsidRPr="008D54AA" w:rsidRDefault="00F84779" w:rsidP="00611451">
      <w:pPr>
        <w:rPr>
          <w:rFonts w:ascii="Liberation Serif" w:hAnsi="Liberation Serif"/>
          <w:sz w:val="28"/>
          <w:szCs w:val="28"/>
        </w:rPr>
      </w:pPr>
    </w:p>
    <w:p w:rsidR="00F84779" w:rsidRPr="008D54AA" w:rsidRDefault="00F84779" w:rsidP="00C830DF">
      <w:pPr>
        <w:jc w:val="center"/>
        <w:rPr>
          <w:rFonts w:ascii="Liberation Serif" w:hAnsi="Liberation Serif"/>
          <w:sz w:val="28"/>
          <w:szCs w:val="28"/>
        </w:rPr>
      </w:pPr>
      <w:r w:rsidRPr="008D54AA">
        <w:rPr>
          <w:rFonts w:ascii="Liberation Serif" w:hAnsi="Liberation Serif"/>
          <w:b/>
          <w:sz w:val="28"/>
          <w:szCs w:val="28"/>
        </w:rPr>
        <w:lastRenderedPageBreak/>
        <w:t>Основы противодействия экстремизму, терроризму и наркотизму в Российской Федерации</w:t>
      </w:r>
    </w:p>
    <w:p w:rsidR="00F84779" w:rsidRPr="008D54AA" w:rsidRDefault="00F84779" w:rsidP="00611451">
      <w:pPr>
        <w:rPr>
          <w:rFonts w:ascii="Liberation Serif" w:hAnsi="Liberation Serif"/>
          <w:sz w:val="28"/>
          <w:szCs w:val="28"/>
        </w:rPr>
      </w:pPr>
      <w:r w:rsidRPr="008D54AA">
        <w:rPr>
          <w:rFonts w:ascii="Liberation Serif" w:hAnsi="Liberation Serif"/>
          <w:sz w:val="28"/>
          <w:szCs w:val="28"/>
        </w:rPr>
        <w:t>Сущность явлений экстремизма, терроризма и наркотизма. Общегосударственная система противодействия экстремизму, терроризму и наркотизму: основы законодательства Российской Федерации в области противодействия экстремизму, терроризму и наркотизму; органы исполнительной власти, осуществляющие противодействие экстремизму, терроризму и наркотизму в Российской Федерации; права и ответственность гражданина в области противодействия экстремизму, терроризму и наркотизму в Российской Федерации.</w:t>
      </w:r>
    </w:p>
    <w:p w:rsidR="00F84779" w:rsidRPr="008D54AA" w:rsidRDefault="00F84779" w:rsidP="00611451">
      <w:pPr>
        <w:rPr>
          <w:rFonts w:ascii="Liberation Serif" w:hAnsi="Liberation Serif"/>
          <w:sz w:val="28"/>
          <w:szCs w:val="28"/>
        </w:rPr>
      </w:pPr>
      <w:r w:rsidRPr="008D54AA">
        <w:rPr>
          <w:rFonts w:ascii="Liberation Serif" w:hAnsi="Liberation Serif"/>
          <w:sz w:val="28"/>
          <w:szCs w:val="28"/>
        </w:rPr>
        <w:t>Способы противодействия вовлечению в экстремистскую и террористическую деятельность, распространению и употреблению наркотических средств. Правила и рекомендации безопасного поведения при установлении уровней террористической опасности и угрозе совершения террористической акции.</w:t>
      </w:r>
    </w:p>
    <w:p w:rsidR="00F84779" w:rsidRPr="008D54AA" w:rsidRDefault="00F84779" w:rsidP="00611451">
      <w:pPr>
        <w:rPr>
          <w:rFonts w:ascii="Liberation Serif" w:hAnsi="Liberation Serif"/>
          <w:sz w:val="28"/>
          <w:szCs w:val="28"/>
        </w:rPr>
      </w:pPr>
    </w:p>
    <w:p w:rsidR="00F84779" w:rsidRPr="008D54AA" w:rsidRDefault="00F84779" w:rsidP="00C830DF">
      <w:pPr>
        <w:jc w:val="center"/>
        <w:rPr>
          <w:rFonts w:ascii="Liberation Serif" w:hAnsi="Liberation Serif"/>
          <w:sz w:val="28"/>
          <w:szCs w:val="28"/>
        </w:rPr>
      </w:pPr>
      <w:r w:rsidRPr="008D54AA">
        <w:rPr>
          <w:rFonts w:ascii="Liberation Serif" w:hAnsi="Liberation Serif"/>
          <w:b/>
          <w:sz w:val="28"/>
          <w:szCs w:val="28"/>
        </w:rPr>
        <w:t>Основы здорового образа жизни</w:t>
      </w:r>
    </w:p>
    <w:p w:rsidR="00F84779" w:rsidRPr="008D54AA" w:rsidRDefault="00F84779" w:rsidP="00611451">
      <w:pPr>
        <w:rPr>
          <w:rFonts w:ascii="Liberation Serif" w:hAnsi="Liberation Serif"/>
          <w:sz w:val="28"/>
          <w:szCs w:val="28"/>
        </w:rPr>
      </w:pPr>
      <w:r w:rsidRPr="008D54AA">
        <w:rPr>
          <w:rFonts w:ascii="Liberation Serif" w:hAnsi="Liberation Serif"/>
          <w:sz w:val="28"/>
          <w:szCs w:val="28"/>
        </w:rPr>
        <w:t>Основы законодательства Российской Федерации в области формирования здорового образа жизни. Факторы и привычки, разрушающие здоровье. Репродуктивное здоровье. Индивидуальная модель здорового образа жизни.</w:t>
      </w:r>
    </w:p>
    <w:p w:rsidR="00F84779" w:rsidRPr="008D54AA" w:rsidRDefault="00F84779" w:rsidP="00611451">
      <w:pPr>
        <w:rPr>
          <w:rFonts w:ascii="Liberation Serif" w:hAnsi="Liberation Serif"/>
          <w:b/>
          <w:sz w:val="28"/>
          <w:szCs w:val="28"/>
        </w:rPr>
      </w:pPr>
    </w:p>
    <w:p w:rsidR="00F84779" w:rsidRPr="008D54AA" w:rsidRDefault="00F84779" w:rsidP="00C830DF">
      <w:pPr>
        <w:jc w:val="center"/>
        <w:rPr>
          <w:rFonts w:ascii="Liberation Serif" w:hAnsi="Liberation Serif"/>
          <w:sz w:val="28"/>
          <w:szCs w:val="28"/>
        </w:rPr>
      </w:pPr>
      <w:r w:rsidRPr="008D54AA">
        <w:rPr>
          <w:rFonts w:ascii="Liberation Serif" w:hAnsi="Liberation Serif"/>
          <w:b/>
          <w:sz w:val="28"/>
          <w:szCs w:val="28"/>
        </w:rPr>
        <w:t>Основы медицинских знаний и оказание первой помощи</w:t>
      </w:r>
    </w:p>
    <w:p w:rsidR="00F84779" w:rsidRPr="008D54AA" w:rsidRDefault="00F84779" w:rsidP="00611451">
      <w:pPr>
        <w:rPr>
          <w:rFonts w:ascii="Liberation Serif" w:hAnsi="Liberation Serif"/>
          <w:sz w:val="28"/>
          <w:szCs w:val="28"/>
        </w:rPr>
      </w:pPr>
      <w:r w:rsidRPr="008D54AA">
        <w:rPr>
          <w:rFonts w:ascii="Liberation Serif" w:hAnsi="Liberation Serif"/>
          <w:sz w:val="28"/>
          <w:szCs w:val="28"/>
        </w:rPr>
        <w:t>Основы законодательства Российской Федерации в области оказания первой помощи. Права, обязанности и ответственность гражданина при оказании первой помощи. Состояния, требующие проведения первой помощи, мероприятия и способы оказания первой помощи при неотложных состояниях. Правила и способы переноски (транспортировки) пострадавших.</w:t>
      </w:r>
    </w:p>
    <w:p w:rsidR="00F84779" w:rsidRPr="008D54AA" w:rsidRDefault="00F84779" w:rsidP="00611451">
      <w:pPr>
        <w:rPr>
          <w:rFonts w:ascii="Liberation Serif" w:hAnsi="Liberation Serif"/>
          <w:sz w:val="28"/>
          <w:szCs w:val="28"/>
        </w:rPr>
      </w:pPr>
      <w:r w:rsidRPr="008D54AA">
        <w:rPr>
          <w:rFonts w:ascii="Liberation Serif" w:hAnsi="Liberation Serif"/>
          <w:sz w:val="28"/>
          <w:szCs w:val="28"/>
        </w:rPr>
        <w:t>Основы законодательства Российской Федерации в сфере санитарно-эпидемиологического благополучия населения. Права, обязанности и ответственность гражданина в сфере санитарно-эпидемиологического благополучия населения. Основные инфекционные заболевания и их профилактика. Правила поведения в случае возникновения эпидемии. Предназначение и использование знаков безопасности</w:t>
      </w:r>
      <w:r w:rsidRPr="008D54AA">
        <w:rPr>
          <w:rFonts w:ascii="Liberation Serif" w:hAnsi="Liberation Serif"/>
          <w:b/>
          <w:sz w:val="28"/>
          <w:szCs w:val="28"/>
        </w:rPr>
        <w:t xml:space="preserve"> </w:t>
      </w:r>
      <w:r w:rsidRPr="008D54AA">
        <w:rPr>
          <w:rFonts w:ascii="Liberation Serif" w:hAnsi="Liberation Serif"/>
          <w:sz w:val="28"/>
          <w:szCs w:val="28"/>
        </w:rPr>
        <w:t>медицинского и санитарного назначения.</w:t>
      </w:r>
    </w:p>
    <w:p w:rsidR="00F84779" w:rsidRPr="008D54AA" w:rsidRDefault="00F84779" w:rsidP="00611451">
      <w:pPr>
        <w:ind w:firstLine="0"/>
        <w:rPr>
          <w:rFonts w:ascii="Liberation Serif" w:hAnsi="Liberation Serif"/>
          <w:b/>
          <w:sz w:val="28"/>
          <w:szCs w:val="28"/>
        </w:rPr>
      </w:pPr>
    </w:p>
    <w:p w:rsidR="00F84779" w:rsidRPr="008D54AA" w:rsidRDefault="00F84779" w:rsidP="00C830DF">
      <w:pPr>
        <w:jc w:val="center"/>
        <w:rPr>
          <w:rFonts w:ascii="Liberation Serif" w:hAnsi="Liberation Serif"/>
          <w:sz w:val="28"/>
          <w:szCs w:val="28"/>
        </w:rPr>
      </w:pPr>
      <w:r w:rsidRPr="008D54AA">
        <w:rPr>
          <w:rFonts w:ascii="Liberation Serif" w:hAnsi="Liberation Serif"/>
          <w:b/>
          <w:sz w:val="28"/>
          <w:szCs w:val="28"/>
        </w:rPr>
        <w:t>Основы обороны государства</w:t>
      </w:r>
    </w:p>
    <w:p w:rsidR="00F84779" w:rsidRPr="008D54AA" w:rsidRDefault="00F84779" w:rsidP="00611451">
      <w:pPr>
        <w:rPr>
          <w:rFonts w:ascii="Liberation Serif" w:hAnsi="Liberation Serif"/>
          <w:sz w:val="28"/>
          <w:szCs w:val="28"/>
        </w:rPr>
      </w:pPr>
      <w:r w:rsidRPr="008D54AA">
        <w:rPr>
          <w:rFonts w:ascii="Liberation Serif" w:hAnsi="Liberation Serif"/>
          <w:sz w:val="28"/>
          <w:szCs w:val="28"/>
        </w:rPr>
        <w:t xml:space="preserve">Состояние и тенденции развития современного мира и России. Национальные интересы РФ и стратегические национальные приоритеты. Факторы и источники угроз национальной и военной безопасности, оказывающие негативное влияние на национальные интересы России. Содержание и обеспечение национальной безопасности РФ. Военная политика Российской Федерации в современных условиях. Основные задачи и приоритеты международного сотрудничества РФ в рамках реализации национальных интересов и обеспечения безопасности. Вооруженные Силы </w:t>
      </w:r>
      <w:r w:rsidRPr="008D54AA">
        <w:rPr>
          <w:rFonts w:ascii="Liberation Serif" w:hAnsi="Liberation Serif"/>
          <w:sz w:val="28"/>
          <w:szCs w:val="28"/>
        </w:rPr>
        <w:lastRenderedPageBreak/>
        <w:t xml:space="preserve">Российской Федерации, другие войска, воинские формирования и органы, их предназначение и задачи. История создания ВС РФ. Структура ВС РФ. Виды и рода войск ВС РФ, их предназначение и задачи. Воинские символы, традиции и ритуалы в ВС РФ. </w:t>
      </w:r>
      <w:r w:rsidRPr="008D54AA">
        <w:rPr>
          <w:rFonts w:ascii="Liberation Serif" w:hAnsi="Liberation Serif"/>
          <w:i/>
          <w:sz w:val="28"/>
          <w:szCs w:val="28"/>
        </w:rPr>
        <w:t>Основные направления развития и строительства ВС РФ.</w:t>
      </w:r>
      <w:r w:rsidRPr="008D54AA">
        <w:rPr>
          <w:rFonts w:ascii="Liberation Serif" w:hAnsi="Liberation Serif"/>
          <w:sz w:val="28"/>
          <w:szCs w:val="28"/>
        </w:rPr>
        <w:t xml:space="preserve"> </w:t>
      </w:r>
      <w:r w:rsidRPr="008D54AA">
        <w:rPr>
          <w:rFonts w:ascii="Liberation Serif" w:hAnsi="Liberation Serif"/>
          <w:i/>
          <w:sz w:val="28"/>
          <w:szCs w:val="28"/>
        </w:rPr>
        <w:t>Модернизация вооружения, военной и специальной техники. Техническая оснащенность и ресурсное обеспечение ВС РФ.</w:t>
      </w:r>
    </w:p>
    <w:p w:rsidR="00F84779" w:rsidRPr="008D54AA" w:rsidRDefault="00F84779" w:rsidP="00611451">
      <w:pPr>
        <w:rPr>
          <w:rFonts w:ascii="Liberation Serif" w:hAnsi="Liberation Serif"/>
          <w:b/>
          <w:sz w:val="28"/>
          <w:szCs w:val="28"/>
        </w:rPr>
      </w:pPr>
    </w:p>
    <w:p w:rsidR="00F84779" w:rsidRPr="008D54AA" w:rsidRDefault="00F84779" w:rsidP="00C830DF">
      <w:pPr>
        <w:jc w:val="center"/>
        <w:rPr>
          <w:rFonts w:ascii="Liberation Serif" w:hAnsi="Liberation Serif"/>
          <w:sz w:val="28"/>
          <w:szCs w:val="28"/>
        </w:rPr>
      </w:pPr>
      <w:r w:rsidRPr="008D54AA">
        <w:rPr>
          <w:rFonts w:ascii="Liberation Serif" w:hAnsi="Liberation Serif"/>
          <w:b/>
          <w:sz w:val="28"/>
          <w:szCs w:val="28"/>
        </w:rPr>
        <w:t>Правовые основы военной службы</w:t>
      </w:r>
    </w:p>
    <w:p w:rsidR="00F84779" w:rsidRPr="008D54AA" w:rsidRDefault="00F84779" w:rsidP="00611451">
      <w:pPr>
        <w:rPr>
          <w:rFonts w:ascii="Liberation Serif" w:hAnsi="Liberation Serif"/>
          <w:sz w:val="28"/>
          <w:szCs w:val="28"/>
        </w:rPr>
      </w:pPr>
      <w:r w:rsidRPr="008D54AA">
        <w:rPr>
          <w:rFonts w:ascii="Liberation Serif" w:hAnsi="Liberation Serif"/>
          <w:sz w:val="28"/>
          <w:szCs w:val="28"/>
        </w:rPr>
        <w:t xml:space="preserve">Воинская обязанность. Подготовка граждан к военной службе. Организация воинского учета. Призыв граждан на военную службу. Поступление на военную службу по контракту. Исполнение обязанностей военной службы. Альтернативная гражданская служба. Срок военной службы для военнослужащих, проходящих военную службу по призыву, по контракту и </w:t>
      </w:r>
      <w:proofErr w:type="gramStart"/>
      <w:r w:rsidRPr="008D54AA">
        <w:rPr>
          <w:rFonts w:ascii="Liberation Serif" w:hAnsi="Liberation Serif"/>
          <w:sz w:val="28"/>
          <w:szCs w:val="28"/>
        </w:rPr>
        <w:t>для</w:t>
      </w:r>
      <w:proofErr w:type="gramEnd"/>
      <w:r w:rsidRPr="008D54AA">
        <w:rPr>
          <w:rFonts w:ascii="Liberation Serif" w:hAnsi="Liberation Serif"/>
          <w:sz w:val="28"/>
          <w:szCs w:val="28"/>
        </w:rPr>
        <w:t xml:space="preserve"> проходящих альтернативную гражданскую службу. Воинские должности и звания. Военная форма одежды и знаки различия военнослужащих ВС РФ. Увольнение с военной службы. Запас. Мобилизационный резерв.</w:t>
      </w:r>
    </w:p>
    <w:p w:rsidR="00F84779" w:rsidRPr="008D54AA" w:rsidRDefault="00F84779" w:rsidP="00611451">
      <w:pPr>
        <w:rPr>
          <w:rFonts w:ascii="Liberation Serif" w:hAnsi="Liberation Serif"/>
          <w:sz w:val="28"/>
          <w:szCs w:val="28"/>
        </w:rPr>
      </w:pPr>
    </w:p>
    <w:p w:rsidR="00F84779" w:rsidRPr="008D54AA" w:rsidRDefault="00F84779" w:rsidP="00C830DF">
      <w:pPr>
        <w:jc w:val="center"/>
        <w:rPr>
          <w:rFonts w:ascii="Liberation Serif" w:hAnsi="Liberation Serif"/>
          <w:sz w:val="28"/>
          <w:szCs w:val="28"/>
        </w:rPr>
      </w:pPr>
    </w:p>
    <w:p w:rsidR="00F84779" w:rsidRPr="008D54AA" w:rsidRDefault="00F84779" w:rsidP="00C830DF">
      <w:pPr>
        <w:jc w:val="center"/>
        <w:rPr>
          <w:rFonts w:ascii="Liberation Serif" w:hAnsi="Liberation Serif"/>
          <w:sz w:val="28"/>
          <w:szCs w:val="28"/>
        </w:rPr>
      </w:pPr>
      <w:r w:rsidRPr="008D54AA">
        <w:rPr>
          <w:rFonts w:ascii="Liberation Serif" w:hAnsi="Liberation Serif"/>
          <w:b/>
          <w:sz w:val="28"/>
          <w:szCs w:val="28"/>
        </w:rPr>
        <w:t>Элементы начальной военной подготовки</w:t>
      </w:r>
    </w:p>
    <w:p w:rsidR="00F84779" w:rsidRPr="008D54AA" w:rsidRDefault="00F84779" w:rsidP="00611451">
      <w:pPr>
        <w:rPr>
          <w:rFonts w:ascii="Liberation Serif" w:hAnsi="Liberation Serif"/>
          <w:sz w:val="28"/>
          <w:szCs w:val="28"/>
        </w:rPr>
      </w:pPr>
      <w:r w:rsidRPr="008D54AA">
        <w:rPr>
          <w:rFonts w:ascii="Liberation Serif" w:hAnsi="Liberation Serif"/>
          <w:sz w:val="28"/>
          <w:szCs w:val="28"/>
        </w:rPr>
        <w:t>Строи и управление ими. Строевые приемы и движение без оружия. Выполнение воинского приветствия без оружия на месте и в движении, выход из строя и возвращение в строй. Подход к начальнику и отход от него. Строи отделения.</w:t>
      </w:r>
    </w:p>
    <w:p w:rsidR="00F84779" w:rsidRPr="008D54AA" w:rsidRDefault="00F84779" w:rsidP="00611451">
      <w:pPr>
        <w:rPr>
          <w:rFonts w:ascii="Liberation Serif" w:hAnsi="Liberation Serif"/>
          <w:sz w:val="28"/>
          <w:szCs w:val="28"/>
        </w:rPr>
      </w:pPr>
      <w:r w:rsidRPr="008D54AA">
        <w:rPr>
          <w:rFonts w:ascii="Liberation Serif" w:hAnsi="Liberation Serif"/>
          <w:sz w:val="28"/>
          <w:szCs w:val="28"/>
        </w:rPr>
        <w:t xml:space="preserve">Назначение, боевые свойства и общее устройство автомата Калашникова. </w:t>
      </w:r>
      <w:r w:rsidRPr="008D54AA">
        <w:rPr>
          <w:rFonts w:ascii="Liberation Serif" w:hAnsi="Liberation Serif"/>
          <w:i/>
          <w:sz w:val="28"/>
          <w:szCs w:val="28"/>
        </w:rPr>
        <w:t xml:space="preserve">Работа частей и механизмов автомата Калашникова при стрельбе. </w:t>
      </w:r>
      <w:r w:rsidRPr="008D54AA">
        <w:rPr>
          <w:rFonts w:ascii="Liberation Serif" w:hAnsi="Liberation Serif"/>
          <w:sz w:val="28"/>
          <w:szCs w:val="28"/>
        </w:rPr>
        <w:t>Неполная разборка и сборка автомата Калашникова для чистки и смазки.</w:t>
      </w:r>
      <w:r w:rsidRPr="008D54AA">
        <w:rPr>
          <w:rFonts w:ascii="Liberation Serif" w:hAnsi="Liberation Serif"/>
          <w:i/>
          <w:sz w:val="28"/>
          <w:szCs w:val="28"/>
        </w:rPr>
        <w:t xml:space="preserve"> </w:t>
      </w:r>
      <w:r w:rsidRPr="008D54AA">
        <w:rPr>
          <w:rFonts w:ascii="Liberation Serif" w:hAnsi="Liberation Serif"/>
          <w:sz w:val="28"/>
          <w:szCs w:val="28"/>
        </w:rPr>
        <w:t>Хранение автомата Калашникова. Устройство патрона.</w:t>
      </w:r>
      <w:r w:rsidRPr="008D54AA">
        <w:rPr>
          <w:rFonts w:ascii="Liberation Serif" w:hAnsi="Liberation Serif"/>
          <w:i/>
          <w:sz w:val="28"/>
          <w:szCs w:val="28"/>
        </w:rPr>
        <w:t xml:space="preserve"> </w:t>
      </w:r>
      <w:r w:rsidRPr="008D54AA">
        <w:rPr>
          <w:rFonts w:ascii="Liberation Serif" w:hAnsi="Liberation Serif"/>
          <w:sz w:val="28"/>
          <w:szCs w:val="28"/>
        </w:rPr>
        <w:t>Меры безопасности при обращении с автоматом Калашникова и патронами в повседневной жизнедеятельности и при проведении стрельб. Основы и правила стрельбы. Ведение огня из автомата Калашникова. Ручные осколочные гранаты. Меры безопасности при обращении с ручными осколочными гранатами.</w:t>
      </w:r>
    </w:p>
    <w:p w:rsidR="00F84779" w:rsidRPr="008D54AA" w:rsidRDefault="00F84779" w:rsidP="00611451">
      <w:pPr>
        <w:rPr>
          <w:rFonts w:ascii="Liberation Serif" w:hAnsi="Liberation Serif"/>
          <w:sz w:val="28"/>
          <w:szCs w:val="28"/>
        </w:rPr>
      </w:pPr>
      <w:r w:rsidRPr="008D54AA">
        <w:rPr>
          <w:rFonts w:ascii="Liberation Serif" w:hAnsi="Liberation Serif"/>
          <w:sz w:val="28"/>
          <w:szCs w:val="28"/>
        </w:rPr>
        <w:t xml:space="preserve">Современный общевойсковой бой. Инженерное оборудование позиции солдата. Способы передвижения в бою при действиях в пешем порядке. Элементы военной топографии. </w:t>
      </w:r>
      <w:proofErr w:type="gramStart"/>
      <w:r w:rsidRPr="008D54AA">
        <w:rPr>
          <w:rFonts w:ascii="Liberation Serif" w:hAnsi="Liberation Serif"/>
          <w:sz w:val="28"/>
          <w:szCs w:val="28"/>
        </w:rPr>
        <w:t>Назначение, устройство, комплектность, подбор и правила использования средств индивидуальной защиты (СИЗ) (противогаза, респиратора, общевойскового защитного комплекта (ОЗК) и легкого защитного костюма (Л-1).</w:t>
      </w:r>
      <w:proofErr w:type="gramEnd"/>
      <w:r w:rsidRPr="008D54AA">
        <w:rPr>
          <w:rFonts w:ascii="Liberation Serif" w:hAnsi="Liberation Serif"/>
          <w:sz w:val="28"/>
          <w:szCs w:val="28"/>
        </w:rPr>
        <w:t xml:space="preserve"> Действия по сигналам оповещения. Состав и применение аптечки индивидуальной. Оказание первой помощи в бою. Способы выноса раненого с поля боя.</w:t>
      </w:r>
    </w:p>
    <w:p w:rsidR="00F84779" w:rsidRPr="008D54AA" w:rsidRDefault="00F84779" w:rsidP="00611451">
      <w:pPr>
        <w:rPr>
          <w:rFonts w:ascii="Liberation Serif" w:hAnsi="Liberation Serif"/>
          <w:b/>
          <w:sz w:val="28"/>
          <w:szCs w:val="28"/>
        </w:rPr>
      </w:pPr>
    </w:p>
    <w:p w:rsidR="00F84779" w:rsidRPr="008D54AA" w:rsidRDefault="00F84779" w:rsidP="00C830DF">
      <w:pPr>
        <w:jc w:val="center"/>
        <w:rPr>
          <w:rFonts w:ascii="Liberation Serif" w:hAnsi="Liberation Serif"/>
          <w:sz w:val="28"/>
          <w:szCs w:val="28"/>
        </w:rPr>
      </w:pPr>
      <w:r w:rsidRPr="008D54AA">
        <w:rPr>
          <w:rFonts w:ascii="Liberation Serif" w:hAnsi="Liberation Serif"/>
          <w:b/>
          <w:sz w:val="28"/>
          <w:szCs w:val="28"/>
        </w:rPr>
        <w:t>Военно-профессиональная деятельность</w:t>
      </w:r>
    </w:p>
    <w:p w:rsidR="009D35CF" w:rsidRDefault="00F84779" w:rsidP="009D35CF">
      <w:pPr>
        <w:pStyle w:val="a5"/>
        <w:ind w:firstLine="708"/>
        <w:jc w:val="both"/>
        <w:rPr>
          <w:rFonts w:ascii="Liberation Serif" w:hAnsi="Liberation Serif"/>
          <w:sz w:val="28"/>
          <w:szCs w:val="28"/>
        </w:rPr>
      </w:pPr>
      <w:r w:rsidRPr="008D54AA">
        <w:rPr>
          <w:rFonts w:ascii="Liberation Serif" w:hAnsi="Liberation Serif"/>
          <w:sz w:val="28"/>
          <w:szCs w:val="28"/>
        </w:rPr>
        <w:t xml:space="preserve">Цели и задачи военно-профессиональной деятельности. Военно-учетные специальности. Профессиональный отбор. Военная служба по </w:t>
      </w:r>
      <w:r w:rsidRPr="008D54AA">
        <w:rPr>
          <w:rFonts w:ascii="Liberation Serif" w:hAnsi="Liberation Serif"/>
          <w:sz w:val="28"/>
          <w:szCs w:val="28"/>
        </w:rPr>
        <w:lastRenderedPageBreak/>
        <w:t>призыву как этап профессиональной карьеры. Организация подготовки офицерских кадров для ВС РФ, МВД России, ФСБ России, МЧС России. Основные виды высших военно-учебных заведений ВС РФ и учреждения высшего образования МВД России, ФСБ России, МЧС России. Подготовка офицеров на военных кафедрах образовательных организаций высшего образования. Порядок подготовки и поступления в высшие военно-учебные заведения ВС РФ и учреждения высшего образования МВД России, ФСБ России, МЧС России.</w:t>
      </w:r>
    </w:p>
    <w:p w:rsidR="00F84779" w:rsidRPr="008D54AA" w:rsidRDefault="00F84779" w:rsidP="009D35CF">
      <w:pPr>
        <w:pStyle w:val="a5"/>
        <w:ind w:firstLine="708"/>
        <w:jc w:val="both"/>
        <w:rPr>
          <w:rFonts w:ascii="Liberation Serif" w:eastAsia="Times New Roman" w:hAnsi="Liberation Serif"/>
          <w:b/>
          <w:spacing w:val="2"/>
          <w:sz w:val="28"/>
          <w:szCs w:val="28"/>
          <w:lang w:eastAsia="ru-RU"/>
        </w:rPr>
      </w:pPr>
      <w:r w:rsidRPr="008D54AA">
        <w:rPr>
          <w:rFonts w:ascii="Liberation Serif" w:hAnsi="Liberation Serif"/>
          <w:sz w:val="28"/>
          <w:szCs w:val="28"/>
        </w:rPr>
        <w:br w:type="page"/>
      </w:r>
      <w:r w:rsidRPr="008D54AA">
        <w:rPr>
          <w:rFonts w:ascii="Liberation Serif" w:hAnsi="Liberation Serif"/>
          <w:b/>
          <w:sz w:val="28"/>
          <w:szCs w:val="28"/>
        </w:rPr>
        <w:lastRenderedPageBreak/>
        <w:t xml:space="preserve">3. </w:t>
      </w:r>
      <w:r w:rsidRPr="008D54AA">
        <w:rPr>
          <w:rFonts w:ascii="Liberation Serif" w:eastAsia="Times New Roman" w:hAnsi="Liberation Serif"/>
          <w:b/>
          <w:spacing w:val="2"/>
          <w:sz w:val="28"/>
          <w:szCs w:val="28"/>
          <w:lang w:eastAsia="ru-RU"/>
        </w:rPr>
        <w:t>Тематическое планирование</w:t>
      </w:r>
    </w:p>
    <w:p w:rsidR="00F84779" w:rsidRDefault="00F84779" w:rsidP="00C830DF">
      <w:pPr>
        <w:pStyle w:val="a5"/>
        <w:ind w:left="720"/>
        <w:jc w:val="center"/>
        <w:rPr>
          <w:rFonts w:ascii="Liberation Serif" w:hAnsi="Liberation Serif"/>
          <w:b/>
          <w:spacing w:val="2"/>
          <w:sz w:val="28"/>
          <w:szCs w:val="28"/>
        </w:rPr>
      </w:pPr>
      <w:r w:rsidRPr="008D54AA">
        <w:rPr>
          <w:rFonts w:ascii="Liberation Serif" w:eastAsia="Times New Roman" w:hAnsi="Liberation Serif"/>
          <w:b/>
          <w:spacing w:val="2"/>
          <w:sz w:val="28"/>
          <w:szCs w:val="28"/>
          <w:lang w:eastAsia="ru-RU"/>
        </w:rPr>
        <w:t xml:space="preserve">с указанием количества часов, </w:t>
      </w:r>
      <w:r w:rsidRPr="008D54AA">
        <w:rPr>
          <w:rFonts w:ascii="Liberation Serif" w:hAnsi="Liberation Serif"/>
          <w:b/>
          <w:spacing w:val="2"/>
          <w:sz w:val="28"/>
          <w:szCs w:val="28"/>
        </w:rPr>
        <w:t>отводимых на освоение каждой темы.</w:t>
      </w:r>
    </w:p>
    <w:p w:rsidR="00882B43" w:rsidRPr="008D54AA" w:rsidRDefault="00882B43" w:rsidP="00C830DF">
      <w:pPr>
        <w:pStyle w:val="a5"/>
        <w:ind w:left="720"/>
        <w:jc w:val="center"/>
        <w:rPr>
          <w:rFonts w:ascii="Liberation Serif" w:eastAsia="Times New Roman" w:hAnsi="Liberation Serif"/>
          <w:b/>
          <w:spacing w:val="2"/>
          <w:sz w:val="28"/>
          <w:szCs w:val="28"/>
          <w:lang w:eastAsia="ru-RU"/>
        </w:rPr>
      </w:pPr>
      <w:r>
        <w:rPr>
          <w:rFonts w:ascii="Liberation Serif" w:eastAsia="Times New Roman" w:hAnsi="Liberation Serif"/>
          <w:b/>
          <w:spacing w:val="2"/>
          <w:sz w:val="28"/>
          <w:szCs w:val="28"/>
          <w:lang w:eastAsia="ru-RU"/>
        </w:rPr>
        <w:t>10 класс</w:t>
      </w:r>
    </w:p>
    <w:tbl>
      <w:tblPr>
        <w:tblW w:w="9555" w:type="dxa"/>
        <w:jc w:val="center"/>
        <w:tblInd w:w="2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4"/>
        <w:gridCol w:w="7267"/>
        <w:gridCol w:w="1194"/>
      </w:tblGrid>
      <w:tr w:rsidR="00C830DF" w:rsidRPr="00882B43" w:rsidTr="00882B43">
        <w:trPr>
          <w:trHeight w:val="284"/>
          <w:jc w:val="center"/>
        </w:trPr>
        <w:tc>
          <w:tcPr>
            <w:tcW w:w="1094" w:type="dxa"/>
            <w:tcBorders>
              <w:top w:val="single" w:sz="4" w:space="0" w:color="auto"/>
              <w:left w:val="single" w:sz="4" w:space="0" w:color="auto"/>
              <w:bottom w:val="single" w:sz="4" w:space="0" w:color="auto"/>
              <w:right w:val="single" w:sz="4" w:space="0" w:color="auto"/>
            </w:tcBorders>
          </w:tcPr>
          <w:p w:rsidR="00C830DF" w:rsidRPr="00882B43" w:rsidRDefault="00C82446" w:rsidP="00882B43">
            <w:pPr>
              <w:pStyle w:val="a5"/>
              <w:jc w:val="center"/>
              <w:rPr>
                <w:rFonts w:ascii="Liberation Serif" w:hAnsi="Liberation Serif"/>
                <w:b/>
                <w:sz w:val="24"/>
                <w:szCs w:val="24"/>
              </w:rPr>
            </w:pPr>
            <w:r w:rsidRPr="00882B43">
              <w:rPr>
                <w:rFonts w:ascii="Liberation Serif" w:hAnsi="Liberation Serif"/>
                <w:b/>
                <w:sz w:val="24"/>
                <w:szCs w:val="24"/>
              </w:rPr>
              <w:t>№ урока</w:t>
            </w:r>
          </w:p>
        </w:tc>
        <w:tc>
          <w:tcPr>
            <w:tcW w:w="7267" w:type="dxa"/>
            <w:tcBorders>
              <w:top w:val="single" w:sz="4" w:space="0" w:color="auto"/>
              <w:left w:val="single" w:sz="4" w:space="0" w:color="auto"/>
              <w:bottom w:val="single" w:sz="4" w:space="0" w:color="auto"/>
              <w:right w:val="single" w:sz="4" w:space="0" w:color="auto"/>
            </w:tcBorders>
          </w:tcPr>
          <w:p w:rsidR="00C830DF" w:rsidRPr="00882B43" w:rsidRDefault="00C830DF" w:rsidP="00882B43">
            <w:pPr>
              <w:pStyle w:val="a5"/>
              <w:jc w:val="center"/>
              <w:rPr>
                <w:rFonts w:ascii="Liberation Serif" w:hAnsi="Liberation Serif"/>
                <w:b/>
                <w:sz w:val="24"/>
                <w:szCs w:val="24"/>
              </w:rPr>
            </w:pPr>
            <w:r w:rsidRPr="00882B43">
              <w:rPr>
                <w:rFonts w:ascii="Liberation Serif" w:hAnsi="Liberation Serif"/>
                <w:b/>
                <w:sz w:val="24"/>
                <w:szCs w:val="24"/>
              </w:rPr>
              <w:t>Тема, раздел темы</w:t>
            </w:r>
          </w:p>
        </w:tc>
        <w:tc>
          <w:tcPr>
            <w:tcW w:w="1194" w:type="dxa"/>
            <w:tcBorders>
              <w:top w:val="single" w:sz="4" w:space="0" w:color="auto"/>
              <w:left w:val="single" w:sz="4" w:space="0" w:color="auto"/>
              <w:bottom w:val="single" w:sz="4" w:space="0" w:color="auto"/>
              <w:right w:val="single" w:sz="4" w:space="0" w:color="auto"/>
            </w:tcBorders>
            <w:hideMark/>
          </w:tcPr>
          <w:p w:rsidR="00C830DF" w:rsidRPr="00882B43" w:rsidRDefault="00C830DF" w:rsidP="008D54AA">
            <w:pPr>
              <w:pStyle w:val="a5"/>
              <w:jc w:val="center"/>
              <w:rPr>
                <w:rFonts w:ascii="Liberation Serif" w:hAnsi="Liberation Serif"/>
                <w:b/>
                <w:sz w:val="24"/>
                <w:szCs w:val="24"/>
              </w:rPr>
            </w:pPr>
            <w:r w:rsidRPr="00882B43">
              <w:rPr>
                <w:rFonts w:ascii="Liberation Serif" w:hAnsi="Liberation Serif"/>
                <w:b/>
                <w:sz w:val="24"/>
                <w:szCs w:val="24"/>
              </w:rPr>
              <w:t>Кол-во часов</w:t>
            </w:r>
          </w:p>
        </w:tc>
      </w:tr>
      <w:tr w:rsidR="00C82446" w:rsidRPr="00882B43" w:rsidTr="00882B43">
        <w:trPr>
          <w:trHeight w:val="284"/>
          <w:jc w:val="center"/>
        </w:trPr>
        <w:tc>
          <w:tcPr>
            <w:tcW w:w="9555" w:type="dxa"/>
            <w:gridSpan w:val="3"/>
            <w:tcBorders>
              <w:top w:val="single" w:sz="4" w:space="0" w:color="auto"/>
              <w:left w:val="single" w:sz="4" w:space="0" w:color="auto"/>
              <w:right w:val="single" w:sz="4" w:space="0" w:color="auto"/>
            </w:tcBorders>
          </w:tcPr>
          <w:p w:rsidR="00C82446" w:rsidRPr="00882B43" w:rsidRDefault="00C82446" w:rsidP="00882B43">
            <w:pPr>
              <w:ind w:firstLine="0"/>
              <w:jc w:val="center"/>
              <w:rPr>
                <w:rFonts w:ascii="Liberation Serif" w:hAnsi="Liberation Serif" w:cs="Times New Roman"/>
                <w:b/>
                <w:sz w:val="24"/>
                <w:szCs w:val="24"/>
                <w:lang w:eastAsia="en-US"/>
              </w:rPr>
            </w:pPr>
            <w:r w:rsidRPr="00882B43">
              <w:rPr>
                <w:rFonts w:ascii="Liberation Serif" w:hAnsi="Liberation Serif"/>
                <w:b/>
                <w:sz w:val="24"/>
                <w:szCs w:val="24"/>
              </w:rPr>
              <w:t>Основы безопасности личности, общества, государства (15 ч)</w:t>
            </w:r>
          </w:p>
        </w:tc>
      </w:tr>
      <w:tr w:rsidR="00C82446" w:rsidRPr="00882B43" w:rsidTr="00882B43">
        <w:trPr>
          <w:trHeight w:val="284"/>
          <w:jc w:val="center"/>
        </w:trPr>
        <w:tc>
          <w:tcPr>
            <w:tcW w:w="1094" w:type="dxa"/>
            <w:tcBorders>
              <w:top w:val="single" w:sz="4" w:space="0" w:color="auto"/>
              <w:left w:val="single" w:sz="4" w:space="0" w:color="auto"/>
              <w:right w:val="single" w:sz="4" w:space="0" w:color="auto"/>
            </w:tcBorders>
          </w:tcPr>
          <w:p w:rsidR="00C82446" w:rsidRPr="00882B43" w:rsidRDefault="00882B43" w:rsidP="00882B43">
            <w:pPr>
              <w:ind w:firstLine="0"/>
              <w:jc w:val="center"/>
              <w:rPr>
                <w:rFonts w:ascii="Liberation Serif" w:hAnsi="Liberation Serif" w:cs="Times New Roman"/>
                <w:b/>
                <w:sz w:val="24"/>
                <w:szCs w:val="24"/>
                <w:lang w:eastAsia="en-US"/>
              </w:rPr>
            </w:pPr>
            <w:r>
              <w:rPr>
                <w:rFonts w:ascii="Liberation Serif" w:hAnsi="Liberation Serif" w:cs="Times New Roman"/>
                <w:b/>
                <w:sz w:val="24"/>
                <w:szCs w:val="24"/>
                <w:lang w:eastAsia="en-US"/>
              </w:rPr>
              <w:t>1</w:t>
            </w:r>
          </w:p>
        </w:tc>
        <w:tc>
          <w:tcPr>
            <w:tcW w:w="7267" w:type="dxa"/>
            <w:tcBorders>
              <w:top w:val="single" w:sz="4" w:space="0" w:color="auto"/>
              <w:left w:val="single" w:sz="4" w:space="0" w:color="auto"/>
              <w:bottom w:val="single" w:sz="4" w:space="0" w:color="auto"/>
              <w:right w:val="single" w:sz="4" w:space="0" w:color="auto"/>
            </w:tcBorders>
          </w:tcPr>
          <w:p w:rsidR="00C82446" w:rsidRPr="00882B43" w:rsidRDefault="00C82446" w:rsidP="00C82446">
            <w:pPr>
              <w:ind w:right="38" w:firstLine="0"/>
              <w:rPr>
                <w:rFonts w:ascii="Liberation Serif" w:hAnsi="Liberation Serif" w:cs="Times New Roman"/>
                <w:sz w:val="24"/>
                <w:szCs w:val="24"/>
                <w:lang w:eastAsia="en-US"/>
              </w:rPr>
            </w:pPr>
            <w:r w:rsidRPr="00882B43">
              <w:rPr>
                <w:rFonts w:ascii="Liberation Serif" w:hAnsi="Liberation Serif"/>
                <w:sz w:val="24"/>
                <w:szCs w:val="24"/>
              </w:rPr>
              <w:t>Культура безопасности жизнедеятельности человека в современной среде обитания</w:t>
            </w:r>
          </w:p>
        </w:tc>
        <w:tc>
          <w:tcPr>
            <w:tcW w:w="1194" w:type="dxa"/>
            <w:tcBorders>
              <w:top w:val="single" w:sz="4" w:space="0" w:color="auto"/>
              <w:left w:val="single" w:sz="4" w:space="0" w:color="auto"/>
              <w:bottom w:val="single" w:sz="4" w:space="0" w:color="auto"/>
              <w:right w:val="single" w:sz="4" w:space="0" w:color="auto"/>
            </w:tcBorders>
          </w:tcPr>
          <w:p w:rsidR="00C82446" w:rsidRPr="00882B43" w:rsidRDefault="005B4462" w:rsidP="00882B43">
            <w:pPr>
              <w:ind w:firstLine="0"/>
              <w:jc w:val="center"/>
              <w:rPr>
                <w:rFonts w:ascii="Liberation Serif" w:hAnsi="Liberation Serif" w:cs="Times New Roman"/>
                <w:b/>
                <w:sz w:val="24"/>
                <w:szCs w:val="24"/>
                <w:lang w:eastAsia="en-US"/>
              </w:rPr>
            </w:pPr>
            <w:r>
              <w:rPr>
                <w:rFonts w:ascii="Liberation Serif" w:hAnsi="Liberation Serif" w:cs="Times New Roman"/>
                <w:b/>
                <w:sz w:val="24"/>
                <w:szCs w:val="24"/>
                <w:lang w:eastAsia="en-US"/>
              </w:rPr>
              <w:t>1</w:t>
            </w:r>
          </w:p>
        </w:tc>
      </w:tr>
      <w:tr w:rsidR="00C82446" w:rsidRPr="00882B43" w:rsidTr="00882B43">
        <w:trPr>
          <w:trHeight w:val="284"/>
          <w:jc w:val="center"/>
        </w:trPr>
        <w:tc>
          <w:tcPr>
            <w:tcW w:w="1094" w:type="dxa"/>
            <w:tcBorders>
              <w:top w:val="single" w:sz="4" w:space="0" w:color="auto"/>
              <w:left w:val="single" w:sz="4" w:space="0" w:color="auto"/>
              <w:right w:val="single" w:sz="4" w:space="0" w:color="auto"/>
            </w:tcBorders>
          </w:tcPr>
          <w:p w:rsidR="00C82446" w:rsidRPr="00882B43" w:rsidRDefault="00882B43" w:rsidP="00882B43">
            <w:pPr>
              <w:ind w:firstLine="0"/>
              <w:jc w:val="center"/>
              <w:rPr>
                <w:rFonts w:ascii="Liberation Serif" w:hAnsi="Liberation Serif" w:cs="Times New Roman"/>
                <w:b/>
                <w:sz w:val="24"/>
                <w:szCs w:val="24"/>
                <w:lang w:eastAsia="en-US"/>
              </w:rPr>
            </w:pPr>
            <w:r>
              <w:rPr>
                <w:rFonts w:ascii="Liberation Serif" w:hAnsi="Liberation Serif" w:cs="Times New Roman"/>
                <w:b/>
                <w:sz w:val="24"/>
                <w:szCs w:val="24"/>
                <w:lang w:eastAsia="en-US"/>
              </w:rPr>
              <w:t>2</w:t>
            </w:r>
          </w:p>
        </w:tc>
        <w:tc>
          <w:tcPr>
            <w:tcW w:w="7267" w:type="dxa"/>
            <w:tcBorders>
              <w:top w:val="single" w:sz="4" w:space="0" w:color="auto"/>
              <w:left w:val="single" w:sz="4" w:space="0" w:color="auto"/>
              <w:bottom w:val="single" w:sz="4" w:space="0" w:color="auto"/>
              <w:right w:val="single" w:sz="4" w:space="0" w:color="auto"/>
            </w:tcBorders>
          </w:tcPr>
          <w:p w:rsidR="00C82446" w:rsidRPr="00882B43" w:rsidRDefault="00C82446" w:rsidP="00C82446">
            <w:pPr>
              <w:ind w:right="38" w:firstLine="0"/>
              <w:rPr>
                <w:rFonts w:ascii="Liberation Serif" w:hAnsi="Liberation Serif" w:cs="Times New Roman"/>
                <w:sz w:val="24"/>
                <w:szCs w:val="24"/>
                <w:lang w:eastAsia="en-US"/>
              </w:rPr>
            </w:pPr>
            <w:r w:rsidRPr="00882B43">
              <w:rPr>
                <w:rFonts w:ascii="Liberation Serif" w:hAnsi="Liberation Serif"/>
                <w:sz w:val="24"/>
                <w:szCs w:val="24"/>
              </w:rPr>
              <w:t>Междисциплинарные основы теории безопасности жизнедеятельности</w:t>
            </w:r>
          </w:p>
        </w:tc>
        <w:tc>
          <w:tcPr>
            <w:tcW w:w="1194" w:type="dxa"/>
            <w:tcBorders>
              <w:top w:val="single" w:sz="4" w:space="0" w:color="auto"/>
              <w:left w:val="single" w:sz="4" w:space="0" w:color="auto"/>
              <w:bottom w:val="single" w:sz="4" w:space="0" w:color="auto"/>
              <w:right w:val="single" w:sz="4" w:space="0" w:color="auto"/>
            </w:tcBorders>
          </w:tcPr>
          <w:p w:rsidR="00C82446" w:rsidRPr="00882B43" w:rsidRDefault="005B4462" w:rsidP="00882B43">
            <w:pPr>
              <w:ind w:firstLine="0"/>
              <w:jc w:val="center"/>
              <w:rPr>
                <w:rFonts w:ascii="Liberation Serif" w:hAnsi="Liberation Serif" w:cs="Times New Roman"/>
                <w:b/>
                <w:sz w:val="24"/>
                <w:szCs w:val="24"/>
                <w:lang w:eastAsia="en-US"/>
              </w:rPr>
            </w:pPr>
            <w:r>
              <w:rPr>
                <w:rFonts w:ascii="Liberation Serif" w:hAnsi="Liberation Serif" w:cs="Times New Roman"/>
                <w:b/>
                <w:sz w:val="24"/>
                <w:szCs w:val="24"/>
                <w:lang w:eastAsia="en-US"/>
              </w:rPr>
              <w:t>1</w:t>
            </w:r>
          </w:p>
        </w:tc>
      </w:tr>
      <w:tr w:rsidR="00C82446" w:rsidRPr="00882B43" w:rsidTr="00882B43">
        <w:trPr>
          <w:trHeight w:val="284"/>
          <w:jc w:val="center"/>
        </w:trPr>
        <w:tc>
          <w:tcPr>
            <w:tcW w:w="1094" w:type="dxa"/>
            <w:tcBorders>
              <w:top w:val="single" w:sz="4" w:space="0" w:color="auto"/>
              <w:left w:val="single" w:sz="4" w:space="0" w:color="auto"/>
              <w:right w:val="single" w:sz="4" w:space="0" w:color="auto"/>
            </w:tcBorders>
          </w:tcPr>
          <w:p w:rsidR="00C82446" w:rsidRPr="00882B43" w:rsidRDefault="00882B43" w:rsidP="00882B43">
            <w:pPr>
              <w:ind w:firstLine="0"/>
              <w:jc w:val="center"/>
              <w:rPr>
                <w:rFonts w:ascii="Liberation Serif" w:hAnsi="Liberation Serif" w:cs="Times New Roman"/>
                <w:b/>
                <w:sz w:val="24"/>
                <w:szCs w:val="24"/>
                <w:lang w:eastAsia="en-US"/>
              </w:rPr>
            </w:pPr>
            <w:r>
              <w:rPr>
                <w:rFonts w:ascii="Liberation Serif" w:hAnsi="Liberation Serif" w:cs="Times New Roman"/>
                <w:b/>
                <w:sz w:val="24"/>
                <w:szCs w:val="24"/>
                <w:lang w:eastAsia="en-US"/>
              </w:rPr>
              <w:t>3</w:t>
            </w:r>
          </w:p>
        </w:tc>
        <w:tc>
          <w:tcPr>
            <w:tcW w:w="7267" w:type="dxa"/>
            <w:tcBorders>
              <w:top w:val="single" w:sz="4" w:space="0" w:color="auto"/>
              <w:left w:val="single" w:sz="4" w:space="0" w:color="auto"/>
              <w:bottom w:val="single" w:sz="4" w:space="0" w:color="auto"/>
              <w:right w:val="single" w:sz="4" w:space="0" w:color="auto"/>
            </w:tcBorders>
          </w:tcPr>
          <w:p w:rsidR="00C82446" w:rsidRPr="00882B43" w:rsidRDefault="00C82446" w:rsidP="00C82446">
            <w:pPr>
              <w:ind w:right="38" w:firstLine="0"/>
              <w:rPr>
                <w:rFonts w:ascii="Liberation Serif" w:hAnsi="Liberation Serif" w:cs="Times New Roman"/>
                <w:sz w:val="24"/>
                <w:szCs w:val="24"/>
                <w:lang w:eastAsia="en-US"/>
              </w:rPr>
            </w:pPr>
            <w:r w:rsidRPr="00882B43">
              <w:rPr>
                <w:rFonts w:ascii="Liberation Serif" w:hAnsi="Liberation Serif"/>
                <w:sz w:val="24"/>
                <w:szCs w:val="24"/>
              </w:rPr>
              <w:t>Экологические основы безопасности жизнедеятельности человека в среде обитания</w:t>
            </w:r>
          </w:p>
        </w:tc>
        <w:tc>
          <w:tcPr>
            <w:tcW w:w="1194" w:type="dxa"/>
            <w:tcBorders>
              <w:top w:val="single" w:sz="4" w:space="0" w:color="auto"/>
              <w:left w:val="single" w:sz="4" w:space="0" w:color="auto"/>
              <w:bottom w:val="single" w:sz="4" w:space="0" w:color="auto"/>
              <w:right w:val="single" w:sz="4" w:space="0" w:color="auto"/>
            </w:tcBorders>
          </w:tcPr>
          <w:p w:rsidR="00C82446" w:rsidRPr="00882B43" w:rsidRDefault="005B4462" w:rsidP="00882B43">
            <w:pPr>
              <w:ind w:firstLine="0"/>
              <w:jc w:val="center"/>
              <w:rPr>
                <w:rFonts w:ascii="Liberation Serif" w:hAnsi="Liberation Serif" w:cs="Times New Roman"/>
                <w:b/>
                <w:sz w:val="24"/>
                <w:szCs w:val="24"/>
                <w:lang w:eastAsia="en-US"/>
              </w:rPr>
            </w:pPr>
            <w:r>
              <w:rPr>
                <w:rFonts w:ascii="Liberation Serif" w:hAnsi="Liberation Serif" w:cs="Times New Roman"/>
                <w:b/>
                <w:sz w:val="24"/>
                <w:szCs w:val="24"/>
                <w:lang w:eastAsia="en-US"/>
              </w:rPr>
              <w:t>1</w:t>
            </w:r>
          </w:p>
        </w:tc>
      </w:tr>
      <w:tr w:rsidR="00C82446" w:rsidRPr="00882B43" w:rsidTr="00882B43">
        <w:trPr>
          <w:trHeight w:val="284"/>
          <w:jc w:val="center"/>
        </w:trPr>
        <w:tc>
          <w:tcPr>
            <w:tcW w:w="1094" w:type="dxa"/>
            <w:tcBorders>
              <w:top w:val="single" w:sz="4" w:space="0" w:color="auto"/>
              <w:left w:val="single" w:sz="4" w:space="0" w:color="auto"/>
              <w:right w:val="single" w:sz="4" w:space="0" w:color="auto"/>
            </w:tcBorders>
          </w:tcPr>
          <w:p w:rsidR="00C82446" w:rsidRPr="00882B43" w:rsidRDefault="00882B43" w:rsidP="00882B43">
            <w:pPr>
              <w:ind w:firstLine="0"/>
              <w:jc w:val="center"/>
              <w:rPr>
                <w:rFonts w:ascii="Liberation Serif" w:hAnsi="Liberation Serif" w:cs="Times New Roman"/>
                <w:b/>
                <w:sz w:val="24"/>
                <w:szCs w:val="24"/>
                <w:lang w:eastAsia="en-US"/>
              </w:rPr>
            </w:pPr>
            <w:r>
              <w:rPr>
                <w:rFonts w:ascii="Liberation Serif" w:hAnsi="Liberation Serif" w:cs="Times New Roman"/>
                <w:b/>
                <w:sz w:val="24"/>
                <w:szCs w:val="24"/>
                <w:lang w:eastAsia="en-US"/>
              </w:rPr>
              <w:t>4</w:t>
            </w:r>
          </w:p>
        </w:tc>
        <w:tc>
          <w:tcPr>
            <w:tcW w:w="7267" w:type="dxa"/>
            <w:tcBorders>
              <w:top w:val="single" w:sz="4" w:space="0" w:color="auto"/>
              <w:left w:val="single" w:sz="4" w:space="0" w:color="auto"/>
              <w:bottom w:val="single" w:sz="4" w:space="0" w:color="auto"/>
              <w:right w:val="single" w:sz="4" w:space="0" w:color="auto"/>
            </w:tcBorders>
          </w:tcPr>
          <w:p w:rsidR="00C82446" w:rsidRPr="00882B43" w:rsidRDefault="00C82446" w:rsidP="00C82446">
            <w:pPr>
              <w:ind w:right="38" w:firstLine="0"/>
              <w:rPr>
                <w:rFonts w:ascii="Liberation Serif" w:hAnsi="Liberation Serif" w:cs="Times New Roman"/>
                <w:sz w:val="24"/>
                <w:szCs w:val="24"/>
                <w:lang w:eastAsia="en-US"/>
              </w:rPr>
            </w:pPr>
            <w:r w:rsidRPr="00882B43">
              <w:rPr>
                <w:rFonts w:ascii="Liberation Serif" w:hAnsi="Liberation Serif"/>
                <w:sz w:val="24"/>
                <w:szCs w:val="24"/>
              </w:rPr>
              <w:t>Медико-биологические основы безопасности жизнедеятельности человека в среде обитания</w:t>
            </w:r>
          </w:p>
        </w:tc>
        <w:tc>
          <w:tcPr>
            <w:tcW w:w="1194" w:type="dxa"/>
            <w:tcBorders>
              <w:top w:val="single" w:sz="4" w:space="0" w:color="auto"/>
              <w:left w:val="single" w:sz="4" w:space="0" w:color="auto"/>
              <w:bottom w:val="single" w:sz="4" w:space="0" w:color="auto"/>
              <w:right w:val="single" w:sz="4" w:space="0" w:color="auto"/>
            </w:tcBorders>
          </w:tcPr>
          <w:p w:rsidR="00C82446" w:rsidRPr="00882B43" w:rsidRDefault="005B4462" w:rsidP="00882B43">
            <w:pPr>
              <w:ind w:firstLine="0"/>
              <w:jc w:val="center"/>
              <w:rPr>
                <w:rFonts w:ascii="Liberation Serif" w:hAnsi="Liberation Serif" w:cs="Times New Roman"/>
                <w:b/>
                <w:sz w:val="24"/>
                <w:szCs w:val="24"/>
                <w:lang w:eastAsia="en-US"/>
              </w:rPr>
            </w:pPr>
            <w:r>
              <w:rPr>
                <w:rFonts w:ascii="Liberation Serif" w:hAnsi="Liberation Serif" w:cs="Times New Roman"/>
                <w:b/>
                <w:sz w:val="24"/>
                <w:szCs w:val="24"/>
                <w:lang w:eastAsia="en-US"/>
              </w:rPr>
              <w:t>1</w:t>
            </w:r>
          </w:p>
        </w:tc>
      </w:tr>
      <w:tr w:rsidR="00C82446" w:rsidRPr="00882B43" w:rsidTr="00882B43">
        <w:trPr>
          <w:trHeight w:val="284"/>
          <w:jc w:val="center"/>
        </w:trPr>
        <w:tc>
          <w:tcPr>
            <w:tcW w:w="1094" w:type="dxa"/>
            <w:tcBorders>
              <w:top w:val="single" w:sz="4" w:space="0" w:color="auto"/>
              <w:left w:val="single" w:sz="4" w:space="0" w:color="auto"/>
              <w:right w:val="single" w:sz="4" w:space="0" w:color="auto"/>
            </w:tcBorders>
          </w:tcPr>
          <w:p w:rsidR="00C82446" w:rsidRPr="00882B43" w:rsidRDefault="00882B43" w:rsidP="00882B43">
            <w:pPr>
              <w:ind w:firstLine="0"/>
              <w:jc w:val="center"/>
              <w:rPr>
                <w:rFonts w:ascii="Liberation Serif" w:hAnsi="Liberation Serif" w:cs="Times New Roman"/>
                <w:b/>
                <w:sz w:val="24"/>
                <w:szCs w:val="24"/>
                <w:lang w:eastAsia="en-US"/>
              </w:rPr>
            </w:pPr>
            <w:r>
              <w:rPr>
                <w:rFonts w:ascii="Liberation Serif" w:hAnsi="Liberation Serif" w:cs="Times New Roman"/>
                <w:b/>
                <w:sz w:val="24"/>
                <w:szCs w:val="24"/>
                <w:lang w:eastAsia="en-US"/>
              </w:rPr>
              <w:t>5</w:t>
            </w:r>
          </w:p>
        </w:tc>
        <w:tc>
          <w:tcPr>
            <w:tcW w:w="7267" w:type="dxa"/>
            <w:tcBorders>
              <w:top w:val="single" w:sz="4" w:space="0" w:color="auto"/>
              <w:left w:val="single" w:sz="4" w:space="0" w:color="auto"/>
              <w:bottom w:val="single" w:sz="4" w:space="0" w:color="auto"/>
              <w:right w:val="single" w:sz="4" w:space="0" w:color="auto"/>
            </w:tcBorders>
          </w:tcPr>
          <w:p w:rsidR="00C82446" w:rsidRPr="00882B43" w:rsidRDefault="00C82446" w:rsidP="00C82446">
            <w:pPr>
              <w:ind w:right="38" w:firstLine="0"/>
              <w:rPr>
                <w:rFonts w:ascii="Liberation Serif" w:hAnsi="Liberation Serif" w:cs="Times New Roman"/>
                <w:sz w:val="24"/>
                <w:szCs w:val="24"/>
                <w:lang w:eastAsia="en-US"/>
              </w:rPr>
            </w:pPr>
            <w:r w:rsidRPr="00882B43">
              <w:rPr>
                <w:rFonts w:ascii="Liberation Serif" w:hAnsi="Liberation Serif"/>
                <w:sz w:val="24"/>
                <w:szCs w:val="24"/>
              </w:rPr>
              <w:t>Психологические основы безопасности жизнедеятельности человека в среде обитания</w:t>
            </w:r>
          </w:p>
        </w:tc>
        <w:tc>
          <w:tcPr>
            <w:tcW w:w="1194" w:type="dxa"/>
            <w:tcBorders>
              <w:top w:val="single" w:sz="4" w:space="0" w:color="auto"/>
              <w:left w:val="single" w:sz="4" w:space="0" w:color="auto"/>
              <w:bottom w:val="single" w:sz="4" w:space="0" w:color="auto"/>
              <w:right w:val="single" w:sz="4" w:space="0" w:color="auto"/>
            </w:tcBorders>
          </w:tcPr>
          <w:p w:rsidR="00C82446" w:rsidRPr="00882B43" w:rsidRDefault="005B4462" w:rsidP="00882B43">
            <w:pPr>
              <w:ind w:firstLine="0"/>
              <w:jc w:val="center"/>
              <w:rPr>
                <w:rFonts w:ascii="Liberation Serif" w:hAnsi="Liberation Serif" w:cs="Times New Roman"/>
                <w:b/>
                <w:sz w:val="24"/>
                <w:szCs w:val="24"/>
                <w:lang w:eastAsia="en-US"/>
              </w:rPr>
            </w:pPr>
            <w:r>
              <w:rPr>
                <w:rFonts w:ascii="Liberation Serif" w:hAnsi="Liberation Serif" w:cs="Times New Roman"/>
                <w:b/>
                <w:sz w:val="24"/>
                <w:szCs w:val="24"/>
                <w:lang w:eastAsia="en-US"/>
              </w:rPr>
              <w:t>1</w:t>
            </w:r>
          </w:p>
        </w:tc>
      </w:tr>
      <w:tr w:rsidR="00C82446" w:rsidRPr="00882B43" w:rsidTr="00882B43">
        <w:trPr>
          <w:trHeight w:val="284"/>
          <w:jc w:val="center"/>
        </w:trPr>
        <w:tc>
          <w:tcPr>
            <w:tcW w:w="1094" w:type="dxa"/>
            <w:tcBorders>
              <w:top w:val="single" w:sz="4" w:space="0" w:color="auto"/>
              <w:left w:val="single" w:sz="4" w:space="0" w:color="auto"/>
              <w:right w:val="single" w:sz="4" w:space="0" w:color="auto"/>
            </w:tcBorders>
          </w:tcPr>
          <w:p w:rsidR="00C82446" w:rsidRPr="00882B43" w:rsidRDefault="00882B43" w:rsidP="00882B43">
            <w:pPr>
              <w:ind w:firstLine="0"/>
              <w:jc w:val="center"/>
              <w:rPr>
                <w:rFonts w:ascii="Liberation Serif" w:hAnsi="Liberation Serif" w:cs="Times New Roman"/>
                <w:b/>
                <w:sz w:val="24"/>
                <w:szCs w:val="24"/>
                <w:lang w:eastAsia="en-US"/>
              </w:rPr>
            </w:pPr>
            <w:r>
              <w:rPr>
                <w:rFonts w:ascii="Liberation Serif" w:hAnsi="Liberation Serif" w:cs="Times New Roman"/>
                <w:b/>
                <w:sz w:val="24"/>
                <w:szCs w:val="24"/>
                <w:lang w:eastAsia="en-US"/>
              </w:rPr>
              <w:t>6</w:t>
            </w:r>
          </w:p>
        </w:tc>
        <w:tc>
          <w:tcPr>
            <w:tcW w:w="7267" w:type="dxa"/>
            <w:tcBorders>
              <w:top w:val="single" w:sz="4" w:space="0" w:color="auto"/>
              <w:left w:val="single" w:sz="4" w:space="0" w:color="auto"/>
              <w:bottom w:val="single" w:sz="4" w:space="0" w:color="auto"/>
              <w:right w:val="single" w:sz="4" w:space="0" w:color="auto"/>
            </w:tcBorders>
          </w:tcPr>
          <w:p w:rsidR="00C82446" w:rsidRPr="00882B43" w:rsidRDefault="00C82446" w:rsidP="00C82446">
            <w:pPr>
              <w:ind w:right="38" w:firstLine="0"/>
              <w:rPr>
                <w:rFonts w:ascii="Liberation Serif" w:hAnsi="Liberation Serif" w:cs="Times New Roman"/>
                <w:sz w:val="24"/>
                <w:szCs w:val="24"/>
                <w:lang w:eastAsia="en-US"/>
              </w:rPr>
            </w:pPr>
            <w:r w:rsidRPr="00882B43">
              <w:rPr>
                <w:rFonts w:ascii="Liberation Serif" w:hAnsi="Liberation Serif"/>
                <w:sz w:val="24"/>
                <w:szCs w:val="24"/>
              </w:rPr>
              <w:t>Права и обязанности государства и граждан России по обеспечению безопасности жизнедеятельности</w:t>
            </w:r>
          </w:p>
        </w:tc>
        <w:tc>
          <w:tcPr>
            <w:tcW w:w="1194" w:type="dxa"/>
            <w:tcBorders>
              <w:top w:val="single" w:sz="4" w:space="0" w:color="auto"/>
              <w:left w:val="single" w:sz="4" w:space="0" w:color="auto"/>
              <w:bottom w:val="single" w:sz="4" w:space="0" w:color="auto"/>
              <w:right w:val="single" w:sz="4" w:space="0" w:color="auto"/>
            </w:tcBorders>
          </w:tcPr>
          <w:p w:rsidR="00C82446" w:rsidRPr="00882B43" w:rsidRDefault="005B4462" w:rsidP="00882B43">
            <w:pPr>
              <w:ind w:firstLine="0"/>
              <w:jc w:val="center"/>
              <w:rPr>
                <w:rFonts w:ascii="Liberation Serif" w:hAnsi="Liberation Serif" w:cs="Times New Roman"/>
                <w:b/>
                <w:sz w:val="24"/>
                <w:szCs w:val="24"/>
                <w:lang w:eastAsia="en-US"/>
              </w:rPr>
            </w:pPr>
            <w:r>
              <w:rPr>
                <w:rFonts w:ascii="Liberation Serif" w:hAnsi="Liberation Serif" w:cs="Times New Roman"/>
                <w:b/>
                <w:sz w:val="24"/>
                <w:szCs w:val="24"/>
                <w:lang w:eastAsia="en-US"/>
              </w:rPr>
              <w:t>1</w:t>
            </w:r>
          </w:p>
        </w:tc>
      </w:tr>
      <w:tr w:rsidR="00C82446" w:rsidRPr="00882B43" w:rsidTr="00882B43">
        <w:trPr>
          <w:trHeight w:val="284"/>
          <w:jc w:val="center"/>
        </w:trPr>
        <w:tc>
          <w:tcPr>
            <w:tcW w:w="1094" w:type="dxa"/>
            <w:tcBorders>
              <w:top w:val="single" w:sz="4" w:space="0" w:color="auto"/>
              <w:left w:val="single" w:sz="4" w:space="0" w:color="auto"/>
              <w:right w:val="single" w:sz="4" w:space="0" w:color="auto"/>
            </w:tcBorders>
          </w:tcPr>
          <w:p w:rsidR="00C82446" w:rsidRPr="00882B43" w:rsidRDefault="00882B43" w:rsidP="00882B43">
            <w:pPr>
              <w:ind w:firstLine="0"/>
              <w:jc w:val="center"/>
              <w:rPr>
                <w:rFonts w:ascii="Liberation Serif" w:hAnsi="Liberation Serif" w:cs="Times New Roman"/>
                <w:b/>
                <w:sz w:val="24"/>
                <w:szCs w:val="24"/>
                <w:lang w:eastAsia="en-US"/>
              </w:rPr>
            </w:pPr>
            <w:r>
              <w:rPr>
                <w:rFonts w:ascii="Liberation Serif" w:hAnsi="Liberation Serif" w:cs="Times New Roman"/>
                <w:b/>
                <w:sz w:val="24"/>
                <w:szCs w:val="24"/>
                <w:lang w:eastAsia="en-US"/>
              </w:rPr>
              <w:t>7</w:t>
            </w:r>
          </w:p>
        </w:tc>
        <w:tc>
          <w:tcPr>
            <w:tcW w:w="7267" w:type="dxa"/>
            <w:tcBorders>
              <w:top w:val="single" w:sz="4" w:space="0" w:color="auto"/>
              <w:left w:val="single" w:sz="4" w:space="0" w:color="auto"/>
              <w:bottom w:val="single" w:sz="4" w:space="0" w:color="auto"/>
              <w:right w:val="single" w:sz="4" w:space="0" w:color="auto"/>
            </w:tcBorders>
          </w:tcPr>
          <w:p w:rsidR="00C82446" w:rsidRPr="00882B43" w:rsidRDefault="00C82446" w:rsidP="00C82446">
            <w:pPr>
              <w:ind w:right="38" w:firstLine="0"/>
              <w:rPr>
                <w:rFonts w:ascii="Liberation Serif" w:hAnsi="Liberation Serif" w:cs="Times New Roman"/>
                <w:sz w:val="24"/>
                <w:szCs w:val="24"/>
                <w:lang w:eastAsia="en-US"/>
              </w:rPr>
            </w:pPr>
            <w:r w:rsidRPr="00882B43">
              <w:rPr>
                <w:rFonts w:ascii="Liberation Serif" w:hAnsi="Liberation Serif"/>
                <w:sz w:val="24"/>
                <w:szCs w:val="24"/>
              </w:rPr>
              <w:t>Защита национальной безопасности государства от военных угроз</w:t>
            </w:r>
          </w:p>
        </w:tc>
        <w:tc>
          <w:tcPr>
            <w:tcW w:w="1194" w:type="dxa"/>
            <w:tcBorders>
              <w:top w:val="single" w:sz="4" w:space="0" w:color="auto"/>
              <w:left w:val="single" w:sz="4" w:space="0" w:color="auto"/>
              <w:bottom w:val="single" w:sz="4" w:space="0" w:color="auto"/>
              <w:right w:val="single" w:sz="4" w:space="0" w:color="auto"/>
            </w:tcBorders>
          </w:tcPr>
          <w:p w:rsidR="00C82446" w:rsidRPr="00882B43" w:rsidRDefault="005B4462" w:rsidP="00882B43">
            <w:pPr>
              <w:ind w:firstLine="0"/>
              <w:jc w:val="center"/>
              <w:rPr>
                <w:rFonts w:ascii="Liberation Serif" w:hAnsi="Liberation Serif" w:cs="Times New Roman"/>
                <w:b/>
                <w:sz w:val="24"/>
                <w:szCs w:val="24"/>
                <w:lang w:eastAsia="en-US"/>
              </w:rPr>
            </w:pPr>
            <w:r>
              <w:rPr>
                <w:rFonts w:ascii="Liberation Serif" w:hAnsi="Liberation Serif" w:cs="Times New Roman"/>
                <w:b/>
                <w:sz w:val="24"/>
                <w:szCs w:val="24"/>
                <w:lang w:eastAsia="en-US"/>
              </w:rPr>
              <w:t>1</w:t>
            </w:r>
          </w:p>
        </w:tc>
      </w:tr>
      <w:tr w:rsidR="00C82446" w:rsidRPr="00882B43" w:rsidTr="00882B43">
        <w:trPr>
          <w:trHeight w:val="284"/>
          <w:jc w:val="center"/>
        </w:trPr>
        <w:tc>
          <w:tcPr>
            <w:tcW w:w="1094" w:type="dxa"/>
            <w:tcBorders>
              <w:top w:val="single" w:sz="4" w:space="0" w:color="auto"/>
              <w:left w:val="single" w:sz="4" w:space="0" w:color="auto"/>
              <w:right w:val="single" w:sz="4" w:space="0" w:color="auto"/>
            </w:tcBorders>
          </w:tcPr>
          <w:p w:rsidR="00C82446" w:rsidRPr="00882B43" w:rsidRDefault="00882B43" w:rsidP="00882B43">
            <w:pPr>
              <w:ind w:firstLine="0"/>
              <w:jc w:val="center"/>
              <w:rPr>
                <w:rFonts w:ascii="Liberation Serif" w:hAnsi="Liberation Serif" w:cs="Times New Roman"/>
                <w:b/>
                <w:sz w:val="24"/>
                <w:szCs w:val="24"/>
                <w:lang w:eastAsia="en-US"/>
              </w:rPr>
            </w:pPr>
            <w:r>
              <w:rPr>
                <w:rFonts w:ascii="Liberation Serif" w:hAnsi="Liberation Serif" w:cs="Times New Roman"/>
                <w:b/>
                <w:sz w:val="24"/>
                <w:szCs w:val="24"/>
                <w:lang w:eastAsia="en-US"/>
              </w:rPr>
              <w:t>8</w:t>
            </w:r>
          </w:p>
        </w:tc>
        <w:tc>
          <w:tcPr>
            <w:tcW w:w="7267" w:type="dxa"/>
            <w:tcBorders>
              <w:top w:val="single" w:sz="4" w:space="0" w:color="auto"/>
              <w:left w:val="single" w:sz="4" w:space="0" w:color="auto"/>
              <w:bottom w:val="single" w:sz="4" w:space="0" w:color="auto"/>
              <w:right w:val="single" w:sz="4" w:space="0" w:color="auto"/>
            </w:tcBorders>
          </w:tcPr>
          <w:p w:rsidR="00C82446" w:rsidRPr="00882B43" w:rsidRDefault="00C82446" w:rsidP="00C82446">
            <w:pPr>
              <w:ind w:right="38" w:firstLine="0"/>
              <w:rPr>
                <w:rFonts w:ascii="Liberation Serif" w:hAnsi="Liberation Serif" w:cs="Times New Roman"/>
                <w:sz w:val="24"/>
                <w:szCs w:val="24"/>
                <w:lang w:eastAsia="en-US"/>
              </w:rPr>
            </w:pPr>
            <w:r w:rsidRPr="00882B43">
              <w:rPr>
                <w:rFonts w:ascii="Liberation Serif" w:hAnsi="Liberation Serif"/>
                <w:sz w:val="24"/>
                <w:szCs w:val="24"/>
              </w:rPr>
              <w:t>Защита личности, общества, государства от угроз социального характера</w:t>
            </w:r>
          </w:p>
        </w:tc>
        <w:tc>
          <w:tcPr>
            <w:tcW w:w="1194" w:type="dxa"/>
            <w:tcBorders>
              <w:top w:val="single" w:sz="4" w:space="0" w:color="auto"/>
              <w:left w:val="single" w:sz="4" w:space="0" w:color="auto"/>
              <w:bottom w:val="single" w:sz="4" w:space="0" w:color="auto"/>
              <w:right w:val="single" w:sz="4" w:space="0" w:color="auto"/>
            </w:tcBorders>
          </w:tcPr>
          <w:p w:rsidR="00C82446" w:rsidRPr="00882B43" w:rsidRDefault="005B4462" w:rsidP="00882B43">
            <w:pPr>
              <w:ind w:firstLine="0"/>
              <w:jc w:val="center"/>
              <w:rPr>
                <w:rFonts w:ascii="Liberation Serif" w:hAnsi="Liberation Serif" w:cs="Times New Roman"/>
                <w:b/>
                <w:sz w:val="24"/>
                <w:szCs w:val="24"/>
                <w:lang w:eastAsia="en-US"/>
              </w:rPr>
            </w:pPr>
            <w:r>
              <w:rPr>
                <w:rFonts w:ascii="Liberation Serif" w:hAnsi="Liberation Serif" w:cs="Times New Roman"/>
                <w:b/>
                <w:sz w:val="24"/>
                <w:szCs w:val="24"/>
                <w:lang w:eastAsia="en-US"/>
              </w:rPr>
              <w:t>1</w:t>
            </w:r>
          </w:p>
        </w:tc>
      </w:tr>
      <w:tr w:rsidR="00C82446" w:rsidRPr="00882B43" w:rsidTr="00882B43">
        <w:trPr>
          <w:trHeight w:val="284"/>
          <w:jc w:val="center"/>
        </w:trPr>
        <w:tc>
          <w:tcPr>
            <w:tcW w:w="1094" w:type="dxa"/>
            <w:tcBorders>
              <w:top w:val="single" w:sz="4" w:space="0" w:color="auto"/>
              <w:left w:val="single" w:sz="4" w:space="0" w:color="auto"/>
              <w:right w:val="single" w:sz="4" w:space="0" w:color="auto"/>
            </w:tcBorders>
          </w:tcPr>
          <w:p w:rsidR="00C82446" w:rsidRPr="00882B43" w:rsidRDefault="00882B43" w:rsidP="00882B43">
            <w:pPr>
              <w:ind w:firstLine="0"/>
              <w:jc w:val="center"/>
              <w:rPr>
                <w:rFonts w:ascii="Liberation Serif" w:hAnsi="Liberation Serif" w:cs="Times New Roman"/>
                <w:b/>
                <w:sz w:val="24"/>
                <w:szCs w:val="24"/>
                <w:lang w:eastAsia="en-US"/>
              </w:rPr>
            </w:pPr>
            <w:r>
              <w:rPr>
                <w:rFonts w:ascii="Liberation Serif" w:hAnsi="Liberation Serif" w:cs="Times New Roman"/>
                <w:b/>
                <w:sz w:val="24"/>
                <w:szCs w:val="24"/>
                <w:lang w:eastAsia="en-US"/>
              </w:rPr>
              <w:t>9</w:t>
            </w:r>
          </w:p>
        </w:tc>
        <w:tc>
          <w:tcPr>
            <w:tcW w:w="7267" w:type="dxa"/>
            <w:tcBorders>
              <w:top w:val="single" w:sz="4" w:space="0" w:color="auto"/>
              <w:left w:val="single" w:sz="4" w:space="0" w:color="auto"/>
              <w:bottom w:val="single" w:sz="4" w:space="0" w:color="auto"/>
              <w:right w:val="single" w:sz="4" w:space="0" w:color="auto"/>
            </w:tcBorders>
          </w:tcPr>
          <w:p w:rsidR="00C82446" w:rsidRPr="00882B43" w:rsidRDefault="00C82446" w:rsidP="00C82446">
            <w:pPr>
              <w:ind w:right="38" w:firstLine="0"/>
              <w:rPr>
                <w:rFonts w:ascii="Liberation Serif" w:hAnsi="Liberation Serif" w:cs="Times New Roman"/>
                <w:sz w:val="24"/>
                <w:szCs w:val="24"/>
                <w:lang w:eastAsia="en-US"/>
              </w:rPr>
            </w:pPr>
            <w:r w:rsidRPr="00882B43">
              <w:rPr>
                <w:rFonts w:ascii="Liberation Serif" w:hAnsi="Liberation Serif"/>
                <w:sz w:val="24"/>
                <w:szCs w:val="24"/>
              </w:rPr>
              <w:t>Противодействие экстремизму</w:t>
            </w:r>
          </w:p>
        </w:tc>
        <w:tc>
          <w:tcPr>
            <w:tcW w:w="1194" w:type="dxa"/>
            <w:tcBorders>
              <w:top w:val="single" w:sz="4" w:space="0" w:color="auto"/>
              <w:left w:val="single" w:sz="4" w:space="0" w:color="auto"/>
              <w:bottom w:val="single" w:sz="4" w:space="0" w:color="auto"/>
              <w:right w:val="single" w:sz="4" w:space="0" w:color="auto"/>
            </w:tcBorders>
          </w:tcPr>
          <w:p w:rsidR="00C82446" w:rsidRPr="00882B43" w:rsidRDefault="005B4462" w:rsidP="00882B43">
            <w:pPr>
              <w:ind w:firstLine="0"/>
              <w:jc w:val="center"/>
              <w:rPr>
                <w:rFonts w:ascii="Liberation Serif" w:hAnsi="Liberation Serif" w:cs="Times New Roman"/>
                <w:b/>
                <w:sz w:val="24"/>
                <w:szCs w:val="24"/>
                <w:lang w:eastAsia="en-US"/>
              </w:rPr>
            </w:pPr>
            <w:r>
              <w:rPr>
                <w:rFonts w:ascii="Liberation Serif" w:hAnsi="Liberation Serif" w:cs="Times New Roman"/>
                <w:b/>
                <w:sz w:val="24"/>
                <w:szCs w:val="24"/>
                <w:lang w:eastAsia="en-US"/>
              </w:rPr>
              <w:t>1</w:t>
            </w:r>
          </w:p>
        </w:tc>
      </w:tr>
      <w:tr w:rsidR="00C82446" w:rsidRPr="00882B43" w:rsidTr="00882B43">
        <w:trPr>
          <w:trHeight w:val="284"/>
          <w:jc w:val="center"/>
        </w:trPr>
        <w:tc>
          <w:tcPr>
            <w:tcW w:w="1094" w:type="dxa"/>
            <w:tcBorders>
              <w:top w:val="single" w:sz="4" w:space="0" w:color="auto"/>
              <w:left w:val="single" w:sz="4" w:space="0" w:color="auto"/>
              <w:right w:val="single" w:sz="4" w:space="0" w:color="auto"/>
            </w:tcBorders>
          </w:tcPr>
          <w:p w:rsidR="00C82446" w:rsidRPr="00882B43" w:rsidRDefault="00882B43" w:rsidP="00882B43">
            <w:pPr>
              <w:ind w:firstLine="0"/>
              <w:jc w:val="center"/>
              <w:rPr>
                <w:rFonts w:ascii="Liberation Serif" w:hAnsi="Liberation Serif" w:cs="Times New Roman"/>
                <w:b/>
                <w:sz w:val="24"/>
                <w:szCs w:val="24"/>
                <w:lang w:eastAsia="en-US"/>
              </w:rPr>
            </w:pPr>
            <w:r>
              <w:rPr>
                <w:rFonts w:ascii="Liberation Serif" w:hAnsi="Liberation Serif" w:cs="Times New Roman"/>
                <w:b/>
                <w:sz w:val="24"/>
                <w:szCs w:val="24"/>
                <w:lang w:eastAsia="en-US"/>
              </w:rPr>
              <w:t>10</w:t>
            </w:r>
          </w:p>
        </w:tc>
        <w:tc>
          <w:tcPr>
            <w:tcW w:w="7267" w:type="dxa"/>
            <w:tcBorders>
              <w:top w:val="single" w:sz="4" w:space="0" w:color="auto"/>
              <w:left w:val="single" w:sz="4" w:space="0" w:color="auto"/>
              <w:bottom w:val="single" w:sz="4" w:space="0" w:color="auto"/>
              <w:right w:val="single" w:sz="4" w:space="0" w:color="auto"/>
            </w:tcBorders>
          </w:tcPr>
          <w:p w:rsidR="00C82446" w:rsidRPr="00882B43" w:rsidRDefault="00C82446" w:rsidP="00C82446">
            <w:pPr>
              <w:ind w:right="38" w:firstLine="0"/>
              <w:rPr>
                <w:rFonts w:ascii="Liberation Serif" w:hAnsi="Liberation Serif" w:cs="Times New Roman"/>
                <w:sz w:val="24"/>
                <w:szCs w:val="24"/>
                <w:lang w:eastAsia="en-US"/>
              </w:rPr>
            </w:pPr>
            <w:r w:rsidRPr="00882B43">
              <w:rPr>
                <w:rFonts w:ascii="Liberation Serif" w:hAnsi="Liberation Serif"/>
                <w:sz w:val="24"/>
                <w:szCs w:val="24"/>
              </w:rPr>
              <w:t>Противодействие терроризму, наркотизму в Российской Федерации</w:t>
            </w:r>
          </w:p>
        </w:tc>
        <w:tc>
          <w:tcPr>
            <w:tcW w:w="1194" w:type="dxa"/>
            <w:tcBorders>
              <w:top w:val="single" w:sz="4" w:space="0" w:color="auto"/>
              <w:left w:val="single" w:sz="4" w:space="0" w:color="auto"/>
              <w:bottom w:val="single" w:sz="4" w:space="0" w:color="auto"/>
              <w:right w:val="single" w:sz="4" w:space="0" w:color="auto"/>
            </w:tcBorders>
          </w:tcPr>
          <w:p w:rsidR="00C82446" w:rsidRPr="00882B43" w:rsidRDefault="005B4462" w:rsidP="00882B43">
            <w:pPr>
              <w:ind w:firstLine="0"/>
              <w:jc w:val="center"/>
              <w:rPr>
                <w:rFonts w:ascii="Liberation Serif" w:hAnsi="Liberation Serif" w:cs="Times New Roman"/>
                <w:b/>
                <w:sz w:val="24"/>
                <w:szCs w:val="24"/>
                <w:lang w:eastAsia="en-US"/>
              </w:rPr>
            </w:pPr>
            <w:r>
              <w:rPr>
                <w:rFonts w:ascii="Liberation Serif" w:hAnsi="Liberation Serif" w:cs="Times New Roman"/>
                <w:b/>
                <w:sz w:val="24"/>
                <w:szCs w:val="24"/>
                <w:lang w:eastAsia="en-US"/>
              </w:rPr>
              <w:t>1</w:t>
            </w:r>
          </w:p>
        </w:tc>
      </w:tr>
      <w:tr w:rsidR="00C82446" w:rsidRPr="00882B43" w:rsidTr="00882B43">
        <w:trPr>
          <w:trHeight w:val="284"/>
          <w:jc w:val="center"/>
        </w:trPr>
        <w:tc>
          <w:tcPr>
            <w:tcW w:w="1094" w:type="dxa"/>
            <w:tcBorders>
              <w:top w:val="single" w:sz="4" w:space="0" w:color="auto"/>
              <w:left w:val="single" w:sz="4" w:space="0" w:color="auto"/>
              <w:right w:val="single" w:sz="4" w:space="0" w:color="auto"/>
            </w:tcBorders>
          </w:tcPr>
          <w:p w:rsidR="00C82446" w:rsidRPr="00882B43" w:rsidRDefault="00882B43" w:rsidP="00882B43">
            <w:pPr>
              <w:ind w:firstLine="0"/>
              <w:jc w:val="center"/>
              <w:rPr>
                <w:rFonts w:ascii="Liberation Serif" w:hAnsi="Liberation Serif" w:cs="Times New Roman"/>
                <w:b/>
                <w:sz w:val="24"/>
                <w:szCs w:val="24"/>
                <w:lang w:eastAsia="en-US"/>
              </w:rPr>
            </w:pPr>
            <w:r>
              <w:rPr>
                <w:rFonts w:ascii="Liberation Serif" w:hAnsi="Liberation Serif" w:cs="Times New Roman"/>
                <w:b/>
                <w:sz w:val="24"/>
                <w:szCs w:val="24"/>
                <w:lang w:eastAsia="en-US"/>
              </w:rPr>
              <w:t>11</w:t>
            </w:r>
          </w:p>
        </w:tc>
        <w:tc>
          <w:tcPr>
            <w:tcW w:w="7267" w:type="dxa"/>
            <w:tcBorders>
              <w:top w:val="single" w:sz="4" w:space="0" w:color="auto"/>
              <w:left w:val="single" w:sz="4" w:space="0" w:color="auto"/>
              <w:bottom w:val="single" w:sz="4" w:space="0" w:color="auto"/>
              <w:right w:val="single" w:sz="4" w:space="0" w:color="auto"/>
            </w:tcBorders>
          </w:tcPr>
          <w:p w:rsidR="00C82446" w:rsidRPr="00882B43" w:rsidRDefault="00C82446" w:rsidP="00C82446">
            <w:pPr>
              <w:ind w:right="38" w:firstLine="0"/>
              <w:rPr>
                <w:rFonts w:ascii="Liberation Serif" w:hAnsi="Liberation Serif" w:cs="Times New Roman"/>
                <w:sz w:val="24"/>
                <w:szCs w:val="24"/>
                <w:lang w:eastAsia="en-US"/>
              </w:rPr>
            </w:pPr>
            <w:r w:rsidRPr="00882B43">
              <w:rPr>
                <w:rFonts w:ascii="Liberation Serif" w:hAnsi="Liberation Serif"/>
                <w:sz w:val="24"/>
                <w:szCs w:val="24"/>
              </w:rPr>
              <w:t>Единая государственная система предупреждения и ликвидации чрезвычайных ситуаций (РСЧС)</w:t>
            </w:r>
          </w:p>
        </w:tc>
        <w:tc>
          <w:tcPr>
            <w:tcW w:w="1194" w:type="dxa"/>
            <w:tcBorders>
              <w:top w:val="single" w:sz="4" w:space="0" w:color="auto"/>
              <w:left w:val="single" w:sz="4" w:space="0" w:color="auto"/>
              <w:bottom w:val="single" w:sz="4" w:space="0" w:color="auto"/>
              <w:right w:val="single" w:sz="4" w:space="0" w:color="auto"/>
            </w:tcBorders>
          </w:tcPr>
          <w:p w:rsidR="00C82446" w:rsidRPr="00882B43" w:rsidRDefault="005B4462" w:rsidP="00882B43">
            <w:pPr>
              <w:ind w:firstLine="0"/>
              <w:jc w:val="center"/>
              <w:rPr>
                <w:rFonts w:ascii="Liberation Serif" w:hAnsi="Liberation Serif" w:cs="Times New Roman"/>
                <w:b/>
                <w:sz w:val="24"/>
                <w:szCs w:val="24"/>
                <w:lang w:eastAsia="en-US"/>
              </w:rPr>
            </w:pPr>
            <w:r>
              <w:rPr>
                <w:rFonts w:ascii="Liberation Serif" w:hAnsi="Liberation Serif" w:cs="Times New Roman"/>
                <w:b/>
                <w:sz w:val="24"/>
                <w:szCs w:val="24"/>
                <w:lang w:eastAsia="en-US"/>
              </w:rPr>
              <w:t>1</w:t>
            </w:r>
          </w:p>
        </w:tc>
      </w:tr>
      <w:tr w:rsidR="00C82446" w:rsidRPr="00882B43" w:rsidTr="00882B43">
        <w:trPr>
          <w:trHeight w:val="284"/>
          <w:jc w:val="center"/>
        </w:trPr>
        <w:tc>
          <w:tcPr>
            <w:tcW w:w="1094" w:type="dxa"/>
            <w:tcBorders>
              <w:top w:val="single" w:sz="4" w:space="0" w:color="auto"/>
              <w:left w:val="single" w:sz="4" w:space="0" w:color="auto"/>
              <w:right w:val="single" w:sz="4" w:space="0" w:color="auto"/>
            </w:tcBorders>
          </w:tcPr>
          <w:p w:rsidR="00C82446" w:rsidRPr="00882B43" w:rsidRDefault="00882B43" w:rsidP="00882B43">
            <w:pPr>
              <w:ind w:firstLine="0"/>
              <w:jc w:val="center"/>
              <w:rPr>
                <w:rFonts w:ascii="Liberation Serif" w:hAnsi="Liberation Serif" w:cs="Times New Roman"/>
                <w:b/>
                <w:sz w:val="24"/>
                <w:szCs w:val="24"/>
                <w:lang w:eastAsia="en-US"/>
              </w:rPr>
            </w:pPr>
            <w:r>
              <w:rPr>
                <w:rFonts w:ascii="Liberation Serif" w:hAnsi="Liberation Serif" w:cs="Times New Roman"/>
                <w:b/>
                <w:sz w:val="24"/>
                <w:szCs w:val="24"/>
                <w:lang w:eastAsia="en-US"/>
              </w:rPr>
              <w:t>12</w:t>
            </w:r>
          </w:p>
        </w:tc>
        <w:tc>
          <w:tcPr>
            <w:tcW w:w="7267" w:type="dxa"/>
            <w:tcBorders>
              <w:top w:val="single" w:sz="4" w:space="0" w:color="auto"/>
              <w:left w:val="single" w:sz="4" w:space="0" w:color="auto"/>
              <w:bottom w:val="single" w:sz="4" w:space="0" w:color="auto"/>
              <w:right w:val="single" w:sz="4" w:space="0" w:color="auto"/>
            </w:tcBorders>
          </w:tcPr>
          <w:p w:rsidR="00C82446" w:rsidRPr="00882B43" w:rsidRDefault="00C82446" w:rsidP="00C82446">
            <w:pPr>
              <w:ind w:right="38" w:firstLine="0"/>
              <w:rPr>
                <w:rFonts w:ascii="Liberation Serif" w:hAnsi="Liberation Serif" w:cs="Times New Roman"/>
                <w:sz w:val="24"/>
                <w:szCs w:val="24"/>
                <w:lang w:eastAsia="en-US"/>
              </w:rPr>
            </w:pPr>
            <w:r w:rsidRPr="00882B43">
              <w:rPr>
                <w:rFonts w:ascii="Liberation Serif" w:hAnsi="Liberation Serif"/>
                <w:sz w:val="24"/>
                <w:szCs w:val="24"/>
              </w:rPr>
              <w:t>Основные мероприятия РСЧС и гражданской обороны по защите населения и территорий в чрезвычайных ситуациях</w:t>
            </w:r>
          </w:p>
        </w:tc>
        <w:tc>
          <w:tcPr>
            <w:tcW w:w="1194" w:type="dxa"/>
            <w:tcBorders>
              <w:top w:val="single" w:sz="4" w:space="0" w:color="auto"/>
              <w:left w:val="single" w:sz="4" w:space="0" w:color="auto"/>
              <w:bottom w:val="single" w:sz="4" w:space="0" w:color="auto"/>
              <w:right w:val="single" w:sz="4" w:space="0" w:color="auto"/>
            </w:tcBorders>
          </w:tcPr>
          <w:p w:rsidR="00C82446" w:rsidRPr="00882B43" w:rsidRDefault="005B4462" w:rsidP="00882B43">
            <w:pPr>
              <w:ind w:firstLine="0"/>
              <w:jc w:val="center"/>
              <w:rPr>
                <w:rFonts w:ascii="Liberation Serif" w:hAnsi="Liberation Serif" w:cs="Times New Roman"/>
                <w:b/>
                <w:sz w:val="24"/>
                <w:szCs w:val="24"/>
                <w:lang w:eastAsia="en-US"/>
              </w:rPr>
            </w:pPr>
            <w:r>
              <w:rPr>
                <w:rFonts w:ascii="Liberation Serif" w:hAnsi="Liberation Serif" w:cs="Times New Roman"/>
                <w:b/>
                <w:sz w:val="24"/>
                <w:szCs w:val="24"/>
                <w:lang w:eastAsia="en-US"/>
              </w:rPr>
              <w:t>1</w:t>
            </w:r>
          </w:p>
        </w:tc>
      </w:tr>
      <w:tr w:rsidR="00C82446" w:rsidRPr="00882B43" w:rsidTr="00882B43">
        <w:trPr>
          <w:trHeight w:val="284"/>
          <w:jc w:val="center"/>
        </w:trPr>
        <w:tc>
          <w:tcPr>
            <w:tcW w:w="1094" w:type="dxa"/>
            <w:tcBorders>
              <w:top w:val="single" w:sz="4" w:space="0" w:color="auto"/>
              <w:left w:val="single" w:sz="4" w:space="0" w:color="auto"/>
              <w:right w:val="single" w:sz="4" w:space="0" w:color="auto"/>
            </w:tcBorders>
          </w:tcPr>
          <w:p w:rsidR="00C82446" w:rsidRPr="00882B43" w:rsidRDefault="00882B43" w:rsidP="00882B43">
            <w:pPr>
              <w:ind w:firstLine="0"/>
              <w:jc w:val="center"/>
              <w:rPr>
                <w:rFonts w:ascii="Liberation Serif" w:hAnsi="Liberation Serif" w:cs="Times New Roman"/>
                <w:b/>
                <w:sz w:val="24"/>
                <w:szCs w:val="24"/>
                <w:lang w:eastAsia="en-US"/>
              </w:rPr>
            </w:pPr>
            <w:r>
              <w:rPr>
                <w:rFonts w:ascii="Liberation Serif" w:hAnsi="Liberation Serif" w:cs="Times New Roman"/>
                <w:b/>
                <w:sz w:val="24"/>
                <w:szCs w:val="24"/>
                <w:lang w:eastAsia="en-US"/>
              </w:rPr>
              <w:t>13</w:t>
            </w:r>
          </w:p>
        </w:tc>
        <w:tc>
          <w:tcPr>
            <w:tcW w:w="7267" w:type="dxa"/>
            <w:tcBorders>
              <w:top w:val="single" w:sz="4" w:space="0" w:color="auto"/>
              <w:left w:val="single" w:sz="4" w:space="0" w:color="auto"/>
              <w:bottom w:val="single" w:sz="4" w:space="0" w:color="auto"/>
              <w:right w:val="single" w:sz="4" w:space="0" w:color="auto"/>
            </w:tcBorders>
          </w:tcPr>
          <w:p w:rsidR="00C82446" w:rsidRPr="00882B43" w:rsidRDefault="00C82446" w:rsidP="00C82446">
            <w:pPr>
              <w:ind w:right="38" w:firstLine="0"/>
              <w:rPr>
                <w:rFonts w:ascii="Liberation Serif" w:hAnsi="Liberation Serif" w:cs="Times New Roman"/>
                <w:sz w:val="24"/>
                <w:szCs w:val="24"/>
                <w:lang w:eastAsia="en-US"/>
              </w:rPr>
            </w:pPr>
            <w:r w:rsidRPr="00882B43">
              <w:rPr>
                <w:rFonts w:ascii="Liberation Serif" w:hAnsi="Liberation Serif"/>
                <w:sz w:val="24"/>
                <w:szCs w:val="24"/>
              </w:rPr>
              <w:t>Защита населения и территорий от чрезвычайных ситуаций природного характера</w:t>
            </w:r>
          </w:p>
        </w:tc>
        <w:tc>
          <w:tcPr>
            <w:tcW w:w="1194" w:type="dxa"/>
            <w:tcBorders>
              <w:top w:val="single" w:sz="4" w:space="0" w:color="auto"/>
              <w:left w:val="single" w:sz="4" w:space="0" w:color="auto"/>
              <w:bottom w:val="single" w:sz="4" w:space="0" w:color="auto"/>
              <w:right w:val="single" w:sz="4" w:space="0" w:color="auto"/>
            </w:tcBorders>
          </w:tcPr>
          <w:p w:rsidR="00C82446" w:rsidRPr="00882B43" w:rsidRDefault="005B4462" w:rsidP="00882B43">
            <w:pPr>
              <w:ind w:firstLine="0"/>
              <w:jc w:val="center"/>
              <w:rPr>
                <w:rFonts w:ascii="Liberation Serif" w:hAnsi="Liberation Serif" w:cs="Times New Roman"/>
                <w:b/>
                <w:sz w:val="24"/>
                <w:szCs w:val="24"/>
                <w:lang w:eastAsia="en-US"/>
              </w:rPr>
            </w:pPr>
            <w:r>
              <w:rPr>
                <w:rFonts w:ascii="Liberation Serif" w:hAnsi="Liberation Serif" w:cs="Times New Roman"/>
                <w:b/>
                <w:sz w:val="24"/>
                <w:szCs w:val="24"/>
                <w:lang w:eastAsia="en-US"/>
              </w:rPr>
              <w:t>1</w:t>
            </w:r>
          </w:p>
        </w:tc>
      </w:tr>
      <w:tr w:rsidR="00C82446" w:rsidRPr="00882B43" w:rsidTr="00882B43">
        <w:trPr>
          <w:trHeight w:val="284"/>
          <w:jc w:val="center"/>
        </w:trPr>
        <w:tc>
          <w:tcPr>
            <w:tcW w:w="1094" w:type="dxa"/>
            <w:tcBorders>
              <w:top w:val="single" w:sz="4" w:space="0" w:color="auto"/>
              <w:left w:val="single" w:sz="4" w:space="0" w:color="auto"/>
              <w:right w:val="single" w:sz="4" w:space="0" w:color="auto"/>
            </w:tcBorders>
          </w:tcPr>
          <w:p w:rsidR="00C82446" w:rsidRPr="00882B43" w:rsidRDefault="00882B43" w:rsidP="00882B43">
            <w:pPr>
              <w:ind w:firstLine="0"/>
              <w:jc w:val="center"/>
              <w:rPr>
                <w:rFonts w:ascii="Liberation Serif" w:hAnsi="Liberation Serif" w:cs="Times New Roman"/>
                <w:b/>
                <w:sz w:val="24"/>
                <w:szCs w:val="24"/>
                <w:lang w:eastAsia="en-US"/>
              </w:rPr>
            </w:pPr>
            <w:r>
              <w:rPr>
                <w:rFonts w:ascii="Liberation Serif" w:hAnsi="Liberation Serif" w:cs="Times New Roman"/>
                <w:b/>
                <w:sz w:val="24"/>
                <w:szCs w:val="24"/>
                <w:lang w:eastAsia="en-US"/>
              </w:rPr>
              <w:t>14</w:t>
            </w:r>
          </w:p>
        </w:tc>
        <w:tc>
          <w:tcPr>
            <w:tcW w:w="7267" w:type="dxa"/>
            <w:tcBorders>
              <w:top w:val="single" w:sz="4" w:space="0" w:color="auto"/>
              <w:left w:val="single" w:sz="4" w:space="0" w:color="auto"/>
              <w:bottom w:val="single" w:sz="4" w:space="0" w:color="auto"/>
              <w:right w:val="single" w:sz="4" w:space="0" w:color="auto"/>
            </w:tcBorders>
          </w:tcPr>
          <w:p w:rsidR="00C82446" w:rsidRPr="00882B43" w:rsidRDefault="00C82446" w:rsidP="00C82446">
            <w:pPr>
              <w:ind w:right="38" w:firstLine="0"/>
              <w:rPr>
                <w:rFonts w:ascii="Liberation Serif" w:hAnsi="Liberation Serif" w:cs="Times New Roman"/>
                <w:sz w:val="24"/>
                <w:szCs w:val="24"/>
                <w:lang w:eastAsia="en-US"/>
              </w:rPr>
            </w:pPr>
            <w:r w:rsidRPr="00882B43">
              <w:rPr>
                <w:rFonts w:ascii="Liberation Serif" w:hAnsi="Liberation Serif"/>
                <w:sz w:val="24"/>
                <w:szCs w:val="24"/>
              </w:rPr>
              <w:t>Защита населения и территорий от чрезвычайных ситуаций техногенного характера</w:t>
            </w:r>
          </w:p>
        </w:tc>
        <w:tc>
          <w:tcPr>
            <w:tcW w:w="1194" w:type="dxa"/>
            <w:tcBorders>
              <w:top w:val="single" w:sz="4" w:space="0" w:color="auto"/>
              <w:left w:val="single" w:sz="4" w:space="0" w:color="auto"/>
              <w:bottom w:val="single" w:sz="4" w:space="0" w:color="auto"/>
              <w:right w:val="single" w:sz="4" w:space="0" w:color="auto"/>
            </w:tcBorders>
          </w:tcPr>
          <w:p w:rsidR="00C82446" w:rsidRPr="00882B43" w:rsidRDefault="005B4462" w:rsidP="00882B43">
            <w:pPr>
              <w:ind w:firstLine="0"/>
              <w:jc w:val="center"/>
              <w:rPr>
                <w:rFonts w:ascii="Liberation Serif" w:hAnsi="Liberation Serif" w:cs="Times New Roman"/>
                <w:b/>
                <w:sz w:val="24"/>
                <w:szCs w:val="24"/>
                <w:lang w:eastAsia="en-US"/>
              </w:rPr>
            </w:pPr>
            <w:r>
              <w:rPr>
                <w:rFonts w:ascii="Liberation Serif" w:hAnsi="Liberation Serif" w:cs="Times New Roman"/>
                <w:b/>
                <w:sz w:val="24"/>
                <w:szCs w:val="24"/>
                <w:lang w:eastAsia="en-US"/>
              </w:rPr>
              <w:t>1</w:t>
            </w:r>
          </w:p>
        </w:tc>
      </w:tr>
      <w:tr w:rsidR="00C82446" w:rsidRPr="00882B43" w:rsidTr="00882B43">
        <w:trPr>
          <w:trHeight w:val="284"/>
          <w:jc w:val="center"/>
        </w:trPr>
        <w:tc>
          <w:tcPr>
            <w:tcW w:w="1094" w:type="dxa"/>
            <w:tcBorders>
              <w:top w:val="single" w:sz="4" w:space="0" w:color="auto"/>
              <w:left w:val="single" w:sz="4" w:space="0" w:color="auto"/>
              <w:right w:val="single" w:sz="4" w:space="0" w:color="auto"/>
            </w:tcBorders>
          </w:tcPr>
          <w:p w:rsidR="00C82446" w:rsidRPr="00882B43" w:rsidRDefault="00882B43" w:rsidP="00882B43">
            <w:pPr>
              <w:ind w:firstLine="0"/>
              <w:jc w:val="center"/>
              <w:rPr>
                <w:rFonts w:ascii="Liberation Serif" w:hAnsi="Liberation Serif" w:cs="Times New Roman"/>
                <w:b/>
                <w:sz w:val="24"/>
                <w:szCs w:val="24"/>
                <w:lang w:eastAsia="en-US"/>
              </w:rPr>
            </w:pPr>
            <w:r>
              <w:rPr>
                <w:rFonts w:ascii="Liberation Serif" w:hAnsi="Liberation Serif" w:cs="Times New Roman"/>
                <w:b/>
                <w:sz w:val="24"/>
                <w:szCs w:val="24"/>
                <w:lang w:eastAsia="en-US"/>
              </w:rPr>
              <w:t>15</w:t>
            </w:r>
          </w:p>
        </w:tc>
        <w:tc>
          <w:tcPr>
            <w:tcW w:w="7267" w:type="dxa"/>
            <w:tcBorders>
              <w:top w:val="single" w:sz="4" w:space="0" w:color="auto"/>
              <w:left w:val="single" w:sz="4" w:space="0" w:color="auto"/>
              <w:bottom w:val="single" w:sz="4" w:space="0" w:color="auto"/>
              <w:right w:val="single" w:sz="4" w:space="0" w:color="auto"/>
            </w:tcBorders>
          </w:tcPr>
          <w:p w:rsidR="00C82446" w:rsidRPr="00882B43" w:rsidRDefault="00C82446" w:rsidP="00C82446">
            <w:pPr>
              <w:ind w:right="38" w:firstLine="0"/>
              <w:rPr>
                <w:rFonts w:ascii="Liberation Serif" w:hAnsi="Liberation Serif" w:cs="Times New Roman"/>
                <w:sz w:val="24"/>
                <w:szCs w:val="24"/>
                <w:lang w:eastAsia="en-US"/>
              </w:rPr>
            </w:pPr>
            <w:r w:rsidRPr="00882B43">
              <w:rPr>
                <w:rFonts w:ascii="Liberation Serif" w:hAnsi="Liberation Serif"/>
                <w:sz w:val="24"/>
                <w:szCs w:val="24"/>
              </w:rPr>
              <w:t>Чрезвычайные ситуации на инженерных сооружениях, дорогах, транспорте. Страхование</w:t>
            </w:r>
          </w:p>
        </w:tc>
        <w:tc>
          <w:tcPr>
            <w:tcW w:w="1194" w:type="dxa"/>
            <w:tcBorders>
              <w:top w:val="single" w:sz="4" w:space="0" w:color="auto"/>
              <w:left w:val="single" w:sz="4" w:space="0" w:color="auto"/>
              <w:bottom w:val="single" w:sz="4" w:space="0" w:color="auto"/>
              <w:right w:val="single" w:sz="4" w:space="0" w:color="auto"/>
            </w:tcBorders>
          </w:tcPr>
          <w:p w:rsidR="00C82446" w:rsidRPr="00882B43" w:rsidRDefault="005B4462" w:rsidP="00882B43">
            <w:pPr>
              <w:ind w:firstLine="0"/>
              <w:jc w:val="center"/>
              <w:rPr>
                <w:rFonts w:ascii="Liberation Serif" w:hAnsi="Liberation Serif" w:cs="Times New Roman"/>
                <w:b/>
                <w:sz w:val="24"/>
                <w:szCs w:val="24"/>
                <w:lang w:eastAsia="en-US"/>
              </w:rPr>
            </w:pPr>
            <w:r>
              <w:rPr>
                <w:rFonts w:ascii="Liberation Serif" w:hAnsi="Liberation Serif" w:cs="Times New Roman"/>
                <w:b/>
                <w:sz w:val="24"/>
                <w:szCs w:val="24"/>
                <w:lang w:eastAsia="en-US"/>
              </w:rPr>
              <w:t>1</w:t>
            </w:r>
          </w:p>
        </w:tc>
      </w:tr>
      <w:tr w:rsidR="00C82446" w:rsidRPr="00882B43" w:rsidTr="00882B43">
        <w:trPr>
          <w:trHeight w:val="284"/>
          <w:jc w:val="center"/>
        </w:trPr>
        <w:tc>
          <w:tcPr>
            <w:tcW w:w="9555" w:type="dxa"/>
            <w:gridSpan w:val="3"/>
            <w:tcBorders>
              <w:top w:val="single" w:sz="4" w:space="0" w:color="auto"/>
              <w:left w:val="single" w:sz="4" w:space="0" w:color="auto"/>
              <w:right w:val="single" w:sz="4" w:space="0" w:color="auto"/>
            </w:tcBorders>
          </w:tcPr>
          <w:p w:rsidR="00C82446" w:rsidRPr="00882B43" w:rsidRDefault="00C82446" w:rsidP="00882B43">
            <w:pPr>
              <w:ind w:firstLine="0"/>
              <w:jc w:val="center"/>
              <w:rPr>
                <w:rFonts w:ascii="Liberation Serif" w:hAnsi="Liberation Serif" w:cs="Times New Roman"/>
                <w:b/>
                <w:sz w:val="24"/>
                <w:szCs w:val="24"/>
                <w:lang w:eastAsia="en-US"/>
              </w:rPr>
            </w:pPr>
            <w:r w:rsidRPr="00882B43">
              <w:rPr>
                <w:rFonts w:ascii="Liberation Serif" w:hAnsi="Liberation Serif"/>
                <w:b/>
                <w:sz w:val="24"/>
                <w:szCs w:val="24"/>
              </w:rPr>
              <w:t>«Военная безопасность государства» (10 ч.)</w:t>
            </w:r>
          </w:p>
        </w:tc>
      </w:tr>
      <w:tr w:rsidR="00C82446" w:rsidRPr="00882B43" w:rsidTr="00882B43">
        <w:trPr>
          <w:trHeight w:val="284"/>
          <w:jc w:val="center"/>
        </w:trPr>
        <w:tc>
          <w:tcPr>
            <w:tcW w:w="1094" w:type="dxa"/>
            <w:tcBorders>
              <w:top w:val="single" w:sz="4" w:space="0" w:color="auto"/>
              <w:left w:val="single" w:sz="4" w:space="0" w:color="auto"/>
              <w:right w:val="single" w:sz="4" w:space="0" w:color="auto"/>
            </w:tcBorders>
          </w:tcPr>
          <w:p w:rsidR="00C82446" w:rsidRPr="00882B43" w:rsidRDefault="00882B43" w:rsidP="00882B43">
            <w:pPr>
              <w:ind w:firstLine="0"/>
              <w:jc w:val="center"/>
              <w:rPr>
                <w:rFonts w:ascii="Liberation Serif" w:hAnsi="Liberation Serif" w:cs="Times New Roman"/>
                <w:b/>
                <w:sz w:val="24"/>
                <w:szCs w:val="24"/>
                <w:lang w:eastAsia="en-US"/>
              </w:rPr>
            </w:pPr>
            <w:r>
              <w:rPr>
                <w:rFonts w:ascii="Liberation Serif" w:hAnsi="Liberation Serif" w:cs="Times New Roman"/>
                <w:b/>
                <w:sz w:val="24"/>
                <w:szCs w:val="24"/>
                <w:lang w:eastAsia="en-US"/>
              </w:rPr>
              <w:t>16</w:t>
            </w:r>
          </w:p>
        </w:tc>
        <w:tc>
          <w:tcPr>
            <w:tcW w:w="7267" w:type="dxa"/>
            <w:tcBorders>
              <w:top w:val="single" w:sz="4" w:space="0" w:color="auto"/>
              <w:left w:val="single" w:sz="4" w:space="0" w:color="auto"/>
              <w:bottom w:val="single" w:sz="4" w:space="0" w:color="auto"/>
              <w:right w:val="single" w:sz="4" w:space="0" w:color="auto"/>
            </w:tcBorders>
          </w:tcPr>
          <w:p w:rsidR="00C82446" w:rsidRPr="00882B43" w:rsidRDefault="00C82446" w:rsidP="00C82446">
            <w:pPr>
              <w:ind w:right="38" w:firstLine="0"/>
              <w:rPr>
                <w:rFonts w:ascii="Liberation Serif" w:hAnsi="Liberation Serif" w:cs="Times New Roman"/>
                <w:sz w:val="24"/>
                <w:szCs w:val="24"/>
                <w:lang w:eastAsia="en-US"/>
              </w:rPr>
            </w:pPr>
            <w:r w:rsidRPr="00882B43">
              <w:rPr>
                <w:rFonts w:ascii="Liberation Serif" w:hAnsi="Liberation Serif"/>
                <w:sz w:val="24"/>
                <w:szCs w:val="24"/>
              </w:rPr>
              <w:t>Защита населения и территорий от военной опасности, оружия массового поражения и современных обычных средств поражения</w:t>
            </w:r>
          </w:p>
        </w:tc>
        <w:tc>
          <w:tcPr>
            <w:tcW w:w="1194" w:type="dxa"/>
            <w:tcBorders>
              <w:top w:val="single" w:sz="4" w:space="0" w:color="auto"/>
              <w:left w:val="single" w:sz="4" w:space="0" w:color="auto"/>
              <w:bottom w:val="single" w:sz="4" w:space="0" w:color="auto"/>
              <w:right w:val="single" w:sz="4" w:space="0" w:color="auto"/>
            </w:tcBorders>
          </w:tcPr>
          <w:p w:rsidR="00C82446" w:rsidRPr="00882B43" w:rsidRDefault="005B4462" w:rsidP="00882B43">
            <w:pPr>
              <w:ind w:firstLine="0"/>
              <w:jc w:val="center"/>
              <w:rPr>
                <w:rFonts w:ascii="Liberation Serif" w:hAnsi="Liberation Serif" w:cs="Times New Roman"/>
                <w:b/>
                <w:sz w:val="24"/>
                <w:szCs w:val="24"/>
                <w:lang w:eastAsia="en-US"/>
              </w:rPr>
            </w:pPr>
            <w:r>
              <w:rPr>
                <w:rFonts w:ascii="Liberation Serif" w:hAnsi="Liberation Serif" w:cs="Times New Roman"/>
                <w:b/>
                <w:sz w:val="24"/>
                <w:szCs w:val="24"/>
                <w:lang w:eastAsia="en-US"/>
              </w:rPr>
              <w:t>1</w:t>
            </w:r>
          </w:p>
        </w:tc>
      </w:tr>
      <w:tr w:rsidR="00C82446" w:rsidRPr="00882B43" w:rsidTr="00882B43">
        <w:trPr>
          <w:trHeight w:val="284"/>
          <w:jc w:val="center"/>
        </w:trPr>
        <w:tc>
          <w:tcPr>
            <w:tcW w:w="1094" w:type="dxa"/>
            <w:tcBorders>
              <w:top w:val="single" w:sz="4" w:space="0" w:color="auto"/>
              <w:left w:val="single" w:sz="4" w:space="0" w:color="auto"/>
              <w:right w:val="single" w:sz="4" w:space="0" w:color="auto"/>
            </w:tcBorders>
          </w:tcPr>
          <w:p w:rsidR="00C82446" w:rsidRPr="00882B43" w:rsidRDefault="00882B43" w:rsidP="00882B43">
            <w:pPr>
              <w:ind w:firstLine="0"/>
              <w:jc w:val="center"/>
              <w:rPr>
                <w:rFonts w:ascii="Liberation Serif" w:hAnsi="Liberation Serif" w:cs="Times New Roman"/>
                <w:b/>
                <w:sz w:val="24"/>
                <w:szCs w:val="24"/>
                <w:lang w:eastAsia="en-US"/>
              </w:rPr>
            </w:pPr>
            <w:r>
              <w:rPr>
                <w:rFonts w:ascii="Liberation Serif" w:hAnsi="Liberation Serif" w:cs="Times New Roman"/>
                <w:b/>
                <w:sz w:val="24"/>
                <w:szCs w:val="24"/>
                <w:lang w:eastAsia="en-US"/>
              </w:rPr>
              <w:t>17</w:t>
            </w:r>
          </w:p>
        </w:tc>
        <w:tc>
          <w:tcPr>
            <w:tcW w:w="7267" w:type="dxa"/>
            <w:tcBorders>
              <w:top w:val="single" w:sz="4" w:space="0" w:color="auto"/>
              <w:left w:val="single" w:sz="4" w:space="0" w:color="auto"/>
              <w:bottom w:val="single" w:sz="4" w:space="0" w:color="auto"/>
              <w:right w:val="single" w:sz="4" w:space="0" w:color="auto"/>
            </w:tcBorders>
          </w:tcPr>
          <w:p w:rsidR="00C82446" w:rsidRPr="00882B43" w:rsidRDefault="00C82446" w:rsidP="00C82446">
            <w:pPr>
              <w:ind w:right="38" w:firstLine="0"/>
              <w:rPr>
                <w:rFonts w:ascii="Liberation Serif" w:hAnsi="Liberation Serif" w:cs="Times New Roman"/>
                <w:sz w:val="24"/>
                <w:szCs w:val="24"/>
                <w:lang w:eastAsia="en-US"/>
              </w:rPr>
            </w:pPr>
            <w:r w:rsidRPr="00882B43">
              <w:rPr>
                <w:rFonts w:ascii="Liberation Serif" w:hAnsi="Liberation Serif"/>
                <w:sz w:val="24"/>
                <w:szCs w:val="24"/>
              </w:rPr>
              <w:t>Защита населения и территорий от радиационной опасности</w:t>
            </w:r>
          </w:p>
        </w:tc>
        <w:tc>
          <w:tcPr>
            <w:tcW w:w="1194" w:type="dxa"/>
            <w:tcBorders>
              <w:top w:val="single" w:sz="4" w:space="0" w:color="auto"/>
              <w:left w:val="single" w:sz="4" w:space="0" w:color="auto"/>
              <w:bottom w:val="single" w:sz="4" w:space="0" w:color="auto"/>
              <w:right w:val="single" w:sz="4" w:space="0" w:color="auto"/>
            </w:tcBorders>
          </w:tcPr>
          <w:p w:rsidR="00C82446" w:rsidRPr="00882B43" w:rsidRDefault="005B4462" w:rsidP="00882B43">
            <w:pPr>
              <w:ind w:firstLine="0"/>
              <w:jc w:val="center"/>
              <w:rPr>
                <w:rFonts w:ascii="Liberation Serif" w:hAnsi="Liberation Serif" w:cs="Times New Roman"/>
                <w:b/>
                <w:sz w:val="24"/>
                <w:szCs w:val="24"/>
                <w:lang w:eastAsia="en-US"/>
              </w:rPr>
            </w:pPr>
            <w:r>
              <w:rPr>
                <w:rFonts w:ascii="Liberation Serif" w:hAnsi="Liberation Serif" w:cs="Times New Roman"/>
                <w:b/>
                <w:sz w:val="24"/>
                <w:szCs w:val="24"/>
                <w:lang w:eastAsia="en-US"/>
              </w:rPr>
              <w:t>1</w:t>
            </w:r>
          </w:p>
        </w:tc>
      </w:tr>
      <w:tr w:rsidR="00C82446" w:rsidRPr="00882B43" w:rsidTr="00882B43">
        <w:trPr>
          <w:trHeight w:val="284"/>
          <w:jc w:val="center"/>
        </w:trPr>
        <w:tc>
          <w:tcPr>
            <w:tcW w:w="1094" w:type="dxa"/>
            <w:tcBorders>
              <w:top w:val="single" w:sz="4" w:space="0" w:color="auto"/>
              <w:left w:val="single" w:sz="4" w:space="0" w:color="auto"/>
              <w:right w:val="single" w:sz="4" w:space="0" w:color="auto"/>
            </w:tcBorders>
          </w:tcPr>
          <w:p w:rsidR="00C82446" w:rsidRPr="00882B43" w:rsidRDefault="00882B43" w:rsidP="00882B43">
            <w:pPr>
              <w:ind w:firstLine="0"/>
              <w:jc w:val="center"/>
              <w:rPr>
                <w:rFonts w:ascii="Liberation Serif" w:hAnsi="Liberation Serif" w:cs="Times New Roman"/>
                <w:b/>
                <w:sz w:val="24"/>
                <w:szCs w:val="24"/>
                <w:lang w:eastAsia="en-US"/>
              </w:rPr>
            </w:pPr>
            <w:r>
              <w:rPr>
                <w:rFonts w:ascii="Liberation Serif" w:hAnsi="Liberation Serif" w:cs="Times New Roman"/>
                <w:b/>
                <w:sz w:val="24"/>
                <w:szCs w:val="24"/>
                <w:lang w:eastAsia="en-US"/>
              </w:rPr>
              <w:t>18</w:t>
            </w:r>
          </w:p>
        </w:tc>
        <w:tc>
          <w:tcPr>
            <w:tcW w:w="7267" w:type="dxa"/>
            <w:tcBorders>
              <w:top w:val="single" w:sz="4" w:space="0" w:color="auto"/>
              <w:left w:val="single" w:sz="4" w:space="0" w:color="auto"/>
              <w:bottom w:val="single" w:sz="4" w:space="0" w:color="auto"/>
              <w:right w:val="single" w:sz="4" w:space="0" w:color="auto"/>
            </w:tcBorders>
          </w:tcPr>
          <w:p w:rsidR="00C82446" w:rsidRPr="00882B43" w:rsidRDefault="00C82446" w:rsidP="00C82446">
            <w:pPr>
              <w:ind w:right="38" w:firstLine="0"/>
              <w:rPr>
                <w:rFonts w:ascii="Liberation Serif" w:hAnsi="Liberation Serif" w:cs="Times New Roman"/>
                <w:sz w:val="24"/>
                <w:szCs w:val="24"/>
                <w:lang w:eastAsia="en-US"/>
              </w:rPr>
            </w:pPr>
            <w:r w:rsidRPr="00882B43">
              <w:rPr>
                <w:rFonts w:ascii="Liberation Serif" w:hAnsi="Liberation Serif"/>
                <w:sz w:val="24"/>
                <w:szCs w:val="24"/>
              </w:rPr>
              <w:t>Средства коллективной защиты от оружия массового поражения</w:t>
            </w:r>
          </w:p>
        </w:tc>
        <w:tc>
          <w:tcPr>
            <w:tcW w:w="1194" w:type="dxa"/>
            <w:tcBorders>
              <w:top w:val="single" w:sz="4" w:space="0" w:color="auto"/>
              <w:left w:val="single" w:sz="4" w:space="0" w:color="auto"/>
              <w:bottom w:val="single" w:sz="4" w:space="0" w:color="auto"/>
              <w:right w:val="single" w:sz="4" w:space="0" w:color="auto"/>
            </w:tcBorders>
          </w:tcPr>
          <w:p w:rsidR="00C82446" w:rsidRPr="00882B43" w:rsidRDefault="005B4462" w:rsidP="00882B43">
            <w:pPr>
              <w:ind w:firstLine="0"/>
              <w:jc w:val="center"/>
              <w:rPr>
                <w:rFonts w:ascii="Liberation Serif" w:hAnsi="Liberation Serif" w:cs="Times New Roman"/>
                <w:b/>
                <w:sz w:val="24"/>
                <w:szCs w:val="24"/>
                <w:lang w:eastAsia="en-US"/>
              </w:rPr>
            </w:pPr>
            <w:r>
              <w:rPr>
                <w:rFonts w:ascii="Liberation Serif" w:hAnsi="Liberation Serif" w:cs="Times New Roman"/>
                <w:b/>
                <w:sz w:val="24"/>
                <w:szCs w:val="24"/>
                <w:lang w:eastAsia="en-US"/>
              </w:rPr>
              <w:t>1</w:t>
            </w:r>
          </w:p>
        </w:tc>
      </w:tr>
      <w:tr w:rsidR="00C82446" w:rsidRPr="00882B43" w:rsidTr="00882B43">
        <w:trPr>
          <w:trHeight w:val="284"/>
          <w:jc w:val="center"/>
        </w:trPr>
        <w:tc>
          <w:tcPr>
            <w:tcW w:w="1094" w:type="dxa"/>
            <w:tcBorders>
              <w:top w:val="single" w:sz="4" w:space="0" w:color="auto"/>
              <w:left w:val="single" w:sz="4" w:space="0" w:color="auto"/>
              <w:right w:val="single" w:sz="4" w:space="0" w:color="auto"/>
            </w:tcBorders>
          </w:tcPr>
          <w:p w:rsidR="00C82446" w:rsidRPr="00882B43" w:rsidRDefault="00882B43" w:rsidP="00882B43">
            <w:pPr>
              <w:ind w:firstLine="0"/>
              <w:jc w:val="center"/>
              <w:rPr>
                <w:rFonts w:ascii="Liberation Serif" w:hAnsi="Liberation Serif" w:cs="Times New Roman"/>
                <w:b/>
                <w:sz w:val="24"/>
                <w:szCs w:val="24"/>
                <w:lang w:eastAsia="en-US"/>
              </w:rPr>
            </w:pPr>
            <w:r>
              <w:rPr>
                <w:rFonts w:ascii="Liberation Serif" w:hAnsi="Liberation Serif" w:cs="Times New Roman"/>
                <w:b/>
                <w:sz w:val="24"/>
                <w:szCs w:val="24"/>
                <w:lang w:eastAsia="en-US"/>
              </w:rPr>
              <w:t>19</w:t>
            </w:r>
          </w:p>
        </w:tc>
        <w:tc>
          <w:tcPr>
            <w:tcW w:w="7267" w:type="dxa"/>
            <w:tcBorders>
              <w:top w:val="single" w:sz="4" w:space="0" w:color="auto"/>
              <w:left w:val="single" w:sz="4" w:space="0" w:color="auto"/>
              <w:bottom w:val="single" w:sz="4" w:space="0" w:color="auto"/>
              <w:right w:val="single" w:sz="4" w:space="0" w:color="auto"/>
            </w:tcBorders>
          </w:tcPr>
          <w:p w:rsidR="00C82446" w:rsidRPr="00882B43" w:rsidRDefault="00882B43" w:rsidP="00882B43">
            <w:pPr>
              <w:ind w:right="38" w:firstLine="0"/>
              <w:rPr>
                <w:rFonts w:ascii="Liberation Serif" w:hAnsi="Liberation Serif" w:cs="Times New Roman"/>
                <w:sz w:val="24"/>
                <w:szCs w:val="24"/>
                <w:lang w:eastAsia="en-US"/>
              </w:rPr>
            </w:pPr>
            <w:r w:rsidRPr="00882B43">
              <w:rPr>
                <w:rFonts w:ascii="Liberation Serif" w:hAnsi="Liberation Serif"/>
                <w:sz w:val="24"/>
                <w:szCs w:val="24"/>
              </w:rPr>
              <w:t>Защита населения и территорий от биологической и экологической опасности</w:t>
            </w:r>
          </w:p>
        </w:tc>
        <w:tc>
          <w:tcPr>
            <w:tcW w:w="1194" w:type="dxa"/>
            <w:tcBorders>
              <w:top w:val="single" w:sz="4" w:space="0" w:color="auto"/>
              <w:left w:val="single" w:sz="4" w:space="0" w:color="auto"/>
              <w:bottom w:val="single" w:sz="4" w:space="0" w:color="auto"/>
              <w:right w:val="single" w:sz="4" w:space="0" w:color="auto"/>
            </w:tcBorders>
          </w:tcPr>
          <w:p w:rsidR="00C82446" w:rsidRPr="00882B43" w:rsidRDefault="005B4462" w:rsidP="00882B43">
            <w:pPr>
              <w:ind w:firstLine="0"/>
              <w:jc w:val="center"/>
              <w:rPr>
                <w:rFonts w:ascii="Liberation Serif" w:hAnsi="Liberation Serif" w:cs="Times New Roman"/>
                <w:b/>
                <w:sz w:val="24"/>
                <w:szCs w:val="24"/>
                <w:lang w:eastAsia="en-US"/>
              </w:rPr>
            </w:pPr>
            <w:r>
              <w:rPr>
                <w:rFonts w:ascii="Liberation Serif" w:hAnsi="Liberation Serif" w:cs="Times New Roman"/>
                <w:b/>
                <w:sz w:val="24"/>
                <w:szCs w:val="24"/>
                <w:lang w:eastAsia="en-US"/>
              </w:rPr>
              <w:t>1</w:t>
            </w:r>
          </w:p>
        </w:tc>
      </w:tr>
      <w:tr w:rsidR="00C82446" w:rsidRPr="00882B43" w:rsidTr="00882B43">
        <w:trPr>
          <w:trHeight w:val="284"/>
          <w:jc w:val="center"/>
        </w:trPr>
        <w:tc>
          <w:tcPr>
            <w:tcW w:w="1094" w:type="dxa"/>
            <w:tcBorders>
              <w:top w:val="single" w:sz="4" w:space="0" w:color="auto"/>
              <w:left w:val="single" w:sz="4" w:space="0" w:color="auto"/>
              <w:right w:val="single" w:sz="4" w:space="0" w:color="auto"/>
            </w:tcBorders>
          </w:tcPr>
          <w:p w:rsidR="00C82446" w:rsidRPr="00882B43" w:rsidRDefault="00882B43" w:rsidP="00882B43">
            <w:pPr>
              <w:ind w:firstLine="0"/>
              <w:jc w:val="center"/>
              <w:rPr>
                <w:rFonts w:ascii="Liberation Serif" w:hAnsi="Liberation Serif" w:cs="Times New Roman"/>
                <w:b/>
                <w:sz w:val="24"/>
                <w:szCs w:val="24"/>
                <w:lang w:eastAsia="en-US"/>
              </w:rPr>
            </w:pPr>
            <w:r>
              <w:rPr>
                <w:rFonts w:ascii="Liberation Serif" w:hAnsi="Liberation Serif" w:cs="Times New Roman"/>
                <w:b/>
                <w:sz w:val="24"/>
                <w:szCs w:val="24"/>
                <w:lang w:eastAsia="en-US"/>
              </w:rPr>
              <w:t>20</w:t>
            </w:r>
          </w:p>
        </w:tc>
        <w:tc>
          <w:tcPr>
            <w:tcW w:w="7267" w:type="dxa"/>
            <w:tcBorders>
              <w:top w:val="single" w:sz="4" w:space="0" w:color="auto"/>
              <w:left w:val="single" w:sz="4" w:space="0" w:color="auto"/>
              <w:bottom w:val="single" w:sz="4" w:space="0" w:color="auto"/>
              <w:right w:val="single" w:sz="4" w:space="0" w:color="auto"/>
            </w:tcBorders>
          </w:tcPr>
          <w:p w:rsidR="00C82446" w:rsidRPr="00882B43" w:rsidRDefault="00882B43" w:rsidP="00882B43">
            <w:pPr>
              <w:ind w:right="38" w:firstLine="0"/>
              <w:rPr>
                <w:rFonts w:ascii="Liberation Serif" w:hAnsi="Liberation Serif" w:cs="Times New Roman"/>
                <w:sz w:val="24"/>
                <w:szCs w:val="24"/>
                <w:lang w:eastAsia="en-US"/>
              </w:rPr>
            </w:pPr>
            <w:r w:rsidRPr="00882B43">
              <w:rPr>
                <w:rFonts w:ascii="Liberation Serif" w:hAnsi="Liberation Serif"/>
                <w:sz w:val="24"/>
                <w:szCs w:val="24"/>
              </w:rPr>
              <w:t>Средства индивидуальной защиты органов дыхания и кожи</w:t>
            </w:r>
          </w:p>
        </w:tc>
        <w:tc>
          <w:tcPr>
            <w:tcW w:w="1194" w:type="dxa"/>
            <w:tcBorders>
              <w:top w:val="single" w:sz="4" w:space="0" w:color="auto"/>
              <w:left w:val="single" w:sz="4" w:space="0" w:color="auto"/>
              <w:bottom w:val="single" w:sz="4" w:space="0" w:color="auto"/>
              <w:right w:val="single" w:sz="4" w:space="0" w:color="auto"/>
            </w:tcBorders>
          </w:tcPr>
          <w:p w:rsidR="00C82446" w:rsidRPr="00882B43" w:rsidRDefault="005B4462" w:rsidP="00882B43">
            <w:pPr>
              <w:ind w:firstLine="0"/>
              <w:jc w:val="center"/>
              <w:rPr>
                <w:rFonts w:ascii="Liberation Serif" w:hAnsi="Liberation Serif" w:cs="Times New Roman"/>
                <w:b/>
                <w:sz w:val="24"/>
                <w:szCs w:val="24"/>
                <w:lang w:eastAsia="en-US"/>
              </w:rPr>
            </w:pPr>
            <w:r>
              <w:rPr>
                <w:rFonts w:ascii="Liberation Serif" w:hAnsi="Liberation Serif" w:cs="Times New Roman"/>
                <w:b/>
                <w:sz w:val="24"/>
                <w:szCs w:val="24"/>
                <w:lang w:eastAsia="en-US"/>
              </w:rPr>
              <w:t>1</w:t>
            </w:r>
          </w:p>
        </w:tc>
      </w:tr>
      <w:tr w:rsidR="00C82446" w:rsidRPr="00882B43" w:rsidTr="00882B43">
        <w:trPr>
          <w:trHeight w:val="284"/>
          <w:jc w:val="center"/>
        </w:trPr>
        <w:tc>
          <w:tcPr>
            <w:tcW w:w="1094" w:type="dxa"/>
            <w:tcBorders>
              <w:top w:val="single" w:sz="4" w:space="0" w:color="auto"/>
              <w:left w:val="single" w:sz="4" w:space="0" w:color="auto"/>
              <w:right w:val="single" w:sz="4" w:space="0" w:color="auto"/>
            </w:tcBorders>
          </w:tcPr>
          <w:p w:rsidR="00C82446" w:rsidRPr="00882B43" w:rsidRDefault="00882B43" w:rsidP="00882B43">
            <w:pPr>
              <w:ind w:firstLine="0"/>
              <w:jc w:val="center"/>
              <w:rPr>
                <w:rFonts w:ascii="Liberation Serif" w:hAnsi="Liberation Serif" w:cs="Times New Roman"/>
                <w:b/>
                <w:sz w:val="24"/>
                <w:szCs w:val="24"/>
                <w:lang w:eastAsia="en-US"/>
              </w:rPr>
            </w:pPr>
            <w:r>
              <w:rPr>
                <w:rFonts w:ascii="Liberation Serif" w:hAnsi="Liberation Serif" w:cs="Times New Roman"/>
                <w:b/>
                <w:sz w:val="24"/>
                <w:szCs w:val="24"/>
                <w:lang w:eastAsia="en-US"/>
              </w:rPr>
              <w:t>21</w:t>
            </w:r>
          </w:p>
        </w:tc>
        <w:tc>
          <w:tcPr>
            <w:tcW w:w="7267" w:type="dxa"/>
            <w:tcBorders>
              <w:top w:val="single" w:sz="4" w:space="0" w:color="auto"/>
              <w:left w:val="single" w:sz="4" w:space="0" w:color="auto"/>
              <w:bottom w:val="single" w:sz="4" w:space="0" w:color="auto"/>
              <w:right w:val="single" w:sz="4" w:space="0" w:color="auto"/>
            </w:tcBorders>
          </w:tcPr>
          <w:p w:rsidR="00C82446" w:rsidRPr="00882B43" w:rsidRDefault="00882B43" w:rsidP="00882B43">
            <w:pPr>
              <w:ind w:right="38" w:firstLine="0"/>
              <w:rPr>
                <w:rFonts w:ascii="Liberation Serif" w:hAnsi="Liberation Serif" w:cs="Times New Roman"/>
                <w:sz w:val="24"/>
                <w:szCs w:val="24"/>
                <w:lang w:eastAsia="en-US"/>
              </w:rPr>
            </w:pPr>
            <w:r w:rsidRPr="00882B43">
              <w:rPr>
                <w:rFonts w:ascii="Liberation Serif" w:hAnsi="Liberation Serif"/>
                <w:sz w:val="24"/>
                <w:szCs w:val="24"/>
              </w:rPr>
              <w:t>Вооруженные Силы Российской Федерации: организационные основы</w:t>
            </w:r>
          </w:p>
        </w:tc>
        <w:tc>
          <w:tcPr>
            <w:tcW w:w="1194" w:type="dxa"/>
            <w:tcBorders>
              <w:top w:val="single" w:sz="4" w:space="0" w:color="auto"/>
              <w:left w:val="single" w:sz="4" w:space="0" w:color="auto"/>
              <w:bottom w:val="single" w:sz="4" w:space="0" w:color="auto"/>
              <w:right w:val="single" w:sz="4" w:space="0" w:color="auto"/>
            </w:tcBorders>
          </w:tcPr>
          <w:p w:rsidR="00C82446" w:rsidRPr="00882B43" w:rsidRDefault="005B4462" w:rsidP="00882B43">
            <w:pPr>
              <w:ind w:firstLine="0"/>
              <w:jc w:val="center"/>
              <w:rPr>
                <w:rFonts w:ascii="Liberation Serif" w:hAnsi="Liberation Serif" w:cs="Times New Roman"/>
                <w:b/>
                <w:sz w:val="24"/>
                <w:szCs w:val="24"/>
                <w:lang w:eastAsia="en-US"/>
              </w:rPr>
            </w:pPr>
            <w:r>
              <w:rPr>
                <w:rFonts w:ascii="Liberation Serif" w:hAnsi="Liberation Serif" w:cs="Times New Roman"/>
                <w:b/>
                <w:sz w:val="24"/>
                <w:szCs w:val="24"/>
                <w:lang w:eastAsia="en-US"/>
              </w:rPr>
              <w:t>1</w:t>
            </w:r>
          </w:p>
        </w:tc>
      </w:tr>
      <w:tr w:rsidR="00C82446" w:rsidRPr="00882B43" w:rsidTr="00882B43">
        <w:trPr>
          <w:trHeight w:val="284"/>
          <w:jc w:val="center"/>
        </w:trPr>
        <w:tc>
          <w:tcPr>
            <w:tcW w:w="1094" w:type="dxa"/>
            <w:tcBorders>
              <w:top w:val="single" w:sz="4" w:space="0" w:color="auto"/>
              <w:left w:val="single" w:sz="4" w:space="0" w:color="auto"/>
              <w:right w:val="single" w:sz="4" w:space="0" w:color="auto"/>
            </w:tcBorders>
          </w:tcPr>
          <w:p w:rsidR="00C82446" w:rsidRPr="00882B43" w:rsidRDefault="00882B43" w:rsidP="00882B43">
            <w:pPr>
              <w:ind w:firstLine="0"/>
              <w:jc w:val="center"/>
              <w:rPr>
                <w:rFonts w:ascii="Liberation Serif" w:hAnsi="Liberation Serif" w:cs="Times New Roman"/>
                <w:b/>
                <w:sz w:val="24"/>
                <w:szCs w:val="24"/>
                <w:lang w:eastAsia="en-US"/>
              </w:rPr>
            </w:pPr>
            <w:r>
              <w:rPr>
                <w:rFonts w:ascii="Liberation Serif" w:hAnsi="Liberation Serif" w:cs="Times New Roman"/>
                <w:b/>
                <w:sz w:val="24"/>
                <w:szCs w:val="24"/>
                <w:lang w:eastAsia="en-US"/>
              </w:rPr>
              <w:t>22</w:t>
            </w:r>
          </w:p>
        </w:tc>
        <w:tc>
          <w:tcPr>
            <w:tcW w:w="7267" w:type="dxa"/>
            <w:tcBorders>
              <w:top w:val="single" w:sz="4" w:space="0" w:color="auto"/>
              <w:left w:val="single" w:sz="4" w:space="0" w:color="auto"/>
              <w:bottom w:val="single" w:sz="4" w:space="0" w:color="auto"/>
              <w:right w:val="single" w:sz="4" w:space="0" w:color="auto"/>
            </w:tcBorders>
          </w:tcPr>
          <w:p w:rsidR="00C82446" w:rsidRPr="00882B43" w:rsidRDefault="00882B43" w:rsidP="00882B43">
            <w:pPr>
              <w:ind w:right="38" w:firstLine="0"/>
              <w:rPr>
                <w:rFonts w:ascii="Liberation Serif" w:hAnsi="Liberation Serif" w:cs="Times New Roman"/>
                <w:sz w:val="24"/>
                <w:szCs w:val="24"/>
                <w:lang w:eastAsia="en-US"/>
              </w:rPr>
            </w:pPr>
            <w:r w:rsidRPr="00882B43">
              <w:rPr>
                <w:rFonts w:ascii="Liberation Serif" w:hAnsi="Liberation Serif"/>
                <w:sz w:val="24"/>
                <w:szCs w:val="24"/>
              </w:rPr>
              <w:t>Состав Вооруженных Сил Российской Федерации</w:t>
            </w:r>
          </w:p>
        </w:tc>
        <w:tc>
          <w:tcPr>
            <w:tcW w:w="1194" w:type="dxa"/>
            <w:tcBorders>
              <w:top w:val="single" w:sz="4" w:space="0" w:color="auto"/>
              <w:left w:val="single" w:sz="4" w:space="0" w:color="auto"/>
              <w:bottom w:val="single" w:sz="4" w:space="0" w:color="auto"/>
              <w:right w:val="single" w:sz="4" w:space="0" w:color="auto"/>
            </w:tcBorders>
          </w:tcPr>
          <w:p w:rsidR="00C82446" w:rsidRPr="00882B43" w:rsidRDefault="005B4462" w:rsidP="00882B43">
            <w:pPr>
              <w:ind w:firstLine="0"/>
              <w:jc w:val="center"/>
              <w:rPr>
                <w:rFonts w:ascii="Liberation Serif" w:hAnsi="Liberation Serif" w:cs="Times New Roman"/>
                <w:b/>
                <w:sz w:val="24"/>
                <w:szCs w:val="24"/>
                <w:lang w:eastAsia="en-US"/>
              </w:rPr>
            </w:pPr>
            <w:r>
              <w:rPr>
                <w:rFonts w:ascii="Liberation Serif" w:hAnsi="Liberation Serif" w:cs="Times New Roman"/>
                <w:b/>
                <w:sz w:val="24"/>
                <w:szCs w:val="24"/>
                <w:lang w:eastAsia="en-US"/>
              </w:rPr>
              <w:t>1</w:t>
            </w:r>
          </w:p>
        </w:tc>
      </w:tr>
      <w:tr w:rsidR="00C82446" w:rsidRPr="00882B43" w:rsidTr="00882B43">
        <w:trPr>
          <w:trHeight w:val="284"/>
          <w:jc w:val="center"/>
        </w:trPr>
        <w:tc>
          <w:tcPr>
            <w:tcW w:w="1094" w:type="dxa"/>
            <w:tcBorders>
              <w:top w:val="single" w:sz="4" w:space="0" w:color="auto"/>
              <w:left w:val="single" w:sz="4" w:space="0" w:color="auto"/>
              <w:right w:val="single" w:sz="4" w:space="0" w:color="auto"/>
            </w:tcBorders>
          </w:tcPr>
          <w:p w:rsidR="00C82446" w:rsidRPr="00882B43" w:rsidRDefault="00882B43" w:rsidP="00882B43">
            <w:pPr>
              <w:ind w:firstLine="0"/>
              <w:jc w:val="center"/>
              <w:rPr>
                <w:rFonts w:ascii="Liberation Serif" w:hAnsi="Liberation Serif" w:cs="Times New Roman"/>
                <w:b/>
                <w:sz w:val="24"/>
                <w:szCs w:val="24"/>
                <w:lang w:eastAsia="en-US"/>
              </w:rPr>
            </w:pPr>
            <w:r>
              <w:rPr>
                <w:rFonts w:ascii="Liberation Serif" w:hAnsi="Liberation Serif" w:cs="Times New Roman"/>
                <w:b/>
                <w:sz w:val="24"/>
                <w:szCs w:val="24"/>
                <w:lang w:eastAsia="en-US"/>
              </w:rPr>
              <w:t>23</w:t>
            </w:r>
          </w:p>
        </w:tc>
        <w:tc>
          <w:tcPr>
            <w:tcW w:w="7267" w:type="dxa"/>
            <w:tcBorders>
              <w:top w:val="single" w:sz="4" w:space="0" w:color="auto"/>
              <w:left w:val="single" w:sz="4" w:space="0" w:color="auto"/>
              <w:bottom w:val="single" w:sz="4" w:space="0" w:color="auto"/>
              <w:right w:val="single" w:sz="4" w:space="0" w:color="auto"/>
            </w:tcBorders>
          </w:tcPr>
          <w:p w:rsidR="00C82446" w:rsidRPr="00882B43" w:rsidRDefault="00882B43" w:rsidP="00882B43">
            <w:pPr>
              <w:ind w:right="38" w:firstLine="0"/>
              <w:rPr>
                <w:rFonts w:ascii="Liberation Serif" w:hAnsi="Liberation Serif" w:cs="Times New Roman"/>
                <w:sz w:val="24"/>
                <w:szCs w:val="24"/>
                <w:lang w:eastAsia="en-US"/>
              </w:rPr>
            </w:pPr>
            <w:r w:rsidRPr="00882B43">
              <w:rPr>
                <w:rFonts w:ascii="Liberation Serif" w:hAnsi="Liberation Serif"/>
                <w:sz w:val="24"/>
                <w:szCs w:val="24"/>
              </w:rPr>
              <w:t>Воинская обязанность и военная служба</w:t>
            </w:r>
          </w:p>
        </w:tc>
        <w:tc>
          <w:tcPr>
            <w:tcW w:w="1194" w:type="dxa"/>
            <w:tcBorders>
              <w:top w:val="single" w:sz="4" w:space="0" w:color="auto"/>
              <w:left w:val="single" w:sz="4" w:space="0" w:color="auto"/>
              <w:bottom w:val="single" w:sz="4" w:space="0" w:color="auto"/>
              <w:right w:val="single" w:sz="4" w:space="0" w:color="auto"/>
            </w:tcBorders>
          </w:tcPr>
          <w:p w:rsidR="00C82446" w:rsidRPr="00882B43" w:rsidRDefault="005B4462" w:rsidP="00882B43">
            <w:pPr>
              <w:ind w:firstLine="0"/>
              <w:jc w:val="center"/>
              <w:rPr>
                <w:rFonts w:ascii="Liberation Serif" w:hAnsi="Liberation Serif" w:cs="Times New Roman"/>
                <w:b/>
                <w:sz w:val="24"/>
                <w:szCs w:val="24"/>
                <w:lang w:eastAsia="en-US"/>
              </w:rPr>
            </w:pPr>
            <w:r>
              <w:rPr>
                <w:rFonts w:ascii="Liberation Serif" w:hAnsi="Liberation Serif" w:cs="Times New Roman"/>
                <w:b/>
                <w:sz w:val="24"/>
                <w:szCs w:val="24"/>
                <w:lang w:eastAsia="en-US"/>
              </w:rPr>
              <w:t>1</w:t>
            </w:r>
          </w:p>
        </w:tc>
      </w:tr>
      <w:tr w:rsidR="00C82446" w:rsidRPr="00882B43" w:rsidTr="00882B43">
        <w:trPr>
          <w:trHeight w:val="284"/>
          <w:jc w:val="center"/>
        </w:trPr>
        <w:tc>
          <w:tcPr>
            <w:tcW w:w="1094" w:type="dxa"/>
            <w:tcBorders>
              <w:top w:val="single" w:sz="4" w:space="0" w:color="auto"/>
              <w:left w:val="single" w:sz="4" w:space="0" w:color="auto"/>
              <w:right w:val="single" w:sz="4" w:space="0" w:color="auto"/>
            </w:tcBorders>
          </w:tcPr>
          <w:p w:rsidR="00C82446" w:rsidRPr="00882B43" w:rsidRDefault="00882B43" w:rsidP="00882B43">
            <w:pPr>
              <w:ind w:firstLine="0"/>
              <w:jc w:val="center"/>
              <w:rPr>
                <w:rFonts w:ascii="Liberation Serif" w:hAnsi="Liberation Serif" w:cs="Times New Roman"/>
                <w:b/>
                <w:sz w:val="24"/>
                <w:szCs w:val="24"/>
                <w:lang w:eastAsia="en-US"/>
              </w:rPr>
            </w:pPr>
            <w:r>
              <w:rPr>
                <w:rFonts w:ascii="Liberation Serif" w:hAnsi="Liberation Serif" w:cs="Times New Roman"/>
                <w:b/>
                <w:sz w:val="24"/>
                <w:szCs w:val="24"/>
                <w:lang w:eastAsia="en-US"/>
              </w:rPr>
              <w:t>24</w:t>
            </w:r>
          </w:p>
        </w:tc>
        <w:tc>
          <w:tcPr>
            <w:tcW w:w="7267" w:type="dxa"/>
            <w:tcBorders>
              <w:top w:val="single" w:sz="4" w:space="0" w:color="auto"/>
              <w:left w:val="single" w:sz="4" w:space="0" w:color="auto"/>
              <w:bottom w:val="single" w:sz="4" w:space="0" w:color="auto"/>
              <w:right w:val="single" w:sz="4" w:space="0" w:color="auto"/>
            </w:tcBorders>
          </w:tcPr>
          <w:p w:rsidR="00C82446" w:rsidRPr="00882B43" w:rsidRDefault="00882B43" w:rsidP="00882B43">
            <w:pPr>
              <w:ind w:right="38" w:firstLine="0"/>
              <w:rPr>
                <w:rFonts w:ascii="Liberation Serif" w:hAnsi="Liberation Serif" w:cs="Times New Roman"/>
                <w:sz w:val="24"/>
                <w:szCs w:val="24"/>
                <w:lang w:eastAsia="en-US"/>
              </w:rPr>
            </w:pPr>
            <w:r w:rsidRPr="00882B43">
              <w:rPr>
                <w:rFonts w:ascii="Liberation Serif" w:hAnsi="Liberation Serif"/>
                <w:sz w:val="24"/>
                <w:szCs w:val="24"/>
              </w:rPr>
              <w:t>Права и обязанности военнослужащих</w:t>
            </w:r>
          </w:p>
        </w:tc>
        <w:tc>
          <w:tcPr>
            <w:tcW w:w="1194" w:type="dxa"/>
            <w:tcBorders>
              <w:top w:val="single" w:sz="4" w:space="0" w:color="auto"/>
              <w:left w:val="single" w:sz="4" w:space="0" w:color="auto"/>
              <w:bottom w:val="single" w:sz="4" w:space="0" w:color="auto"/>
              <w:right w:val="single" w:sz="4" w:space="0" w:color="auto"/>
            </w:tcBorders>
          </w:tcPr>
          <w:p w:rsidR="00C82446" w:rsidRPr="00882B43" w:rsidRDefault="005B4462" w:rsidP="00882B43">
            <w:pPr>
              <w:ind w:firstLine="0"/>
              <w:jc w:val="center"/>
              <w:rPr>
                <w:rFonts w:ascii="Liberation Serif" w:hAnsi="Liberation Serif" w:cs="Times New Roman"/>
                <w:b/>
                <w:sz w:val="24"/>
                <w:szCs w:val="24"/>
                <w:lang w:eastAsia="en-US"/>
              </w:rPr>
            </w:pPr>
            <w:r>
              <w:rPr>
                <w:rFonts w:ascii="Liberation Serif" w:hAnsi="Liberation Serif" w:cs="Times New Roman"/>
                <w:b/>
                <w:sz w:val="24"/>
                <w:szCs w:val="24"/>
                <w:lang w:eastAsia="en-US"/>
              </w:rPr>
              <w:t>1</w:t>
            </w:r>
          </w:p>
        </w:tc>
      </w:tr>
      <w:tr w:rsidR="00C82446" w:rsidRPr="00882B43" w:rsidTr="00882B43">
        <w:trPr>
          <w:trHeight w:val="284"/>
          <w:jc w:val="center"/>
        </w:trPr>
        <w:tc>
          <w:tcPr>
            <w:tcW w:w="1094" w:type="dxa"/>
            <w:tcBorders>
              <w:top w:val="single" w:sz="4" w:space="0" w:color="auto"/>
              <w:left w:val="single" w:sz="4" w:space="0" w:color="auto"/>
              <w:right w:val="single" w:sz="4" w:space="0" w:color="auto"/>
            </w:tcBorders>
          </w:tcPr>
          <w:p w:rsidR="00C82446" w:rsidRPr="00882B43" w:rsidRDefault="00882B43" w:rsidP="00882B43">
            <w:pPr>
              <w:ind w:firstLine="0"/>
              <w:jc w:val="center"/>
              <w:rPr>
                <w:rFonts w:ascii="Liberation Serif" w:hAnsi="Liberation Serif" w:cs="Times New Roman"/>
                <w:b/>
                <w:sz w:val="24"/>
                <w:szCs w:val="24"/>
                <w:lang w:eastAsia="en-US"/>
              </w:rPr>
            </w:pPr>
            <w:r>
              <w:rPr>
                <w:rFonts w:ascii="Liberation Serif" w:hAnsi="Liberation Serif" w:cs="Times New Roman"/>
                <w:b/>
                <w:sz w:val="24"/>
                <w:szCs w:val="24"/>
                <w:lang w:eastAsia="en-US"/>
              </w:rPr>
              <w:t>25</w:t>
            </w:r>
          </w:p>
        </w:tc>
        <w:tc>
          <w:tcPr>
            <w:tcW w:w="7267" w:type="dxa"/>
            <w:tcBorders>
              <w:top w:val="single" w:sz="4" w:space="0" w:color="auto"/>
              <w:left w:val="single" w:sz="4" w:space="0" w:color="auto"/>
              <w:bottom w:val="single" w:sz="4" w:space="0" w:color="auto"/>
              <w:right w:val="single" w:sz="4" w:space="0" w:color="auto"/>
            </w:tcBorders>
          </w:tcPr>
          <w:p w:rsidR="00C82446" w:rsidRPr="00882B43" w:rsidRDefault="00882B43" w:rsidP="00882B43">
            <w:pPr>
              <w:ind w:right="38" w:firstLine="0"/>
              <w:rPr>
                <w:rFonts w:ascii="Liberation Serif" w:hAnsi="Liberation Serif" w:cs="Times New Roman"/>
                <w:sz w:val="24"/>
                <w:szCs w:val="24"/>
                <w:lang w:eastAsia="en-US"/>
              </w:rPr>
            </w:pPr>
            <w:r w:rsidRPr="00882B43">
              <w:rPr>
                <w:rFonts w:ascii="Liberation Serif" w:hAnsi="Liberation Serif"/>
                <w:sz w:val="24"/>
                <w:szCs w:val="24"/>
              </w:rPr>
              <w:t>Боевые традиции и ритуалы Вооруженных Сил Российской Федерации</w:t>
            </w:r>
          </w:p>
        </w:tc>
        <w:tc>
          <w:tcPr>
            <w:tcW w:w="1194" w:type="dxa"/>
            <w:tcBorders>
              <w:top w:val="single" w:sz="4" w:space="0" w:color="auto"/>
              <w:left w:val="single" w:sz="4" w:space="0" w:color="auto"/>
              <w:bottom w:val="single" w:sz="4" w:space="0" w:color="auto"/>
              <w:right w:val="single" w:sz="4" w:space="0" w:color="auto"/>
            </w:tcBorders>
          </w:tcPr>
          <w:p w:rsidR="00C82446" w:rsidRPr="00882B43" w:rsidRDefault="005B4462" w:rsidP="00882B43">
            <w:pPr>
              <w:ind w:firstLine="0"/>
              <w:jc w:val="center"/>
              <w:rPr>
                <w:rFonts w:ascii="Liberation Serif" w:hAnsi="Liberation Serif" w:cs="Times New Roman"/>
                <w:b/>
                <w:sz w:val="24"/>
                <w:szCs w:val="24"/>
                <w:lang w:eastAsia="en-US"/>
              </w:rPr>
            </w:pPr>
            <w:r>
              <w:rPr>
                <w:rFonts w:ascii="Liberation Serif" w:hAnsi="Liberation Serif" w:cs="Times New Roman"/>
                <w:b/>
                <w:sz w:val="24"/>
                <w:szCs w:val="24"/>
                <w:lang w:eastAsia="en-US"/>
              </w:rPr>
              <w:t>11</w:t>
            </w:r>
          </w:p>
        </w:tc>
      </w:tr>
      <w:tr w:rsidR="00882B43" w:rsidRPr="00882B43" w:rsidTr="00882B43">
        <w:trPr>
          <w:trHeight w:val="284"/>
          <w:jc w:val="center"/>
        </w:trPr>
        <w:tc>
          <w:tcPr>
            <w:tcW w:w="9555" w:type="dxa"/>
            <w:gridSpan w:val="3"/>
            <w:tcBorders>
              <w:top w:val="single" w:sz="4" w:space="0" w:color="auto"/>
              <w:left w:val="single" w:sz="4" w:space="0" w:color="auto"/>
              <w:right w:val="single" w:sz="4" w:space="0" w:color="auto"/>
            </w:tcBorders>
          </w:tcPr>
          <w:p w:rsidR="00882B43" w:rsidRPr="00882B43" w:rsidRDefault="00882B43" w:rsidP="00882B43">
            <w:pPr>
              <w:ind w:firstLine="0"/>
              <w:jc w:val="center"/>
              <w:rPr>
                <w:rFonts w:ascii="Liberation Serif" w:hAnsi="Liberation Serif" w:cs="Times New Roman"/>
                <w:b/>
                <w:sz w:val="24"/>
                <w:szCs w:val="24"/>
                <w:lang w:eastAsia="en-US"/>
              </w:rPr>
            </w:pPr>
            <w:r w:rsidRPr="00882B43">
              <w:rPr>
                <w:rFonts w:ascii="Liberation Serif" w:hAnsi="Liberation Serif"/>
                <w:b/>
                <w:sz w:val="24"/>
                <w:szCs w:val="24"/>
              </w:rPr>
              <w:t>«Основы медицинских знаний и здорового образа жизни»</w:t>
            </w:r>
            <w:r>
              <w:rPr>
                <w:rFonts w:ascii="Liberation Serif" w:hAnsi="Liberation Serif"/>
                <w:b/>
                <w:sz w:val="24"/>
                <w:szCs w:val="24"/>
              </w:rPr>
              <w:t xml:space="preserve"> (9</w:t>
            </w:r>
            <w:r w:rsidRPr="00882B43">
              <w:rPr>
                <w:rFonts w:ascii="Liberation Serif" w:hAnsi="Liberation Serif"/>
                <w:b/>
                <w:sz w:val="24"/>
                <w:szCs w:val="24"/>
              </w:rPr>
              <w:t xml:space="preserve"> ч.)</w:t>
            </w:r>
          </w:p>
        </w:tc>
      </w:tr>
      <w:tr w:rsidR="00882B43" w:rsidRPr="00882B43" w:rsidTr="00882B43">
        <w:trPr>
          <w:trHeight w:val="284"/>
          <w:jc w:val="center"/>
        </w:trPr>
        <w:tc>
          <w:tcPr>
            <w:tcW w:w="1094" w:type="dxa"/>
            <w:tcBorders>
              <w:top w:val="single" w:sz="4" w:space="0" w:color="auto"/>
              <w:left w:val="single" w:sz="4" w:space="0" w:color="auto"/>
              <w:right w:val="single" w:sz="4" w:space="0" w:color="auto"/>
            </w:tcBorders>
          </w:tcPr>
          <w:p w:rsidR="00882B43" w:rsidRPr="00882B43" w:rsidRDefault="00882B43" w:rsidP="00882B43">
            <w:pPr>
              <w:ind w:firstLine="0"/>
              <w:jc w:val="center"/>
              <w:rPr>
                <w:rFonts w:ascii="Liberation Serif" w:hAnsi="Liberation Serif" w:cs="Times New Roman"/>
                <w:b/>
                <w:sz w:val="24"/>
                <w:szCs w:val="24"/>
                <w:lang w:eastAsia="en-US"/>
              </w:rPr>
            </w:pPr>
            <w:r>
              <w:rPr>
                <w:rFonts w:ascii="Liberation Serif" w:hAnsi="Liberation Serif" w:cs="Times New Roman"/>
                <w:b/>
                <w:sz w:val="24"/>
                <w:szCs w:val="24"/>
                <w:lang w:eastAsia="en-US"/>
              </w:rPr>
              <w:lastRenderedPageBreak/>
              <w:t>26</w:t>
            </w:r>
          </w:p>
        </w:tc>
        <w:tc>
          <w:tcPr>
            <w:tcW w:w="7267" w:type="dxa"/>
            <w:tcBorders>
              <w:top w:val="single" w:sz="4" w:space="0" w:color="auto"/>
              <w:left w:val="single" w:sz="4" w:space="0" w:color="auto"/>
              <w:bottom w:val="single" w:sz="4" w:space="0" w:color="auto"/>
              <w:right w:val="single" w:sz="4" w:space="0" w:color="auto"/>
            </w:tcBorders>
          </w:tcPr>
          <w:p w:rsidR="00882B43" w:rsidRPr="00882B43" w:rsidRDefault="00882B43" w:rsidP="00882B43">
            <w:pPr>
              <w:ind w:right="38" w:firstLine="0"/>
              <w:rPr>
                <w:rFonts w:ascii="Liberation Serif" w:hAnsi="Liberation Serif" w:cs="Times New Roman"/>
                <w:sz w:val="24"/>
                <w:szCs w:val="24"/>
                <w:lang w:eastAsia="en-US"/>
              </w:rPr>
            </w:pPr>
            <w:r w:rsidRPr="00882B43">
              <w:rPr>
                <w:rFonts w:ascii="Liberation Serif" w:hAnsi="Liberation Serif"/>
                <w:sz w:val="24"/>
                <w:szCs w:val="24"/>
              </w:rPr>
              <w:t>Медицинское обеспечение индивидуального и общественного здоровья</w:t>
            </w:r>
          </w:p>
        </w:tc>
        <w:tc>
          <w:tcPr>
            <w:tcW w:w="1194" w:type="dxa"/>
            <w:tcBorders>
              <w:top w:val="single" w:sz="4" w:space="0" w:color="auto"/>
              <w:left w:val="single" w:sz="4" w:space="0" w:color="auto"/>
              <w:bottom w:val="single" w:sz="4" w:space="0" w:color="auto"/>
              <w:right w:val="single" w:sz="4" w:space="0" w:color="auto"/>
            </w:tcBorders>
          </w:tcPr>
          <w:p w:rsidR="00882B43" w:rsidRPr="00882B43" w:rsidRDefault="005B4462" w:rsidP="00882B43">
            <w:pPr>
              <w:ind w:firstLine="0"/>
              <w:jc w:val="center"/>
              <w:rPr>
                <w:rFonts w:ascii="Liberation Serif" w:hAnsi="Liberation Serif" w:cs="Times New Roman"/>
                <w:b/>
                <w:sz w:val="24"/>
                <w:szCs w:val="24"/>
                <w:lang w:eastAsia="en-US"/>
              </w:rPr>
            </w:pPr>
            <w:r>
              <w:rPr>
                <w:rFonts w:ascii="Liberation Serif" w:hAnsi="Liberation Serif" w:cs="Times New Roman"/>
                <w:b/>
                <w:sz w:val="24"/>
                <w:szCs w:val="24"/>
                <w:lang w:eastAsia="en-US"/>
              </w:rPr>
              <w:t>1</w:t>
            </w:r>
          </w:p>
        </w:tc>
      </w:tr>
      <w:tr w:rsidR="00882B43" w:rsidRPr="00882B43" w:rsidTr="00882B43">
        <w:trPr>
          <w:trHeight w:val="284"/>
          <w:jc w:val="center"/>
        </w:trPr>
        <w:tc>
          <w:tcPr>
            <w:tcW w:w="1094" w:type="dxa"/>
            <w:tcBorders>
              <w:top w:val="single" w:sz="4" w:space="0" w:color="auto"/>
              <w:left w:val="single" w:sz="4" w:space="0" w:color="auto"/>
              <w:right w:val="single" w:sz="4" w:space="0" w:color="auto"/>
            </w:tcBorders>
          </w:tcPr>
          <w:p w:rsidR="00882B43" w:rsidRPr="00882B43" w:rsidRDefault="00882B43" w:rsidP="00882B43">
            <w:pPr>
              <w:ind w:firstLine="0"/>
              <w:jc w:val="center"/>
              <w:rPr>
                <w:rFonts w:ascii="Liberation Serif" w:hAnsi="Liberation Serif" w:cs="Times New Roman"/>
                <w:b/>
                <w:sz w:val="24"/>
                <w:szCs w:val="24"/>
                <w:lang w:eastAsia="en-US"/>
              </w:rPr>
            </w:pPr>
            <w:r>
              <w:rPr>
                <w:rFonts w:ascii="Liberation Serif" w:hAnsi="Liberation Serif" w:cs="Times New Roman"/>
                <w:b/>
                <w:sz w:val="24"/>
                <w:szCs w:val="24"/>
                <w:lang w:eastAsia="en-US"/>
              </w:rPr>
              <w:t>27</w:t>
            </w:r>
          </w:p>
        </w:tc>
        <w:tc>
          <w:tcPr>
            <w:tcW w:w="7267" w:type="dxa"/>
            <w:tcBorders>
              <w:top w:val="single" w:sz="4" w:space="0" w:color="auto"/>
              <w:left w:val="single" w:sz="4" w:space="0" w:color="auto"/>
              <w:bottom w:val="single" w:sz="4" w:space="0" w:color="auto"/>
              <w:right w:val="single" w:sz="4" w:space="0" w:color="auto"/>
            </w:tcBorders>
          </w:tcPr>
          <w:p w:rsidR="00882B43" w:rsidRPr="00882B43" w:rsidRDefault="00882B43" w:rsidP="00882B43">
            <w:pPr>
              <w:ind w:right="38" w:firstLine="0"/>
              <w:rPr>
                <w:rFonts w:ascii="Liberation Serif" w:hAnsi="Liberation Serif" w:cs="Times New Roman"/>
                <w:sz w:val="24"/>
                <w:szCs w:val="24"/>
                <w:lang w:eastAsia="en-US"/>
              </w:rPr>
            </w:pPr>
            <w:r w:rsidRPr="00882B43">
              <w:rPr>
                <w:rFonts w:ascii="Liberation Serif" w:hAnsi="Liberation Serif"/>
                <w:sz w:val="24"/>
                <w:szCs w:val="24"/>
              </w:rPr>
              <w:t>Здоровый образ жизни и его составляющие</w:t>
            </w:r>
          </w:p>
        </w:tc>
        <w:tc>
          <w:tcPr>
            <w:tcW w:w="1194" w:type="dxa"/>
            <w:tcBorders>
              <w:top w:val="single" w:sz="4" w:space="0" w:color="auto"/>
              <w:left w:val="single" w:sz="4" w:space="0" w:color="auto"/>
              <w:bottom w:val="single" w:sz="4" w:space="0" w:color="auto"/>
              <w:right w:val="single" w:sz="4" w:space="0" w:color="auto"/>
            </w:tcBorders>
          </w:tcPr>
          <w:p w:rsidR="00882B43" w:rsidRPr="00882B43" w:rsidRDefault="005B4462" w:rsidP="00882B43">
            <w:pPr>
              <w:ind w:firstLine="0"/>
              <w:jc w:val="center"/>
              <w:rPr>
                <w:rFonts w:ascii="Liberation Serif" w:hAnsi="Liberation Serif" w:cs="Times New Roman"/>
                <w:b/>
                <w:sz w:val="24"/>
                <w:szCs w:val="24"/>
                <w:lang w:eastAsia="en-US"/>
              </w:rPr>
            </w:pPr>
            <w:r>
              <w:rPr>
                <w:rFonts w:ascii="Liberation Serif" w:hAnsi="Liberation Serif" w:cs="Times New Roman"/>
                <w:b/>
                <w:sz w:val="24"/>
                <w:szCs w:val="24"/>
                <w:lang w:eastAsia="en-US"/>
              </w:rPr>
              <w:t>1</w:t>
            </w:r>
          </w:p>
        </w:tc>
      </w:tr>
      <w:tr w:rsidR="00882B43" w:rsidRPr="00882B43" w:rsidTr="00882B43">
        <w:trPr>
          <w:trHeight w:val="284"/>
          <w:jc w:val="center"/>
        </w:trPr>
        <w:tc>
          <w:tcPr>
            <w:tcW w:w="1094" w:type="dxa"/>
            <w:tcBorders>
              <w:top w:val="single" w:sz="4" w:space="0" w:color="auto"/>
              <w:left w:val="single" w:sz="4" w:space="0" w:color="auto"/>
              <w:right w:val="single" w:sz="4" w:space="0" w:color="auto"/>
            </w:tcBorders>
          </w:tcPr>
          <w:p w:rsidR="00882B43" w:rsidRPr="00882B43" w:rsidRDefault="00882B43" w:rsidP="00882B43">
            <w:pPr>
              <w:ind w:firstLine="0"/>
              <w:jc w:val="center"/>
              <w:rPr>
                <w:rFonts w:ascii="Liberation Serif" w:hAnsi="Liberation Serif" w:cs="Times New Roman"/>
                <w:b/>
                <w:sz w:val="24"/>
                <w:szCs w:val="24"/>
                <w:lang w:eastAsia="en-US"/>
              </w:rPr>
            </w:pPr>
            <w:r>
              <w:rPr>
                <w:rFonts w:ascii="Liberation Serif" w:hAnsi="Liberation Serif" w:cs="Times New Roman"/>
                <w:b/>
                <w:sz w:val="24"/>
                <w:szCs w:val="24"/>
                <w:lang w:eastAsia="en-US"/>
              </w:rPr>
              <w:t>28</w:t>
            </w:r>
          </w:p>
        </w:tc>
        <w:tc>
          <w:tcPr>
            <w:tcW w:w="7267" w:type="dxa"/>
            <w:tcBorders>
              <w:top w:val="single" w:sz="4" w:space="0" w:color="auto"/>
              <w:left w:val="single" w:sz="4" w:space="0" w:color="auto"/>
              <w:bottom w:val="single" w:sz="4" w:space="0" w:color="auto"/>
              <w:right w:val="single" w:sz="4" w:space="0" w:color="auto"/>
            </w:tcBorders>
          </w:tcPr>
          <w:p w:rsidR="00882B43" w:rsidRPr="00882B43" w:rsidRDefault="00882B43" w:rsidP="00882B43">
            <w:pPr>
              <w:ind w:right="38" w:firstLine="0"/>
              <w:rPr>
                <w:rFonts w:ascii="Liberation Serif" w:hAnsi="Liberation Serif" w:cs="Times New Roman"/>
                <w:sz w:val="24"/>
                <w:szCs w:val="24"/>
                <w:lang w:eastAsia="en-US"/>
              </w:rPr>
            </w:pPr>
            <w:r w:rsidRPr="00882B43">
              <w:rPr>
                <w:rFonts w:ascii="Liberation Serif" w:hAnsi="Liberation Serif"/>
                <w:sz w:val="24"/>
                <w:szCs w:val="24"/>
              </w:rPr>
              <w:t>Инфекционные заболевания: их особенности и меры профилактики</w:t>
            </w:r>
          </w:p>
        </w:tc>
        <w:tc>
          <w:tcPr>
            <w:tcW w:w="1194" w:type="dxa"/>
            <w:tcBorders>
              <w:top w:val="single" w:sz="4" w:space="0" w:color="auto"/>
              <w:left w:val="single" w:sz="4" w:space="0" w:color="auto"/>
              <w:bottom w:val="single" w:sz="4" w:space="0" w:color="auto"/>
              <w:right w:val="single" w:sz="4" w:space="0" w:color="auto"/>
            </w:tcBorders>
          </w:tcPr>
          <w:p w:rsidR="00882B43" w:rsidRPr="00882B43" w:rsidRDefault="005B4462" w:rsidP="00882B43">
            <w:pPr>
              <w:ind w:firstLine="0"/>
              <w:jc w:val="center"/>
              <w:rPr>
                <w:rFonts w:ascii="Liberation Serif" w:hAnsi="Liberation Serif" w:cs="Times New Roman"/>
                <w:b/>
                <w:sz w:val="24"/>
                <w:szCs w:val="24"/>
                <w:lang w:eastAsia="en-US"/>
              </w:rPr>
            </w:pPr>
            <w:r>
              <w:rPr>
                <w:rFonts w:ascii="Liberation Serif" w:hAnsi="Liberation Serif" w:cs="Times New Roman"/>
                <w:b/>
                <w:sz w:val="24"/>
                <w:szCs w:val="24"/>
                <w:lang w:eastAsia="en-US"/>
              </w:rPr>
              <w:t>1</w:t>
            </w:r>
          </w:p>
        </w:tc>
      </w:tr>
      <w:tr w:rsidR="00882B43" w:rsidRPr="00882B43" w:rsidTr="00882B43">
        <w:trPr>
          <w:trHeight w:val="284"/>
          <w:jc w:val="center"/>
        </w:trPr>
        <w:tc>
          <w:tcPr>
            <w:tcW w:w="1094" w:type="dxa"/>
            <w:tcBorders>
              <w:top w:val="single" w:sz="4" w:space="0" w:color="auto"/>
              <w:left w:val="single" w:sz="4" w:space="0" w:color="auto"/>
              <w:right w:val="single" w:sz="4" w:space="0" w:color="auto"/>
            </w:tcBorders>
          </w:tcPr>
          <w:p w:rsidR="00882B43" w:rsidRPr="00882B43" w:rsidRDefault="00882B43" w:rsidP="00882B43">
            <w:pPr>
              <w:ind w:firstLine="0"/>
              <w:jc w:val="center"/>
              <w:rPr>
                <w:rFonts w:ascii="Liberation Serif" w:hAnsi="Liberation Serif" w:cs="Times New Roman"/>
                <w:b/>
                <w:sz w:val="24"/>
                <w:szCs w:val="24"/>
                <w:lang w:eastAsia="en-US"/>
              </w:rPr>
            </w:pPr>
            <w:r>
              <w:rPr>
                <w:rFonts w:ascii="Liberation Serif" w:hAnsi="Liberation Serif" w:cs="Times New Roman"/>
                <w:b/>
                <w:sz w:val="24"/>
                <w:szCs w:val="24"/>
                <w:lang w:eastAsia="en-US"/>
              </w:rPr>
              <w:t>29</w:t>
            </w:r>
          </w:p>
        </w:tc>
        <w:tc>
          <w:tcPr>
            <w:tcW w:w="7267" w:type="dxa"/>
            <w:tcBorders>
              <w:top w:val="single" w:sz="4" w:space="0" w:color="auto"/>
              <w:left w:val="single" w:sz="4" w:space="0" w:color="auto"/>
              <w:bottom w:val="single" w:sz="4" w:space="0" w:color="auto"/>
              <w:right w:val="single" w:sz="4" w:space="0" w:color="auto"/>
            </w:tcBorders>
          </w:tcPr>
          <w:p w:rsidR="00882B43" w:rsidRPr="00882B43" w:rsidRDefault="00882B43" w:rsidP="00882B43">
            <w:pPr>
              <w:ind w:right="38" w:firstLine="0"/>
              <w:rPr>
                <w:rFonts w:ascii="Liberation Serif" w:hAnsi="Liberation Serif" w:cs="Times New Roman"/>
                <w:sz w:val="24"/>
                <w:szCs w:val="24"/>
                <w:lang w:eastAsia="en-US"/>
              </w:rPr>
            </w:pPr>
            <w:r w:rsidRPr="00882B43">
              <w:rPr>
                <w:rFonts w:ascii="Liberation Serif" w:hAnsi="Liberation Serif"/>
                <w:sz w:val="24"/>
                <w:szCs w:val="24"/>
              </w:rPr>
              <w:t>Факторы риска неинфекционных заболеваний и меры их профилактики</w:t>
            </w:r>
          </w:p>
        </w:tc>
        <w:tc>
          <w:tcPr>
            <w:tcW w:w="1194" w:type="dxa"/>
            <w:tcBorders>
              <w:top w:val="single" w:sz="4" w:space="0" w:color="auto"/>
              <w:left w:val="single" w:sz="4" w:space="0" w:color="auto"/>
              <w:bottom w:val="single" w:sz="4" w:space="0" w:color="auto"/>
              <w:right w:val="single" w:sz="4" w:space="0" w:color="auto"/>
            </w:tcBorders>
          </w:tcPr>
          <w:p w:rsidR="00882B43" w:rsidRPr="00882B43" w:rsidRDefault="005B4462" w:rsidP="00882B43">
            <w:pPr>
              <w:ind w:firstLine="0"/>
              <w:jc w:val="center"/>
              <w:rPr>
                <w:rFonts w:ascii="Liberation Serif" w:hAnsi="Liberation Serif" w:cs="Times New Roman"/>
                <w:b/>
                <w:sz w:val="24"/>
                <w:szCs w:val="24"/>
                <w:lang w:eastAsia="en-US"/>
              </w:rPr>
            </w:pPr>
            <w:r>
              <w:rPr>
                <w:rFonts w:ascii="Liberation Serif" w:hAnsi="Liberation Serif" w:cs="Times New Roman"/>
                <w:b/>
                <w:sz w:val="24"/>
                <w:szCs w:val="24"/>
                <w:lang w:eastAsia="en-US"/>
              </w:rPr>
              <w:t>1</w:t>
            </w:r>
          </w:p>
        </w:tc>
      </w:tr>
      <w:tr w:rsidR="00882B43" w:rsidRPr="00882B43" w:rsidTr="00882B43">
        <w:trPr>
          <w:trHeight w:val="284"/>
          <w:jc w:val="center"/>
        </w:trPr>
        <w:tc>
          <w:tcPr>
            <w:tcW w:w="1094" w:type="dxa"/>
            <w:tcBorders>
              <w:top w:val="single" w:sz="4" w:space="0" w:color="auto"/>
              <w:left w:val="single" w:sz="4" w:space="0" w:color="auto"/>
              <w:right w:val="single" w:sz="4" w:space="0" w:color="auto"/>
            </w:tcBorders>
          </w:tcPr>
          <w:p w:rsidR="00882B43" w:rsidRPr="00882B43" w:rsidRDefault="00882B43" w:rsidP="00882B43">
            <w:pPr>
              <w:ind w:firstLine="0"/>
              <w:jc w:val="center"/>
              <w:rPr>
                <w:rFonts w:ascii="Liberation Serif" w:hAnsi="Liberation Serif" w:cs="Times New Roman"/>
                <w:b/>
                <w:sz w:val="24"/>
                <w:szCs w:val="24"/>
                <w:lang w:eastAsia="en-US"/>
              </w:rPr>
            </w:pPr>
            <w:r>
              <w:rPr>
                <w:rFonts w:ascii="Liberation Serif" w:hAnsi="Liberation Serif" w:cs="Times New Roman"/>
                <w:b/>
                <w:sz w:val="24"/>
                <w:szCs w:val="24"/>
                <w:lang w:eastAsia="en-US"/>
              </w:rPr>
              <w:t>30</w:t>
            </w:r>
          </w:p>
        </w:tc>
        <w:tc>
          <w:tcPr>
            <w:tcW w:w="7267" w:type="dxa"/>
            <w:tcBorders>
              <w:top w:val="single" w:sz="4" w:space="0" w:color="auto"/>
              <w:left w:val="single" w:sz="4" w:space="0" w:color="auto"/>
              <w:bottom w:val="single" w:sz="4" w:space="0" w:color="auto"/>
              <w:right w:val="single" w:sz="4" w:space="0" w:color="auto"/>
            </w:tcBorders>
          </w:tcPr>
          <w:p w:rsidR="00882B43" w:rsidRPr="00882B43" w:rsidRDefault="00882B43" w:rsidP="00882B43">
            <w:pPr>
              <w:ind w:right="38" w:firstLine="0"/>
              <w:rPr>
                <w:rFonts w:ascii="Liberation Serif" w:hAnsi="Liberation Serif" w:cs="Times New Roman"/>
                <w:sz w:val="24"/>
                <w:szCs w:val="24"/>
                <w:lang w:eastAsia="en-US"/>
              </w:rPr>
            </w:pPr>
            <w:r w:rsidRPr="00882B43">
              <w:rPr>
                <w:rFonts w:ascii="Liberation Serif" w:hAnsi="Liberation Serif"/>
                <w:sz w:val="24"/>
                <w:szCs w:val="24"/>
              </w:rPr>
              <w:t>Профилактика заболеваний, передающихся половым путем</w:t>
            </w:r>
          </w:p>
        </w:tc>
        <w:tc>
          <w:tcPr>
            <w:tcW w:w="1194" w:type="dxa"/>
            <w:tcBorders>
              <w:top w:val="single" w:sz="4" w:space="0" w:color="auto"/>
              <w:left w:val="single" w:sz="4" w:space="0" w:color="auto"/>
              <w:bottom w:val="single" w:sz="4" w:space="0" w:color="auto"/>
              <w:right w:val="single" w:sz="4" w:space="0" w:color="auto"/>
            </w:tcBorders>
          </w:tcPr>
          <w:p w:rsidR="00882B43" w:rsidRPr="00882B43" w:rsidRDefault="00845E02" w:rsidP="00882B43">
            <w:pPr>
              <w:ind w:firstLine="0"/>
              <w:jc w:val="center"/>
              <w:rPr>
                <w:rFonts w:ascii="Liberation Serif" w:hAnsi="Liberation Serif" w:cs="Times New Roman"/>
                <w:b/>
                <w:sz w:val="24"/>
                <w:szCs w:val="24"/>
                <w:lang w:eastAsia="en-US"/>
              </w:rPr>
            </w:pPr>
            <w:r>
              <w:rPr>
                <w:rFonts w:ascii="Liberation Serif" w:hAnsi="Liberation Serif" w:cs="Times New Roman"/>
                <w:b/>
                <w:sz w:val="24"/>
                <w:szCs w:val="24"/>
                <w:lang w:eastAsia="en-US"/>
              </w:rPr>
              <w:t>1</w:t>
            </w:r>
          </w:p>
        </w:tc>
      </w:tr>
      <w:tr w:rsidR="00882B43" w:rsidRPr="00882B43" w:rsidTr="00882B43">
        <w:trPr>
          <w:trHeight w:val="284"/>
          <w:jc w:val="center"/>
        </w:trPr>
        <w:tc>
          <w:tcPr>
            <w:tcW w:w="1094" w:type="dxa"/>
            <w:tcBorders>
              <w:top w:val="single" w:sz="4" w:space="0" w:color="auto"/>
              <w:left w:val="single" w:sz="4" w:space="0" w:color="auto"/>
              <w:right w:val="single" w:sz="4" w:space="0" w:color="auto"/>
            </w:tcBorders>
          </w:tcPr>
          <w:p w:rsidR="00882B43" w:rsidRPr="00882B43" w:rsidRDefault="00882B43" w:rsidP="00882B43">
            <w:pPr>
              <w:ind w:firstLine="0"/>
              <w:jc w:val="center"/>
              <w:rPr>
                <w:rFonts w:ascii="Liberation Serif" w:hAnsi="Liberation Serif" w:cs="Times New Roman"/>
                <w:b/>
                <w:sz w:val="24"/>
                <w:szCs w:val="24"/>
                <w:lang w:eastAsia="en-US"/>
              </w:rPr>
            </w:pPr>
            <w:r>
              <w:rPr>
                <w:rFonts w:ascii="Liberation Serif" w:hAnsi="Liberation Serif" w:cs="Times New Roman"/>
                <w:b/>
                <w:sz w:val="24"/>
                <w:szCs w:val="24"/>
                <w:lang w:eastAsia="en-US"/>
              </w:rPr>
              <w:t>31</w:t>
            </w:r>
          </w:p>
        </w:tc>
        <w:tc>
          <w:tcPr>
            <w:tcW w:w="7267" w:type="dxa"/>
            <w:tcBorders>
              <w:top w:val="single" w:sz="4" w:space="0" w:color="auto"/>
              <w:left w:val="single" w:sz="4" w:space="0" w:color="auto"/>
              <w:bottom w:val="single" w:sz="4" w:space="0" w:color="auto"/>
              <w:right w:val="single" w:sz="4" w:space="0" w:color="auto"/>
            </w:tcBorders>
          </w:tcPr>
          <w:p w:rsidR="00882B43" w:rsidRPr="00882B43" w:rsidRDefault="00882B43" w:rsidP="00882B43">
            <w:pPr>
              <w:ind w:right="38" w:firstLine="0"/>
              <w:rPr>
                <w:rFonts w:ascii="Liberation Serif" w:hAnsi="Liberation Serif" w:cs="Times New Roman"/>
                <w:sz w:val="24"/>
                <w:szCs w:val="24"/>
                <w:lang w:eastAsia="en-US"/>
              </w:rPr>
            </w:pPr>
            <w:r w:rsidRPr="00882B43">
              <w:rPr>
                <w:rFonts w:ascii="Liberation Serif" w:hAnsi="Liberation Serif"/>
                <w:sz w:val="24"/>
                <w:szCs w:val="24"/>
              </w:rPr>
              <w:t>Первая помощь при неотложных состояниях: закон и порядок</w:t>
            </w:r>
          </w:p>
        </w:tc>
        <w:tc>
          <w:tcPr>
            <w:tcW w:w="1194" w:type="dxa"/>
            <w:tcBorders>
              <w:top w:val="single" w:sz="4" w:space="0" w:color="auto"/>
              <w:left w:val="single" w:sz="4" w:space="0" w:color="auto"/>
              <w:bottom w:val="single" w:sz="4" w:space="0" w:color="auto"/>
              <w:right w:val="single" w:sz="4" w:space="0" w:color="auto"/>
            </w:tcBorders>
          </w:tcPr>
          <w:p w:rsidR="00882B43" w:rsidRPr="00882B43" w:rsidRDefault="00845E02" w:rsidP="00882B43">
            <w:pPr>
              <w:ind w:firstLine="0"/>
              <w:jc w:val="center"/>
              <w:rPr>
                <w:rFonts w:ascii="Liberation Serif" w:hAnsi="Liberation Serif" w:cs="Times New Roman"/>
                <w:b/>
                <w:sz w:val="24"/>
                <w:szCs w:val="24"/>
                <w:lang w:eastAsia="en-US"/>
              </w:rPr>
            </w:pPr>
            <w:r>
              <w:rPr>
                <w:rFonts w:ascii="Liberation Serif" w:hAnsi="Liberation Serif" w:cs="Times New Roman"/>
                <w:b/>
                <w:sz w:val="24"/>
                <w:szCs w:val="24"/>
                <w:lang w:eastAsia="en-US"/>
              </w:rPr>
              <w:t>1</w:t>
            </w:r>
          </w:p>
        </w:tc>
      </w:tr>
      <w:tr w:rsidR="00882B43" w:rsidRPr="00882B43" w:rsidTr="00882B43">
        <w:trPr>
          <w:trHeight w:val="284"/>
          <w:jc w:val="center"/>
        </w:trPr>
        <w:tc>
          <w:tcPr>
            <w:tcW w:w="1094" w:type="dxa"/>
            <w:tcBorders>
              <w:top w:val="single" w:sz="4" w:space="0" w:color="auto"/>
              <w:left w:val="single" w:sz="4" w:space="0" w:color="auto"/>
              <w:right w:val="single" w:sz="4" w:space="0" w:color="auto"/>
            </w:tcBorders>
          </w:tcPr>
          <w:p w:rsidR="00882B43" w:rsidRPr="00882B43" w:rsidRDefault="00882B43" w:rsidP="00882B43">
            <w:pPr>
              <w:ind w:firstLine="0"/>
              <w:jc w:val="center"/>
              <w:rPr>
                <w:rFonts w:ascii="Liberation Serif" w:hAnsi="Liberation Serif" w:cs="Times New Roman"/>
                <w:b/>
                <w:sz w:val="24"/>
                <w:szCs w:val="24"/>
                <w:lang w:eastAsia="en-US"/>
              </w:rPr>
            </w:pPr>
            <w:r>
              <w:rPr>
                <w:rFonts w:ascii="Liberation Serif" w:hAnsi="Liberation Serif" w:cs="Times New Roman"/>
                <w:b/>
                <w:sz w:val="24"/>
                <w:szCs w:val="24"/>
                <w:lang w:eastAsia="en-US"/>
              </w:rPr>
              <w:t>32</w:t>
            </w:r>
          </w:p>
        </w:tc>
        <w:tc>
          <w:tcPr>
            <w:tcW w:w="7267" w:type="dxa"/>
            <w:tcBorders>
              <w:top w:val="single" w:sz="4" w:space="0" w:color="auto"/>
              <w:left w:val="single" w:sz="4" w:space="0" w:color="auto"/>
              <w:bottom w:val="single" w:sz="4" w:space="0" w:color="auto"/>
              <w:right w:val="single" w:sz="4" w:space="0" w:color="auto"/>
            </w:tcBorders>
          </w:tcPr>
          <w:p w:rsidR="00882B43" w:rsidRPr="00882B43" w:rsidRDefault="00882B43" w:rsidP="00882B43">
            <w:pPr>
              <w:ind w:right="38" w:firstLine="0"/>
              <w:rPr>
                <w:rFonts w:ascii="Liberation Serif" w:hAnsi="Liberation Serif" w:cs="Times New Roman"/>
                <w:sz w:val="24"/>
                <w:szCs w:val="24"/>
                <w:lang w:eastAsia="en-US"/>
              </w:rPr>
            </w:pPr>
            <w:r w:rsidRPr="00882B43">
              <w:rPr>
                <w:rFonts w:ascii="Liberation Serif" w:hAnsi="Liberation Serif"/>
                <w:sz w:val="24"/>
                <w:szCs w:val="24"/>
              </w:rPr>
              <w:t>Правила оказания первой помощи при травмах</w:t>
            </w:r>
          </w:p>
        </w:tc>
        <w:tc>
          <w:tcPr>
            <w:tcW w:w="1194" w:type="dxa"/>
            <w:tcBorders>
              <w:top w:val="single" w:sz="4" w:space="0" w:color="auto"/>
              <w:left w:val="single" w:sz="4" w:space="0" w:color="auto"/>
              <w:bottom w:val="single" w:sz="4" w:space="0" w:color="auto"/>
              <w:right w:val="single" w:sz="4" w:space="0" w:color="auto"/>
            </w:tcBorders>
          </w:tcPr>
          <w:p w:rsidR="00882B43" w:rsidRPr="00882B43" w:rsidRDefault="00845E02" w:rsidP="00882B43">
            <w:pPr>
              <w:ind w:firstLine="0"/>
              <w:jc w:val="center"/>
              <w:rPr>
                <w:rFonts w:ascii="Liberation Serif" w:hAnsi="Liberation Serif" w:cs="Times New Roman"/>
                <w:b/>
                <w:sz w:val="24"/>
                <w:szCs w:val="24"/>
                <w:lang w:eastAsia="en-US"/>
              </w:rPr>
            </w:pPr>
            <w:r>
              <w:rPr>
                <w:rFonts w:ascii="Liberation Serif" w:hAnsi="Liberation Serif" w:cs="Times New Roman"/>
                <w:b/>
                <w:sz w:val="24"/>
                <w:szCs w:val="24"/>
                <w:lang w:eastAsia="en-US"/>
              </w:rPr>
              <w:t>1</w:t>
            </w:r>
          </w:p>
        </w:tc>
      </w:tr>
      <w:tr w:rsidR="00882B43" w:rsidRPr="00882B43" w:rsidTr="00882B43">
        <w:trPr>
          <w:trHeight w:val="284"/>
          <w:jc w:val="center"/>
        </w:trPr>
        <w:tc>
          <w:tcPr>
            <w:tcW w:w="1094" w:type="dxa"/>
            <w:tcBorders>
              <w:top w:val="single" w:sz="4" w:space="0" w:color="auto"/>
              <w:left w:val="single" w:sz="4" w:space="0" w:color="auto"/>
              <w:right w:val="single" w:sz="4" w:space="0" w:color="auto"/>
            </w:tcBorders>
          </w:tcPr>
          <w:p w:rsidR="00882B43" w:rsidRPr="00882B43" w:rsidRDefault="00882B43" w:rsidP="00882B43">
            <w:pPr>
              <w:ind w:firstLine="0"/>
              <w:jc w:val="center"/>
              <w:rPr>
                <w:rFonts w:ascii="Liberation Serif" w:hAnsi="Liberation Serif" w:cs="Times New Roman"/>
                <w:b/>
                <w:sz w:val="24"/>
                <w:szCs w:val="24"/>
                <w:lang w:eastAsia="en-US"/>
              </w:rPr>
            </w:pPr>
            <w:r>
              <w:rPr>
                <w:rFonts w:ascii="Liberation Serif" w:hAnsi="Liberation Serif" w:cs="Times New Roman"/>
                <w:b/>
                <w:sz w:val="24"/>
                <w:szCs w:val="24"/>
                <w:lang w:eastAsia="en-US"/>
              </w:rPr>
              <w:t>33</w:t>
            </w:r>
          </w:p>
        </w:tc>
        <w:tc>
          <w:tcPr>
            <w:tcW w:w="7267" w:type="dxa"/>
            <w:tcBorders>
              <w:top w:val="single" w:sz="4" w:space="0" w:color="auto"/>
              <w:left w:val="single" w:sz="4" w:space="0" w:color="auto"/>
              <w:bottom w:val="single" w:sz="4" w:space="0" w:color="auto"/>
              <w:right w:val="single" w:sz="4" w:space="0" w:color="auto"/>
            </w:tcBorders>
          </w:tcPr>
          <w:p w:rsidR="00882B43" w:rsidRPr="00882B43" w:rsidRDefault="00882B43" w:rsidP="00882B43">
            <w:pPr>
              <w:ind w:right="38" w:firstLine="0"/>
              <w:rPr>
                <w:rFonts w:ascii="Liberation Serif" w:hAnsi="Liberation Serif" w:cs="Times New Roman"/>
                <w:sz w:val="24"/>
                <w:szCs w:val="24"/>
                <w:lang w:eastAsia="en-US"/>
              </w:rPr>
            </w:pPr>
            <w:r w:rsidRPr="00882B43">
              <w:rPr>
                <w:rFonts w:ascii="Liberation Serif" w:hAnsi="Liberation Serif"/>
                <w:sz w:val="24"/>
                <w:szCs w:val="24"/>
              </w:rPr>
              <w:t>Первая помощь при кровотечениях, ранениях</w:t>
            </w:r>
          </w:p>
        </w:tc>
        <w:tc>
          <w:tcPr>
            <w:tcW w:w="1194" w:type="dxa"/>
            <w:tcBorders>
              <w:top w:val="single" w:sz="4" w:space="0" w:color="auto"/>
              <w:left w:val="single" w:sz="4" w:space="0" w:color="auto"/>
              <w:bottom w:val="single" w:sz="4" w:space="0" w:color="auto"/>
              <w:right w:val="single" w:sz="4" w:space="0" w:color="auto"/>
            </w:tcBorders>
          </w:tcPr>
          <w:p w:rsidR="00882B43" w:rsidRPr="00882B43" w:rsidRDefault="00845E02" w:rsidP="00882B43">
            <w:pPr>
              <w:ind w:firstLine="0"/>
              <w:jc w:val="center"/>
              <w:rPr>
                <w:rFonts w:ascii="Liberation Serif" w:hAnsi="Liberation Serif" w:cs="Times New Roman"/>
                <w:b/>
                <w:sz w:val="24"/>
                <w:szCs w:val="24"/>
                <w:lang w:eastAsia="en-US"/>
              </w:rPr>
            </w:pPr>
            <w:r>
              <w:rPr>
                <w:rFonts w:ascii="Liberation Serif" w:hAnsi="Liberation Serif" w:cs="Times New Roman"/>
                <w:b/>
                <w:sz w:val="24"/>
                <w:szCs w:val="24"/>
                <w:lang w:eastAsia="en-US"/>
              </w:rPr>
              <w:t>1</w:t>
            </w:r>
          </w:p>
        </w:tc>
      </w:tr>
      <w:tr w:rsidR="00882B43" w:rsidRPr="00882B43" w:rsidTr="00531B49">
        <w:trPr>
          <w:trHeight w:val="284"/>
          <w:jc w:val="center"/>
        </w:trPr>
        <w:tc>
          <w:tcPr>
            <w:tcW w:w="1094" w:type="dxa"/>
            <w:tcBorders>
              <w:top w:val="single" w:sz="4" w:space="0" w:color="auto"/>
              <w:left w:val="single" w:sz="4" w:space="0" w:color="auto"/>
              <w:bottom w:val="single" w:sz="4" w:space="0" w:color="auto"/>
              <w:right w:val="single" w:sz="4" w:space="0" w:color="auto"/>
            </w:tcBorders>
          </w:tcPr>
          <w:p w:rsidR="00882B43" w:rsidRPr="00882B43" w:rsidRDefault="00882B43" w:rsidP="00882B43">
            <w:pPr>
              <w:ind w:firstLine="0"/>
              <w:jc w:val="center"/>
              <w:rPr>
                <w:rFonts w:ascii="Liberation Serif" w:hAnsi="Liberation Serif" w:cs="Times New Roman"/>
                <w:b/>
                <w:sz w:val="24"/>
                <w:szCs w:val="24"/>
                <w:lang w:eastAsia="en-US"/>
              </w:rPr>
            </w:pPr>
            <w:r>
              <w:rPr>
                <w:rFonts w:ascii="Liberation Serif" w:hAnsi="Liberation Serif" w:cs="Times New Roman"/>
                <w:b/>
                <w:sz w:val="24"/>
                <w:szCs w:val="24"/>
                <w:lang w:eastAsia="en-US"/>
              </w:rPr>
              <w:t>34</w:t>
            </w:r>
          </w:p>
        </w:tc>
        <w:tc>
          <w:tcPr>
            <w:tcW w:w="7267" w:type="dxa"/>
            <w:tcBorders>
              <w:top w:val="single" w:sz="4" w:space="0" w:color="auto"/>
              <w:left w:val="single" w:sz="4" w:space="0" w:color="auto"/>
              <w:bottom w:val="single" w:sz="4" w:space="0" w:color="auto"/>
              <w:right w:val="single" w:sz="4" w:space="0" w:color="auto"/>
            </w:tcBorders>
          </w:tcPr>
          <w:p w:rsidR="00882B43" w:rsidRPr="00882B43" w:rsidRDefault="00882B43" w:rsidP="00882B43">
            <w:pPr>
              <w:ind w:right="38" w:firstLine="0"/>
              <w:rPr>
                <w:rFonts w:ascii="Liberation Serif" w:hAnsi="Liberation Serif" w:cs="Times New Roman"/>
                <w:sz w:val="24"/>
                <w:szCs w:val="24"/>
                <w:lang w:eastAsia="en-US"/>
              </w:rPr>
            </w:pPr>
            <w:r w:rsidRPr="00882B43">
              <w:rPr>
                <w:rFonts w:ascii="Liberation Serif" w:hAnsi="Liberation Serif"/>
                <w:sz w:val="24"/>
                <w:szCs w:val="24"/>
              </w:rPr>
              <w:t>Первая помощь: сердечно-легочная реанимация. Первая помощь при ушибах, растяжении связок, вывихах, переломах</w:t>
            </w:r>
          </w:p>
        </w:tc>
        <w:tc>
          <w:tcPr>
            <w:tcW w:w="1194" w:type="dxa"/>
            <w:tcBorders>
              <w:top w:val="single" w:sz="4" w:space="0" w:color="auto"/>
              <w:left w:val="single" w:sz="4" w:space="0" w:color="auto"/>
              <w:bottom w:val="single" w:sz="4" w:space="0" w:color="auto"/>
              <w:right w:val="single" w:sz="4" w:space="0" w:color="auto"/>
            </w:tcBorders>
          </w:tcPr>
          <w:p w:rsidR="00882B43" w:rsidRPr="00882B43" w:rsidRDefault="00845E02" w:rsidP="00882B43">
            <w:pPr>
              <w:ind w:firstLine="0"/>
              <w:jc w:val="center"/>
              <w:rPr>
                <w:rFonts w:ascii="Liberation Serif" w:hAnsi="Liberation Serif" w:cs="Times New Roman"/>
                <w:b/>
                <w:sz w:val="24"/>
                <w:szCs w:val="24"/>
                <w:lang w:eastAsia="en-US"/>
              </w:rPr>
            </w:pPr>
            <w:r>
              <w:rPr>
                <w:rFonts w:ascii="Liberation Serif" w:hAnsi="Liberation Serif" w:cs="Times New Roman"/>
                <w:b/>
                <w:sz w:val="24"/>
                <w:szCs w:val="24"/>
                <w:lang w:eastAsia="en-US"/>
              </w:rPr>
              <w:t>1</w:t>
            </w:r>
          </w:p>
        </w:tc>
      </w:tr>
      <w:tr w:rsidR="00531B49" w:rsidRPr="00882B43" w:rsidTr="00882B43">
        <w:trPr>
          <w:trHeight w:val="284"/>
          <w:jc w:val="center"/>
        </w:trPr>
        <w:tc>
          <w:tcPr>
            <w:tcW w:w="1094" w:type="dxa"/>
            <w:tcBorders>
              <w:top w:val="single" w:sz="4" w:space="0" w:color="auto"/>
              <w:left w:val="single" w:sz="4" w:space="0" w:color="auto"/>
              <w:right w:val="single" w:sz="4" w:space="0" w:color="auto"/>
            </w:tcBorders>
          </w:tcPr>
          <w:p w:rsidR="00531B49" w:rsidRDefault="00531B49" w:rsidP="00882B43">
            <w:pPr>
              <w:ind w:firstLine="0"/>
              <w:jc w:val="center"/>
              <w:rPr>
                <w:rFonts w:ascii="Liberation Serif" w:hAnsi="Liberation Serif" w:cs="Times New Roman"/>
                <w:b/>
                <w:sz w:val="24"/>
                <w:szCs w:val="24"/>
                <w:lang w:eastAsia="en-US"/>
              </w:rPr>
            </w:pPr>
            <w:r>
              <w:rPr>
                <w:rFonts w:ascii="Liberation Serif" w:hAnsi="Liberation Serif" w:cs="Times New Roman"/>
                <w:b/>
                <w:sz w:val="24"/>
                <w:szCs w:val="24"/>
                <w:lang w:eastAsia="en-US"/>
              </w:rPr>
              <w:t>35</w:t>
            </w:r>
          </w:p>
        </w:tc>
        <w:tc>
          <w:tcPr>
            <w:tcW w:w="7267" w:type="dxa"/>
            <w:tcBorders>
              <w:top w:val="single" w:sz="4" w:space="0" w:color="auto"/>
              <w:left w:val="single" w:sz="4" w:space="0" w:color="auto"/>
              <w:bottom w:val="single" w:sz="4" w:space="0" w:color="auto"/>
              <w:right w:val="single" w:sz="4" w:space="0" w:color="auto"/>
            </w:tcBorders>
          </w:tcPr>
          <w:p w:rsidR="00531B49" w:rsidRPr="00882B43" w:rsidRDefault="00D67B87" w:rsidP="00882B43">
            <w:pPr>
              <w:ind w:right="38" w:firstLine="0"/>
              <w:rPr>
                <w:rFonts w:ascii="Liberation Serif" w:hAnsi="Liberation Serif"/>
                <w:sz w:val="24"/>
                <w:szCs w:val="24"/>
              </w:rPr>
            </w:pPr>
            <w:r>
              <w:rPr>
                <w:rFonts w:ascii="Liberation Serif" w:hAnsi="Liberation Serif"/>
                <w:sz w:val="24"/>
                <w:szCs w:val="24"/>
              </w:rPr>
              <w:t>Итоговая контрольная работа</w:t>
            </w:r>
          </w:p>
        </w:tc>
        <w:tc>
          <w:tcPr>
            <w:tcW w:w="1194" w:type="dxa"/>
            <w:tcBorders>
              <w:top w:val="single" w:sz="4" w:space="0" w:color="auto"/>
              <w:left w:val="single" w:sz="4" w:space="0" w:color="auto"/>
              <w:bottom w:val="single" w:sz="4" w:space="0" w:color="auto"/>
              <w:right w:val="single" w:sz="4" w:space="0" w:color="auto"/>
            </w:tcBorders>
          </w:tcPr>
          <w:p w:rsidR="00531B49" w:rsidRDefault="00D67B87" w:rsidP="00882B43">
            <w:pPr>
              <w:ind w:firstLine="0"/>
              <w:jc w:val="center"/>
              <w:rPr>
                <w:rFonts w:ascii="Liberation Serif" w:hAnsi="Liberation Serif" w:cs="Times New Roman"/>
                <w:b/>
                <w:sz w:val="24"/>
                <w:szCs w:val="24"/>
                <w:lang w:eastAsia="en-US"/>
              </w:rPr>
            </w:pPr>
            <w:r>
              <w:rPr>
                <w:rFonts w:ascii="Liberation Serif" w:hAnsi="Liberation Serif" w:cs="Times New Roman"/>
                <w:b/>
                <w:sz w:val="24"/>
                <w:szCs w:val="24"/>
                <w:lang w:eastAsia="en-US"/>
              </w:rPr>
              <w:t>1</w:t>
            </w:r>
          </w:p>
        </w:tc>
      </w:tr>
    </w:tbl>
    <w:p w:rsidR="00882B43" w:rsidRDefault="00882B43" w:rsidP="00C830DF">
      <w:pPr>
        <w:jc w:val="center"/>
        <w:rPr>
          <w:rFonts w:ascii="Liberation Serif" w:hAnsi="Liberation Serif"/>
          <w:sz w:val="28"/>
          <w:szCs w:val="28"/>
        </w:rPr>
      </w:pPr>
      <w:r>
        <w:rPr>
          <w:rFonts w:ascii="Liberation Serif" w:hAnsi="Liberation Serif"/>
          <w:sz w:val="28"/>
          <w:szCs w:val="28"/>
        </w:rPr>
        <w:t xml:space="preserve"> </w:t>
      </w:r>
    </w:p>
    <w:p w:rsidR="00D67B87" w:rsidRPr="00D67B87" w:rsidRDefault="00D67B87" w:rsidP="00D67B87">
      <w:pPr>
        <w:widowControl/>
        <w:autoSpaceDE/>
        <w:autoSpaceDN/>
        <w:adjustRightInd/>
        <w:ind w:firstLine="0"/>
        <w:rPr>
          <w:rFonts w:ascii="Times New Roman" w:eastAsia="MS Mincho" w:hAnsi="Times New Roman" w:cs="Times New Roman"/>
          <w:sz w:val="24"/>
          <w:szCs w:val="24"/>
          <w:lang w:eastAsia="ja-JP"/>
        </w:rPr>
      </w:pPr>
      <w:r w:rsidRPr="00D67B87">
        <w:rPr>
          <w:rFonts w:ascii="Times New Roman" w:eastAsia="MS Mincho" w:hAnsi="Times New Roman" w:cs="Times New Roman"/>
          <w:sz w:val="24"/>
          <w:szCs w:val="24"/>
          <w:lang w:eastAsia="ja-JP"/>
        </w:rPr>
        <w:t xml:space="preserve">По окончании изучения теоретического материала по курсу ОБЖ в соответствии с Постановлением Правительства Российской Федерации от 31.12.1999 N 1441 «Об утверждении Положения о подготовке граждан Российской Федерации к военной службе» обучение учащихся начальным знаниям в области обороны и их подготовка по основам военной службы продолжается на учебных сборах. </w:t>
      </w:r>
    </w:p>
    <w:p w:rsidR="00D67B87" w:rsidRPr="00D67B87" w:rsidRDefault="00D67B87" w:rsidP="00D67B87">
      <w:pPr>
        <w:widowControl/>
        <w:autoSpaceDE/>
        <w:autoSpaceDN/>
        <w:adjustRightInd/>
        <w:ind w:firstLine="0"/>
        <w:rPr>
          <w:rFonts w:ascii="Times New Roman" w:eastAsia="MS Mincho" w:hAnsi="Times New Roman" w:cs="Times New Roman"/>
          <w:sz w:val="24"/>
          <w:szCs w:val="24"/>
          <w:lang w:eastAsia="ja-JP"/>
        </w:rPr>
      </w:pPr>
      <w:r w:rsidRPr="00D67B87">
        <w:rPr>
          <w:rFonts w:ascii="Times New Roman" w:eastAsia="MS Mincho" w:hAnsi="Times New Roman" w:cs="Times New Roman"/>
          <w:sz w:val="24"/>
          <w:szCs w:val="24"/>
          <w:lang w:eastAsia="ja-JP"/>
        </w:rPr>
        <w:t xml:space="preserve">Продолжительность учебных сборов - 5 дней (35 учебных часов). </w:t>
      </w:r>
    </w:p>
    <w:p w:rsidR="00D67B87" w:rsidRPr="00D67B87" w:rsidRDefault="00D67B87" w:rsidP="00D67B87">
      <w:pPr>
        <w:widowControl/>
        <w:autoSpaceDE/>
        <w:autoSpaceDN/>
        <w:adjustRightInd/>
        <w:ind w:firstLine="0"/>
        <w:rPr>
          <w:rFonts w:ascii="Times New Roman" w:eastAsia="MS Mincho" w:hAnsi="Times New Roman" w:cs="Times New Roman"/>
          <w:sz w:val="24"/>
          <w:szCs w:val="24"/>
          <w:lang w:eastAsia="ja-JP"/>
        </w:rPr>
      </w:pPr>
      <w:r w:rsidRPr="00D67B87">
        <w:rPr>
          <w:rFonts w:ascii="Times New Roman" w:eastAsia="MS Mincho" w:hAnsi="Times New Roman" w:cs="Times New Roman"/>
          <w:sz w:val="24"/>
          <w:szCs w:val="24"/>
          <w:lang w:eastAsia="ja-JP"/>
        </w:rPr>
        <w:t>В ходе сборов изучаются: размещение и быт военнослужащих, организация караульной и внутренней служб, элементы строевой, огневой, тактической, физической и военно-медицинской подготовок, а также вопросы радиационной, химической и биологической защиты войск. В процессе учебных сборов проводятся мероприятия по военно-профессиональной ориентации.</w:t>
      </w:r>
    </w:p>
    <w:p w:rsidR="00D67B87" w:rsidRPr="00D67B87" w:rsidRDefault="00D67B87" w:rsidP="00D67B87">
      <w:pPr>
        <w:widowControl/>
        <w:autoSpaceDE/>
        <w:autoSpaceDN/>
        <w:adjustRightInd/>
        <w:ind w:firstLine="0"/>
        <w:rPr>
          <w:rFonts w:ascii="Times New Roman" w:eastAsia="MS Mincho" w:hAnsi="Times New Roman" w:cs="Times New Roman"/>
          <w:sz w:val="24"/>
          <w:szCs w:val="24"/>
          <w:lang w:eastAsia="ja-JP"/>
        </w:rPr>
      </w:pPr>
      <w:r w:rsidRPr="00D67B87">
        <w:rPr>
          <w:rFonts w:ascii="Times New Roman" w:eastAsia="MS Mincho" w:hAnsi="Times New Roman" w:cs="Times New Roman"/>
          <w:sz w:val="24"/>
          <w:szCs w:val="24"/>
          <w:lang w:eastAsia="ja-JP"/>
        </w:rPr>
        <w:t>Учебные сборы по решению Главы Ирбитского МО проводятся на базе Центра по допризывной подготовки молодежи к военной службе или образовательного учреждения.</w:t>
      </w:r>
    </w:p>
    <w:p w:rsidR="00D67B87" w:rsidRPr="00D67B87" w:rsidRDefault="00D67B87" w:rsidP="00D67B87">
      <w:pPr>
        <w:widowControl/>
        <w:autoSpaceDE/>
        <w:autoSpaceDN/>
        <w:adjustRightInd/>
        <w:ind w:firstLine="0"/>
        <w:rPr>
          <w:rFonts w:ascii="Times New Roman" w:eastAsia="MS Mincho" w:hAnsi="Times New Roman" w:cs="Times New Roman"/>
          <w:sz w:val="24"/>
          <w:szCs w:val="24"/>
          <w:lang w:eastAsia="ja-JP"/>
        </w:rPr>
      </w:pPr>
      <w:r w:rsidRPr="00D67B87">
        <w:rPr>
          <w:rFonts w:ascii="Times New Roman" w:eastAsia="MS Mincho" w:hAnsi="Times New Roman" w:cs="Times New Roman"/>
          <w:sz w:val="24"/>
          <w:szCs w:val="24"/>
          <w:lang w:eastAsia="ja-JP"/>
        </w:rPr>
        <w:t>Учебный процесс, осуществляемый во время учебных сборов, организуется в соответствии с расчетом часов по предметам обучения, учебно-тематическим планом и распорядком дня</w:t>
      </w:r>
    </w:p>
    <w:p w:rsidR="00D67B87" w:rsidRPr="00D67B87" w:rsidRDefault="00D67B87" w:rsidP="00D67B87">
      <w:pPr>
        <w:widowControl/>
        <w:autoSpaceDE/>
        <w:autoSpaceDN/>
        <w:adjustRightInd/>
        <w:ind w:firstLine="0"/>
        <w:rPr>
          <w:rFonts w:ascii="Times New Roman" w:eastAsia="MS Mincho" w:hAnsi="Times New Roman" w:cs="Times New Roman"/>
          <w:sz w:val="24"/>
          <w:szCs w:val="24"/>
          <w:lang w:eastAsia="ja-JP"/>
        </w:rPr>
      </w:pPr>
    </w:p>
    <w:p w:rsidR="005B4462" w:rsidRDefault="005B4462" w:rsidP="00D67B87">
      <w:pPr>
        <w:jc w:val="left"/>
        <w:rPr>
          <w:rFonts w:ascii="Liberation Serif" w:hAnsi="Liberation Serif"/>
          <w:sz w:val="24"/>
          <w:szCs w:val="24"/>
        </w:rPr>
      </w:pPr>
    </w:p>
    <w:p w:rsidR="00531B49" w:rsidRDefault="00531B49" w:rsidP="00C830DF">
      <w:pPr>
        <w:jc w:val="center"/>
        <w:rPr>
          <w:rFonts w:ascii="Liberation Serif" w:hAnsi="Liberation Serif"/>
          <w:sz w:val="24"/>
          <w:szCs w:val="24"/>
        </w:rPr>
      </w:pPr>
    </w:p>
    <w:p w:rsidR="00531B49" w:rsidRDefault="00531B49" w:rsidP="00C830DF">
      <w:pPr>
        <w:jc w:val="center"/>
        <w:rPr>
          <w:rFonts w:ascii="Liberation Serif" w:hAnsi="Liberation Serif"/>
          <w:sz w:val="24"/>
          <w:szCs w:val="24"/>
        </w:rPr>
      </w:pPr>
    </w:p>
    <w:p w:rsidR="00531B49" w:rsidRDefault="00531B49" w:rsidP="00C830DF">
      <w:pPr>
        <w:jc w:val="center"/>
        <w:rPr>
          <w:rFonts w:ascii="Liberation Serif" w:hAnsi="Liberation Serif"/>
          <w:sz w:val="24"/>
          <w:szCs w:val="24"/>
        </w:rPr>
      </w:pPr>
    </w:p>
    <w:p w:rsidR="00531B49" w:rsidRDefault="00531B49" w:rsidP="00C830DF">
      <w:pPr>
        <w:jc w:val="center"/>
        <w:rPr>
          <w:rFonts w:ascii="Liberation Serif" w:hAnsi="Liberation Serif"/>
          <w:sz w:val="24"/>
          <w:szCs w:val="24"/>
        </w:rPr>
      </w:pPr>
    </w:p>
    <w:p w:rsidR="00531B49" w:rsidRDefault="00531B49" w:rsidP="00C830DF">
      <w:pPr>
        <w:jc w:val="center"/>
        <w:rPr>
          <w:rFonts w:ascii="Liberation Serif" w:hAnsi="Liberation Serif"/>
          <w:sz w:val="24"/>
          <w:szCs w:val="24"/>
        </w:rPr>
      </w:pPr>
    </w:p>
    <w:p w:rsidR="00531B49" w:rsidRDefault="00531B49" w:rsidP="00C830DF">
      <w:pPr>
        <w:jc w:val="center"/>
        <w:rPr>
          <w:rFonts w:ascii="Liberation Serif" w:hAnsi="Liberation Serif"/>
          <w:sz w:val="24"/>
          <w:szCs w:val="24"/>
        </w:rPr>
      </w:pPr>
    </w:p>
    <w:p w:rsidR="00531B49" w:rsidRDefault="00531B49" w:rsidP="00C830DF">
      <w:pPr>
        <w:jc w:val="center"/>
        <w:rPr>
          <w:rFonts w:ascii="Liberation Serif" w:hAnsi="Liberation Serif"/>
          <w:sz w:val="24"/>
          <w:szCs w:val="24"/>
        </w:rPr>
      </w:pPr>
    </w:p>
    <w:p w:rsidR="00531B49" w:rsidRDefault="00531B49" w:rsidP="00C830DF">
      <w:pPr>
        <w:jc w:val="center"/>
        <w:rPr>
          <w:rFonts w:ascii="Liberation Serif" w:hAnsi="Liberation Serif"/>
          <w:sz w:val="24"/>
          <w:szCs w:val="24"/>
        </w:rPr>
      </w:pPr>
    </w:p>
    <w:p w:rsidR="00531B49" w:rsidRDefault="00531B49" w:rsidP="00C830DF">
      <w:pPr>
        <w:jc w:val="center"/>
        <w:rPr>
          <w:rFonts w:ascii="Liberation Serif" w:hAnsi="Liberation Serif"/>
          <w:sz w:val="24"/>
          <w:szCs w:val="24"/>
        </w:rPr>
      </w:pPr>
    </w:p>
    <w:p w:rsidR="00531B49" w:rsidRDefault="00531B49" w:rsidP="00C830DF">
      <w:pPr>
        <w:jc w:val="center"/>
        <w:rPr>
          <w:rFonts w:ascii="Liberation Serif" w:hAnsi="Liberation Serif"/>
          <w:sz w:val="24"/>
          <w:szCs w:val="24"/>
        </w:rPr>
      </w:pPr>
    </w:p>
    <w:p w:rsidR="00531B49" w:rsidRDefault="00531B49" w:rsidP="00C830DF">
      <w:pPr>
        <w:jc w:val="center"/>
        <w:rPr>
          <w:rFonts w:ascii="Liberation Serif" w:hAnsi="Liberation Serif"/>
          <w:sz w:val="24"/>
          <w:szCs w:val="24"/>
        </w:rPr>
      </w:pPr>
    </w:p>
    <w:p w:rsidR="00531B49" w:rsidRDefault="00531B49" w:rsidP="00C830DF">
      <w:pPr>
        <w:jc w:val="center"/>
        <w:rPr>
          <w:rFonts w:ascii="Liberation Serif" w:hAnsi="Liberation Serif"/>
          <w:sz w:val="24"/>
          <w:szCs w:val="24"/>
        </w:rPr>
      </w:pPr>
    </w:p>
    <w:p w:rsidR="00531B49" w:rsidRDefault="00531B49" w:rsidP="00C830DF">
      <w:pPr>
        <w:jc w:val="center"/>
        <w:rPr>
          <w:rFonts w:ascii="Liberation Serif" w:hAnsi="Liberation Serif"/>
          <w:sz w:val="24"/>
          <w:szCs w:val="24"/>
        </w:rPr>
      </w:pPr>
    </w:p>
    <w:p w:rsidR="00531B49" w:rsidRDefault="00531B49" w:rsidP="00C830DF">
      <w:pPr>
        <w:jc w:val="center"/>
        <w:rPr>
          <w:rFonts w:ascii="Liberation Serif" w:hAnsi="Liberation Serif"/>
          <w:sz w:val="24"/>
          <w:szCs w:val="24"/>
        </w:rPr>
      </w:pPr>
    </w:p>
    <w:p w:rsidR="00531B49" w:rsidRDefault="00531B49" w:rsidP="00C830DF">
      <w:pPr>
        <w:jc w:val="center"/>
        <w:rPr>
          <w:rFonts w:ascii="Liberation Serif" w:hAnsi="Liberation Serif"/>
          <w:sz w:val="24"/>
          <w:szCs w:val="24"/>
        </w:rPr>
      </w:pPr>
    </w:p>
    <w:p w:rsidR="00531B49" w:rsidRDefault="00531B49" w:rsidP="00C830DF">
      <w:pPr>
        <w:jc w:val="center"/>
        <w:rPr>
          <w:rFonts w:ascii="Liberation Serif" w:hAnsi="Liberation Serif"/>
          <w:sz w:val="24"/>
          <w:szCs w:val="24"/>
        </w:rPr>
      </w:pPr>
    </w:p>
    <w:p w:rsidR="00531B49" w:rsidRDefault="00531B49" w:rsidP="00C830DF">
      <w:pPr>
        <w:jc w:val="center"/>
        <w:rPr>
          <w:rFonts w:ascii="Liberation Serif" w:hAnsi="Liberation Serif"/>
          <w:sz w:val="24"/>
          <w:szCs w:val="24"/>
        </w:rPr>
      </w:pPr>
    </w:p>
    <w:p w:rsidR="00531B49" w:rsidRDefault="00531B49" w:rsidP="00C830DF">
      <w:pPr>
        <w:jc w:val="center"/>
        <w:rPr>
          <w:rFonts w:ascii="Liberation Serif" w:hAnsi="Liberation Serif"/>
          <w:sz w:val="24"/>
          <w:szCs w:val="24"/>
        </w:rPr>
      </w:pPr>
    </w:p>
    <w:p w:rsidR="00531B49" w:rsidRDefault="00531B49" w:rsidP="00D67B87">
      <w:pPr>
        <w:ind w:firstLine="0"/>
        <w:rPr>
          <w:rFonts w:ascii="Liberation Serif" w:hAnsi="Liberation Serif"/>
          <w:sz w:val="24"/>
          <w:szCs w:val="24"/>
        </w:rPr>
      </w:pPr>
    </w:p>
    <w:p w:rsidR="00531B49" w:rsidRDefault="00531B49" w:rsidP="00C830DF">
      <w:pPr>
        <w:jc w:val="center"/>
        <w:rPr>
          <w:rFonts w:ascii="Liberation Serif" w:hAnsi="Liberation Serif"/>
          <w:sz w:val="24"/>
          <w:szCs w:val="24"/>
        </w:rPr>
      </w:pPr>
    </w:p>
    <w:p w:rsidR="00F84779" w:rsidRPr="005B4462" w:rsidRDefault="00882B43" w:rsidP="00C830DF">
      <w:pPr>
        <w:jc w:val="center"/>
        <w:rPr>
          <w:rFonts w:ascii="Liberation Serif" w:hAnsi="Liberation Serif"/>
          <w:sz w:val="24"/>
          <w:szCs w:val="24"/>
        </w:rPr>
      </w:pPr>
      <w:r w:rsidRPr="005B4462">
        <w:rPr>
          <w:rFonts w:ascii="Liberation Serif" w:hAnsi="Liberation Serif"/>
          <w:sz w:val="24"/>
          <w:szCs w:val="24"/>
        </w:rPr>
        <w:lastRenderedPageBreak/>
        <w:t>11 класс</w:t>
      </w:r>
    </w:p>
    <w:tbl>
      <w:tblPr>
        <w:tblW w:w="9555" w:type="dxa"/>
        <w:jc w:val="center"/>
        <w:tblInd w:w="2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4"/>
        <w:gridCol w:w="7267"/>
        <w:gridCol w:w="1194"/>
      </w:tblGrid>
      <w:tr w:rsidR="00882B43" w:rsidRPr="005B4462" w:rsidTr="00882B43">
        <w:trPr>
          <w:trHeight w:val="284"/>
          <w:jc w:val="center"/>
        </w:trPr>
        <w:tc>
          <w:tcPr>
            <w:tcW w:w="1094" w:type="dxa"/>
            <w:tcBorders>
              <w:top w:val="single" w:sz="4" w:space="0" w:color="auto"/>
              <w:left w:val="single" w:sz="4" w:space="0" w:color="auto"/>
              <w:bottom w:val="single" w:sz="4" w:space="0" w:color="auto"/>
              <w:right w:val="single" w:sz="4" w:space="0" w:color="auto"/>
            </w:tcBorders>
          </w:tcPr>
          <w:p w:rsidR="00882B43" w:rsidRPr="005B4462" w:rsidRDefault="00882B43" w:rsidP="00882B43">
            <w:pPr>
              <w:pStyle w:val="a5"/>
              <w:jc w:val="center"/>
              <w:rPr>
                <w:rFonts w:ascii="Liberation Serif" w:hAnsi="Liberation Serif"/>
                <w:b/>
                <w:sz w:val="24"/>
                <w:szCs w:val="24"/>
              </w:rPr>
            </w:pPr>
            <w:r w:rsidRPr="005B4462">
              <w:rPr>
                <w:rFonts w:ascii="Liberation Serif" w:hAnsi="Liberation Serif"/>
                <w:b/>
                <w:sz w:val="24"/>
                <w:szCs w:val="24"/>
              </w:rPr>
              <w:t>№ урока</w:t>
            </w:r>
          </w:p>
        </w:tc>
        <w:tc>
          <w:tcPr>
            <w:tcW w:w="7267" w:type="dxa"/>
            <w:tcBorders>
              <w:top w:val="single" w:sz="4" w:space="0" w:color="auto"/>
              <w:left w:val="single" w:sz="4" w:space="0" w:color="auto"/>
              <w:bottom w:val="single" w:sz="4" w:space="0" w:color="auto"/>
              <w:right w:val="single" w:sz="4" w:space="0" w:color="auto"/>
            </w:tcBorders>
          </w:tcPr>
          <w:p w:rsidR="00882B43" w:rsidRPr="005B4462" w:rsidRDefault="00882B43" w:rsidP="00882B43">
            <w:pPr>
              <w:pStyle w:val="a5"/>
              <w:jc w:val="center"/>
              <w:rPr>
                <w:rFonts w:ascii="Liberation Serif" w:hAnsi="Liberation Serif"/>
                <w:b/>
                <w:sz w:val="24"/>
                <w:szCs w:val="24"/>
              </w:rPr>
            </w:pPr>
            <w:r w:rsidRPr="005B4462">
              <w:rPr>
                <w:rFonts w:ascii="Liberation Serif" w:hAnsi="Liberation Serif"/>
                <w:b/>
                <w:sz w:val="24"/>
                <w:szCs w:val="24"/>
              </w:rPr>
              <w:t>Тема, раздел темы</w:t>
            </w:r>
          </w:p>
        </w:tc>
        <w:tc>
          <w:tcPr>
            <w:tcW w:w="1194" w:type="dxa"/>
            <w:tcBorders>
              <w:top w:val="single" w:sz="4" w:space="0" w:color="auto"/>
              <w:left w:val="single" w:sz="4" w:space="0" w:color="auto"/>
              <w:bottom w:val="single" w:sz="4" w:space="0" w:color="auto"/>
              <w:right w:val="single" w:sz="4" w:space="0" w:color="auto"/>
            </w:tcBorders>
            <w:hideMark/>
          </w:tcPr>
          <w:p w:rsidR="00882B43" w:rsidRPr="005B4462" w:rsidRDefault="00882B43" w:rsidP="00882B43">
            <w:pPr>
              <w:pStyle w:val="a5"/>
              <w:jc w:val="center"/>
              <w:rPr>
                <w:rFonts w:ascii="Liberation Serif" w:hAnsi="Liberation Serif"/>
                <w:b/>
                <w:sz w:val="24"/>
                <w:szCs w:val="24"/>
              </w:rPr>
            </w:pPr>
            <w:r w:rsidRPr="005B4462">
              <w:rPr>
                <w:rFonts w:ascii="Liberation Serif" w:hAnsi="Liberation Serif"/>
                <w:b/>
                <w:sz w:val="24"/>
                <w:szCs w:val="24"/>
              </w:rPr>
              <w:t>Кол-во часов</w:t>
            </w:r>
          </w:p>
        </w:tc>
      </w:tr>
      <w:tr w:rsidR="00882B43" w:rsidRPr="005B4462" w:rsidTr="00882B43">
        <w:trPr>
          <w:trHeight w:val="284"/>
          <w:jc w:val="center"/>
        </w:trPr>
        <w:tc>
          <w:tcPr>
            <w:tcW w:w="9555" w:type="dxa"/>
            <w:gridSpan w:val="3"/>
            <w:tcBorders>
              <w:top w:val="single" w:sz="4" w:space="0" w:color="auto"/>
              <w:left w:val="single" w:sz="4" w:space="0" w:color="auto"/>
              <w:right w:val="single" w:sz="4" w:space="0" w:color="auto"/>
            </w:tcBorders>
          </w:tcPr>
          <w:p w:rsidR="00882B43" w:rsidRPr="005B4462" w:rsidRDefault="00882B43" w:rsidP="00882B43">
            <w:pPr>
              <w:ind w:firstLine="0"/>
              <w:jc w:val="center"/>
              <w:rPr>
                <w:rFonts w:ascii="Liberation Serif" w:hAnsi="Liberation Serif" w:cs="Times New Roman"/>
                <w:b/>
                <w:sz w:val="24"/>
                <w:szCs w:val="24"/>
                <w:lang w:eastAsia="en-US"/>
              </w:rPr>
            </w:pPr>
            <w:r w:rsidRPr="005B4462">
              <w:rPr>
                <w:rFonts w:ascii="Liberation Serif" w:hAnsi="Liberation Serif"/>
                <w:b/>
                <w:sz w:val="24"/>
                <w:szCs w:val="24"/>
              </w:rPr>
              <w:t>Основы безопасности личности, общества, государства (15 ч)</w:t>
            </w:r>
          </w:p>
        </w:tc>
      </w:tr>
      <w:tr w:rsidR="00882B43" w:rsidRPr="005B4462" w:rsidTr="00882B43">
        <w:trPr>
          <w:trHeight w:val="284"/>
          <w:jc w:val="center"/>
        </w:trPr>
        <w:tc>
          <w:tcPr>
            <w:tcW w:w="1094" w:type="dxa"/>
            <w:tcBorders>
              <w:top w:val="single" w:sz="4" w:space="0" w:color="auto"/>
              <w:left w:val="single" w:sz="4" w:space="0" w:color="auto"/>
              <w:right w:val="single" w:sz="4" w:space="0" w:color="auto"/>
            </w:tcBorders>
          </w:tcPr>
          <w:p w:rsidR="00882B43" w:rsidRPr="005B4462" w:rsidRDefault="005B4462" w:rsidP="00882B43">
            <w:pPr>
              <w:ind w:firstLine="0"/>
              <w:jc w:val="center"/>
              <w:rPr>
                <w:rFonts w:ascii="Liberation Serif" w:hAnsi="Liberation Serif" w:cs="Times New Roman"/>
                <w:b/>
                <w:sz w:val="24"/>
                <w:szCs w:val="24"/>
                <w:lang w:eastAsia="en-US"/>
              </w:rPr>
            </w:pPr>
            <w:r w:rsidRPr="005B4462">
              <w:rPr>
                <w:rFonts w:ascii="Liberation Serif" w:hAnsi="Liberation Serif" w:cs="Times New Roman"/>
                <w:b/>
                <w:sz w:val="24"/>
                <w:szCs w:val="24"/>
                <w:lang w:eastAsia="en-US"/>
              </w:rPr>
              <w:t>1</w:t>
            </w:r>
          </w:p>
        </w:tc>
        <w:tc>
          <w:tcPr>
            <w:tcW w:w="7267" w:type="dxa"/>
            <w:tcBorders>
              <w:top w:val="single" w:sz="4" w:space="0" w:color="auto"/>
              <w:left w:val="single" w:sz="4" w:space="0" w:color="auto"/>
              <w:bottom w:val="single" w:sz="4" w:space="0" w:color="auto"/>
              <w:right w:val="single" w:sz="4" w:space="0" w:color="auto"/>
            </w:tcBorders>
          </w:tcPr>
          <w:p w:rsidR="00882B43" w:rsidRPr="005B4462" w:rsidRDefault="00882B43" w:rsidP="00882B43">
            <w:pPr>
              <w:ind w:right="38" w:firstLine="0"/>
              <w:rPr>
                <w:rFonts w:ascii="Liberation Serif" w:hAnsi="Liberation Serif" w:cs="Times New Roman"/>
                <w:sz w:val="24"/>
                <w:szCs w:val="24"/>
                <w:lang w:eastAsia="en-US"/>
              </w:rPr>
            </w:pPr>
            <w:r w:rsidRPr="005B4462">
              <w:rPr>
                <w:rFonts w:ascii="Liberation Serif" w:hAnsi="Liberation Serif"/>
                <w:sz w:val="24"/>
                <w:szCs w:val="24"/>
              </w:rPr>
              <w:t xml:space="preserve">Проблемы </w:t>
            </w:r>
            <w:proofErr w:type="gramStart"/>
            <w:r w:rsidRPr="005B4462">
              <w:rPr>
                <w:rFonts w:ascii="Liberation Serif" w:hAnsi="Liberation Serif"/>
                <w:sz w:val="24"/>
                <w:szCs w:val="24"/>
              </w:rPr>
              <w:t>формирования культуры безопасности жизнедеятельности человека</w:t>
            </w:r>
            <w:proofErr w:type="gramEnd"/>
            <w:r w:rsidRPr="005B4462">
              <w:rPr>
                <w:rFonts w:ascii="Liberation Serif" w:hAnsi="Liberation Serif"/>
                <w:sz w:val="24"/>
                <w:szCs w:val="24"/>
              </w:rPr>
              <w:t xml:space="preserve"> в современной среде обитания</w:t>
            </w:r>
          </w:p>
        </w:tc>
        <w:tc>
          <w:tcPr>
            <w:tcW w:w="1194" w:type="dxa"/>
            <w:tcBorders>
              <w:top w:val="single" w:sz="4" w:space="0" w:color="auto"/>
              <w:left w:val="single" w:sz="4" w:space="0" w:color="auto"/>
              <w:bottom w:val="single" w:sz="4" w:space="0" w:color="auto"/>
              <w:right w:val="single" w:sz="4" w:space="0" w:color="auto"/>
            </w:tcBorders>
          </w:tcPr>
          <w:p w:rsidR="00882B43" w:rsidRPr="005B4462" w:rsidRDefault="005B4462" w:rsidP="00882B43">
            <w:pPr>
              <w:ind w:firstLine="0"/>
              <w:jc w:val="center"/>
              <w:rPr>
                <w:rFonts w:ascii="Liberation Serif" w:hAnsi="Liberation Serif" w:cs="Times New Roman"/>
                <w:b/>
                <w:sz w:val="24"/>
                <w:szCs w:val="24"/>
                <w:lang w:eastAsia="en-US"/>
              </w:rPr>
            </w:pPr>
            <w:r w:rsidRPr="005B4462">
              <w:rPr>
                <w:rFonts w:ascii="Liberation Serif" w:hAnsi="Liberation Serif" w:cs="Times New Roman"/>
                <w:b/>
                <w:sz w:val="24"/>
                <w:szCs w:val="24"/>
                <w:lang w:eastAsia="en-US"/>
              </w:rPr>
              <w:t>1</w:t>
            </w:r>
          </w:p>
        </w:tc>
      </w:tr>
      <w:tr w:rsidR="00882B43" w:rsidRPr="005B4462" w:rsidTr="00882B43">
        <w:trPr>
          <w:trHeight w:val="284"/>
          <w:jc w:val="center"/>
        </w:trPr>
        <w:tc>
          <w:tcPr>
            <w:tcW w:w="1094" w:type="dxa"/>
            <w:tcBorders>
              <w:top w:val="single" w:sz="4" w:space="0" w:color="auto"/>
              <w:left w:val="single" w:sz="4" w:space="0" w:color="auto"/>
              <w:right w:val="single" w:sz="4" w:space="0" w:color="auto"/>
            </w:tcBorders>
          </w:tcPr>
          <w:p w:rsidR="00882B43" w:rsidRPr="005B4462" w:rsidRDefault="005B4462" w:rsidP="00882B43">
            <w:pPr>
              <w:ind w:firstLine="0"/>
              <w:jc w:val="center"/>
              <w:rPr>
                <w:rFonts w:ascii="Liberation Serif" w:hAnsi="Liberation Serif" w:cs="Times New Roman"/>
                <w:b/>
                <w:sz w:val="24"/>
                <w:szCs w:val="24"/>
                <w:lang w:eastAsia="en-US"/>
              </w:rPr>
            </w:pPr>
            <w:r w:rsidRPr="005B4462">
              <w:rPr>
                <w:rFonts w:ascii="Liberation Serif" w:hAnsi="Liberation Serif" w:cs="Times New Roman"/>
                <w:b/>
                <w:sz w:val="24"/>
                <w:szCs w:val="24"/>
                <w:lang w:eastAsia="en-US"/>
              </w:rPr>
              <w:t>2</w:t>
            </w:r>
          </w:p>
        </w:tc>
        <w:tc>
          <w:tcPr>
            <w:tcW w:w="7267" w:type="dxa"/>
            <w:tcBorders>
              <w:top w:val="single" w:sz="4" w:space="0" w:color="auto"/>
              <w:left w:val="single" w:sz="4" w:space="0" w:color="auto"/>
              <w:bottom w:val="single" w:sz="4" w:space="0" w:color="auto"/>
              <w:right w:val="single" w:sz="4" w:space="0" w:color="auto"/>
            </w:tcBorders>
          </w:tcPr>
          <w:p w:rsidR="00882B43" w:rsidRPr="005B4462" w:rsidRDefault="00882B43" w:rsidP="00882B43">
            <w:pPr>
              <w:ind w:right="38" w:firstLine="0"/>
              <w:rPr>
                <w:rFonts w:ascii="Liberation Serif" w:hAnsi="Liberation Serif" w:cs="Times New Roman"/>
                <w:sz w:val="24"/>
                <w:szCs w:val="24"/>
                <w:lang w:eastAsia="en-US"/>
              </w:rPr>
            </w:pPr>
            <w:r w:rsidRPr="005B4462">
              <w:rPr>
                <w:rFonts w:ascii="Liberation Serif" w:hAnsi="Liberation Serif"/>
                <w:sz w:val="24"/>
                <w:szCs w:val="24"/>
              </w:rPr>
              <w:t>Этические и экологические критерии безопасности современной науки и технологий</w:t>
            </w:r>
          </w:p>
        </w:tc>
        <w:tc>
          <w:tcPr>
            <w:tcW w:w="1194" w:type="dxa"/>
            <w:tcBorders>
              <w:top w:val="single" w:sz="4" w:space="0" w:color="auto"/>
              <w:left w:val="single" w:sz="4" w:space="0" w:color="auto"/>
              <w:bottom w:val="single" w:sz="4" w:space="0" w:color="auto"/>
              <w:right w:val="single" w:sz="4" w:space="0" w:color="auto"/>
            </w:tcBorders>
          </w:tcPr>
          <w:p w:rsidR="00882B43" w:rsidRPr="005B4462" w:rsidRDefault="005B4462" w:rsidP="00882B43">
            <w:pPr>
              <w:ind w:firstLine="0"/>
              <w:jc w:val="center"/>
              <w:rPr>
                <w:rFonts w:ascii="Liberation Serif" w:hAnsi="Liberation Serif" w:cs="Times New Roman"/>
                <w:b/>
                <w:sz w:val="24"/>
                <w:szCs w:val="24"/>
                <w:lang w:eastAsia="en-US"/>
              </w:rPr>
            </w:pPr>
            <w:r w:rsidRPr="005B4462">
              <w:rPr>
                <w:rFonts w:ascii="Liberation Serif" w:hAnsi="Liberation Serif" w:cs="Times New Roman"/>
                <w:b/>
                <w:sz w:val="24"/>
                <w:szCs w:val="24"/>
                <w:lang w:eastAsia="en-US"/>
              </w:rPr>
              <w:t>1</w:t>
            </w:r>
          </w:p>
        </w:tc>
      </w:tr>
      <w:tr w:rsidR="00882B43" w:rsidRPr="005B4462" w:rsidTr="00882B43">
        <w:trPr>
          <w:trHeight w:val="284"/>
          <w:jc w:val="center"/>
        </w:trPr>
        <w:tc>
          <w:tcPr>
            <w:tcW w:w="1094" w:type="dxa"/>
            <w:tcBorders>
              <w:top w:val="single" w:sz="4" w:space="0" w:color="auto"/>
              <w:left w:val="single" w:sz="4" w:space="0" w:color="auto"/>
              <w:right w:val="single" w:sz="4" w:space="0" w:color="auto"/>
            </w:tcBorders>
          </w:tcPr>
          <w:p w:rsidR="00882B43" w:rsidRPr="005B4462" w:rsidRDefault="005B4462" w:rsidP="00882B43">
            <w:pPr>
              <w:ind w:firstLine="0"/>
              <w:jc w:val="center"/>
              <w:rPr>
                <w:rFonts w:ascii="Liberation Serif" w:hAnsi="Liberation Serif" w:cs="Times New Roman"/>
                <w:b/>
                <w:sz w:val="24"/>
                <w:szCs w:val="24"/>
                <w:lang w:eastAsia="en-US"/>
              </w:rPr>
            </w:pPr>
            <w:r w:rsidRPr="005B4462">
              <w:rPr>
                <w:rFonts w:ascii="Liberation Serif" w:hAnsi="Liberation Serif" w:cs="Times New Roman"/>
                <w:b/>
                <w:sz w:val="24"/>
                <w:szCs w:val="24"/>
                <w:lang w:eastAsia="en-US"/>
              </w:rPr>
              <w:t>3</w:t>
            </w:r>
          </w:p>
        </w:tc>
        <w:tc>
          <w:tcPr>
            <w:tcW w:w="7267" w:type="dxa"/>
            <w:tcBorders>
              <w:top w:val="single" w:sz="4" w:space="0" w:color="auto"/>
              <w:left w:val="single" w:sz="4" w:space="0" w:color="auto"/>
              <w:bottom w:val="single" w:sz="4" w:space="0" w:color="auto"/>
              <w:right w:val="single" w:sz="4" w:space="0" w:color="auto"/>
            </w:tcBorders>
          </w:tcPr>
          <w:p w:rsidR="00882B43" w:rsidRPr="005B4462" w:rsidRDefault="00882B43" w:rsidP="00882B43">
            <w:pPr>
              <w:ind w:right="38" w:firstLine="0"/>
              <w:rPr>
                <w:rFonts w:ascii="Liberation Serif" w:hAnsi="Liberation Serif" w:cs="Times New Roman"/>
                <w:sz w:val="24"/>
                <w:szCs w:val="24"/>
                <w:lang w:eastAsia="en-US"/>
              </w:rPr>
            </w:pPr>
            <w:r w:rsidRPr="005B4462">
              <w:rPr>
                <w:rFonts w:ascii="Liberation Serif" w:hAnsi="Liberation Serif"/>
                <w:sz w:val="24"/>
                <w:szCs w:val="24"/>
              </w:rPr>
              <w:t>Общенаучные методологические подходы к изучению глобальных проблем безопасности жизнедеятельности человека в среде обитания</w:t>
            </w:r>
          </w:p>
        </w:tc>
        <w:tc>
          <w:tcPr>
            <w:tcW w:w="1194" w:type="dxa"/>
            <w:tcBorders>
              <w:top w:val="single" w:sz="4" w:space="0" w:color="auto"/>
              <w:left w:val="single" w:sz="4" w:space="0" w:color="auto"/>
              <w:bottom w:val="single" w:sz="4" w:space="0" w:color="auto"/>
              <w:right w:val="single" w:sz="4" w:space="0" w:color="auto"/>
            </w:tcBorders>
          </w:tcPr>
          <w:p w:rsidR="00882B43" w:rsidRPr="005B4462" w:rsidRDefault="005B4462" w:rsidP="00882B43">
            <w:pPr>
              <w:ind w:firstLine="0"/>
              <w:jc w:val="center"/>
              <w:rPr>
                <w:rFonts w:ascii="Liberation Serif" w:hAnsi="Liberation Serif" w:cs="Times New Roman"/>
                <w:b/>
                <w:sz w:val="24"/>
                <w:szCs w:val="24"/>
                <w:lang w:eastAsia="en-US"/>
              </w:rPr>
            </w:pPr>
            <w:r w:rsidRPr="005B4462">
              <w:rPr>
                <w:rFonts w:ascii="Liberation Serif" w:hAnsi="Liberation Serif" w:cs="Times New Roman"/>
                <w:b/>
                <w:sz w:val="24"/>
                <w:szCs w:val="24"/>
                <w:lang w:eastAsia="en-US"/>
              </w:rPr>
              <w:t>1</w:t>
            </w:r>
          </w:p>
        </w:tc>
      </w:tr>
      <w:tr w:rsidR="00882B43" w:rsidRPr="005B4462" w:rsidTr="00882B43">
        <w:trPr>
          <w:trHeight w:val="284"/>
          <w:jc w:val="center"/>
        </w:trPr>
        <w:tc>
          <w:tcPr>
            <w:tcW w:w="1094" w:type="dxa"/>
            <w:tcBorders>
              <w:top w:val="single" w:sz="4" w:space="0" w:color="auto"/>
              <w:left w:val="single" w:sz="4" w:space="0" w:color="auto"/>
              <w:right w:val="single" w:sz="4" w:space="0" w:color="auto"/>
            </w:tcBorders>
          </w:tcPr>
          <w:p w:rsidR="00882B43" w:rsidRPr="005B4462" w:rsidRDefault="005B4462" w:rsidP="00882B43">
            <w:pPr>
              <w:ind w:firstLine="0"/>
              <w:jc w:val="center"/>
              <w:rPr>
                <w:rFonts w:ascii="Liberation Serif" w:hAnsi="Liberation Serif" w:cs="Times New Roman"/>
                <w:b/>
                <w:sz w:val="24"/>
                <w:szCs w:val="24"/>
                <w:lang w:eastAsia="en-US"/>
              </w:rPr>
            </w:pPr>
            <w:r w:rsidRPr="005B4462">
              <w:rPr>
                <w:rFonts w:ascii="Liberation Serif" w:hAnsi="Liberation Serif" w:cs="Times New Roman"/>
                <w:b/>
                <w:sz w:val="24"/>
                <w:szCs w:val="24"/>
                <w:lang w:eastAsia="en-US"/>
              </w:rPr>
              <w:t>4</w:t>
            </w:r>
          </w:p>
        </w:tc>
        <w:tc>
          <w:tcPr>
            <w:tcW w:w="7267" w:type="dxa"/>
            <w:tcBorders>
              <w:top w:val="single" w:sz="4" w:space="0" w:color="auto"/>
              <w:left w:val="single" w:sz="4" w:space="0" w:color="auto"/>
              <w:bottom w:val="single" w:sz="4" w:space="0" w:color="auto"/>
              <w:right w:val="single" w:sz="4" w:space="0" w:color="auto"/>
            </w:tcBorders>
          </w:tcPr>
          <w:p w:rsidR="00882B43" w:rsidRPr="005B4462" w:rsidRDefault="00882B43" w:rsidP="00882B43">
            <w:pPr>
              <w:ind w:right="38" w:firstLine="0"/>
              <w:rPr>
                <w:rFonts w:ascii="Liberation Serif" w:hAnsi="Liberation Serif" w:cs="Times New Roman"/>
                <w:sz w:val="24"/>
                <w:szCs w:val="24"/>
                <w:lang w:eastAsia="en-US"/>
              </w:rPr>
            </w:pPr>
            <w:r w:rsidRPr="005B4462">
              <w:rPr>
                <w:rFonts w:ascii="Liberation Serif" w:hAnsi="Liberation Serif"/>
                <w:sz w:val="24"/>
                <w:szCs w:val="24"/>
              </w:rPr>
              <w:t>Основные подходы и принципы обеспечения безопасности объектов в среде жизнедеятельности</w:t>
            </w:r>
          </w:p>
        </w:tc>
        <w:tc>
          <w:tcPr>
            <w:tcW w:w="1194" w:type="dxa"/>
            <w:tcBorders>
              <w:top w:val="single" w:sz="4" w:space="0" w:color="auto"/>
              <w:left w:val="single" w:sz="4" w:space="0" w:color="auto"/>
              <w:bottom w:val="single" w:sz="4" w:space="0" w:color="auto"/>
              <w:right w:val="single" w:sz="4" w:space="0" w:color="auto"/>
            </w:tcBorders>
          </w:tcPr>
          <w:p w:rsidR="00882B43" w:rsidRPr="005B4462" w:rsidRDefault="005B4462" w:rsidP="00882B43">
            <w:pPr>
              <w:ind w:firstLine="0"/>
              <w:jc w:val="center"/>
              <w:rPr>
                <w:rFonts w:ascii="Liberation Serif" w:hAnsi="Liberation Serif" w:cs="Times New Roman"/>
                <w:b/>
                <w:sz w:val="24"/>
                <w:szCs w:val="24"/>
                <w:lang w:eastAsia="en-US"/>
              </w:rPr>
            </w:pPr>
            <w:r w:rsidRPr="005B4462">
              <w:rPr>
                <w:rFonts w:ascii="Liberation Serif" w:hAnsi="Liberation Serif" w:cs="Times New Roman"/>
                <w:b/>
                <w:sz w:val="24"/>
                <w:szCs w:val="24"/>
                <w:lang w:eastAsia="en-US"/>
              </w:rPr>
              <w:t>1</w:t>
            </w:r>
          </w:p>
        </w:tc>
      </w:tr>
      <w:tr w:rsidR="00882B43" w:rsidRPr="005B4462" w:rsidTr="00882B43">
        <w:trPr>
          <w:trHeight w:val="284"/>
          <w:jc w:val="center"/>
        </w:trPr>
        <w:tc>
          <w:tcPr>
            <w:tcW w:w="1094" w:type="dxa"/>
            <w:tcBorders>
              <w:top w:val="single" w:sz="4" w:space="0" w:color="auto"/>
              <w:left w:val="single" w:sz="4" w:space="0" w:color="auto"/>
              <w:right w:val="single" w:sz="4" w:space="0" w:color="auto"/>
            </w:tcBorders>
          </w:tcPr>
          <w:p w:rsidR="00882B43" w:rsidRPr="005B4462" w:rsidRDefault="005B4462" w:rsidP="00882B43">
            <w:pPr>
              <w:ind w:firstLine="0"/>
              <w:jc w:val="center"/>
              <w:rPr>
                <w:rFonts w:ascii="Liberation Serif" w:hAnsi="Liberation Serif" w:cs="Times New Roman"/>
                <w:b/>
                <w:sz w:val="24"/>
                <w:szCs w:val="24"/>
                <w:lang w:eastAsia="en-US"/>
              </w:rPr>
            </w:pPr>
            <w:r w:rsidRPr="005B4462">
              <w:rPr>
                <w:rFonts w:ascii="Liberation Serif" w:hAnsi="Liberation Serif" w:cs="Times New Roman"/>
                <w:b/>
                <w:sz w:val="24"/>
                <w:szCs w:val="24"/>
                <w:lang w:eastAsia="en-US"/>
              </w:rPr>
              <w:t>5</w:t>
            </w:r>
          </w:p>
        </w:tc>
        <w:tc>
          <w:tcPr>
            <w:tcW w:w="7267" w:type="dxa"/>
            <w:tcBorders>
              <w:top w:val="single" w:sz="4" w:space="0" w:color="auto"/>
              <w:left w:val="single" w:sz="4" w:space="0" w:color="auto"/>
              <w:bottom w:val="single" w:sz="4" w:space="0" w:color="auto"/>
              <w:right w:val="single" w:sz="4" w:space="0" w:color="auto"/>
            </w:tcBorders>
          </w:tcPr>
          <w:p w:rsidR="00882B43" w:rsidRPr="005B4462" w:rsidRDefault="00882B43" w:rsidP="00882B43">
            <w:pPr>
              <w:ind w:right="38" w:firstLine="0"/>
              <w:rPr>
                <w:rFonts w:ascii="Liberation Serif" w:hAnsi="Liberation Serif" w:cs="Times New Roman"/>
                <w:sz w:val="24"/>
                <w:szCs w:val="24"/>
                <w:lang w:eastAsia="en-US"/>
              </w:rPr>
            </w:pPr>
            <w:r w:rsidRPr="005B4462">
              <w:rPr>
                <w:rFonts w:ascii="Liberation Serif" w:hAnsi="Liberation Serif"/>
                <w:sz w:val="24"/>
                <w:szCs w:val="24"/>
              </w:rPr>
              <w:t>Основы управления безопасностью в системе «человек — среда обитания»</w:t>
            </w:r>
          </w:p>
        </w:tc>
        <w:tc>
          <w:tcPr>
            <w:tcW w:w="1194" w:type="dxa"/>
            <w:tcBorders>
              <w:top w:val="single" w:sz="4" w:space="0" w:color="auto"/>
              <w:left w:val="single" w:sz="4" w:space="0" w:color="auto"/>
              <w:bottom w:val="single" w:sz="4" w:space="0" w:color="auto"/>
              <w:right w:val="single" w:sz="4" w:space="0" w:color="auto"/>
            </w:tcBorders>
          </w:tcPr>
          <w:p w:rsidR="00882B43" w:rsidRPr="005B4462" w:rsidRDefault="00882B43" w:rsidP="00882B43">
            <w:pPr>
              <w:ind w:firstLine="0"/>
              <w:jc w:val="center"/>
              <w:rPr>
                <w:rFonts w:ascii="Liberation Serif" w:hAnsi="Liberation Serif" w:cs="Times New Roman"/>
                <w:b/>
                <w:sz w:val="24"/>
                <w:szCs w:val="24"/>
                <w:lang w:eastAsia="en-US"/>
              </w:rPr>
            </w:pPr>
          </w:p>
        </w:tc>
      </w:tr>
      <w:tr w:rsidR="00882B43" w:rsidRPr="005B4462" w:rsidTr="00882B43">
        <w:trPr>
          <w:trHeight w:val="284"/>
          <w:jc w:val="center"/>
        </w:trPr>
        <w:tc>
          <w:tcPr>
            <w:tcW w:w="1094" w:type="dxa"/>
            <w:tcBorders>
              <w:top w:val="single" w:sz="4" w:space="0" w:color="auto"/>
              <w:left w:val="single" w:sz="4" w:space="0" w:color="auto"/>
              <w:right w:val="single" w:sz="4" w:space="0" w:color="auto"/>
            </w:tcBorders>
          </w:tcPr>
          <w:p w:rsidR="00882B43" w:rsidRPr="005B4462" w:rsidRDefault="005B4462" w:rsidP="00882B43">
            <w:pPr>
              <w:ind w:firstLine="0"/>
              <w:jc w:val="center"/>
              <w:rPr>
                <w:rFonts w:ascii="Liberation Serif" w:hAnsi="Liberation Serif" w:cs="Times New Roman"/>
                <w:b/>
                <w:sz w:val="24"/>
                <w:szCs w:val="24"/>
                <w:lang w:eastAsia="en-US"/>
              </w:rPr>
            </w:pPr>
            <w:r w:rsidRPr="005B4462">
              <w:rPr>
                <w:rFonts w:ascii="Liberation Serif" w:hAnsi="Liberation Serif" w:cs="Times New Roman"/>
                <w:b/>
                <w:sz w:val="24"/>
                <w:szCs w:val="24"/>
                <w:lang w:eastAsia="en-US"/>
              </w:rPr>
              <w:t>6</w:t>
            </w:r>
          </w:p>
        </w:tc>
        <w:tc>
          <w:tcPr>
            <w:tcW w:w="7267" w:type="dxa"/>
            <w:tcBorders>
              <w:top w:val="single" w:sz="4" w:space="0" w:color="auto"/>
              <w:left w:val="single" w:sz="4" w:space="0" w:color="auto"/>
              <w:bottom w:val="single" w:sz="4" w:space="0" w:color="auto"/>
              <w:right w:val="single" w:sz="4" w:space="0" w:color="auto"/>
            </w:tcBorders>
          </w:tcPr>
          <w:p w:rsidR="00882B43" w:rsidRPr="005B4462" w:rsidRDefault="00882B43" w:rsidP="00882B43">
            <w:pPr>
              <w:ind w:right="38" w:firstLine="0"/>
              <w:rPr>
                <w:rFonts w:ascii="Liberation Serif" w:hAnsi="Liberation Serif" w:cs="Times New Roman"/>
                <w:sz w:val="24"/>
                <w:szCs w:val="24"/>
                <w:lang w:eastAsia="en-US"/>
              </w:rPr>
            </w:pPr>
            <w:r w:rsidRPr="005B4462">
              <w:rPr>
                <w:rFonts w:ascii="Liberation Serif" w:hAnsi="Liberation Serif"/>
                <w:sz w:val="24"/>
                <w:szCs w:val="24"/>
              </w:rPr>
              <w:t>Обеспечение национальной безопасности России</w:t>
            </w:r>
          </w:p>
        </w:tc>
        <w:tc>
          <w:tcPr>
            <w:tcW w:w="1194" w:type="dxa"/>
            <w:tcBorders>
              <w:top w:val="single" w:sz="4" w:space="0" w:color="auto"/>
              <w:left w:val="single" w:sz="4" w:space="0" w:color="auto"/>
              <w:bottom w:val="single" w:sz="4" w:space="0" w:color="auto"/>
              <w:right w:val="single" w:sz="4" w:space="0" w:color="auto"/>
            </w:tcBorders>
          </w:tcPr>
          <w:p w:rsidR="00882B43" w:rsidRPr="005B4462" w:rsidRDefault="005B4462" w:rsidP="00882B43">
            <w:pPr>
              <w:ind w:firstLine="0"/>
              <w:jc w:val="center"/>
              <w:rPr>
                <w:rFonts w:ascii="Liberation Serif" w:hAnsi="Liberation Serif" w:cs="Times New Roman"/>
                <w:b/>
                <w:sz w:val="24"/>
                <w:szCs w:val="24"/>
                <w:lang w:eastAsia="en-US"/>
              </w:rPr>
            </w:pPr>
            <w:r w:rsidRPr="005B4462">
              <w:rPr>
                <w:rFonts w:ascii="Liberation Serif" w:hAnsi="Liberation Serif" w:cs="Times New Roman"/>
                <w:b/>
                <w:sz w:val="24"/>
                <w:szCs w:val="24"/>
                <w:lang w:eastAsia="en-US"/>
              </w:rPr>
              <w:t>1</w:t>
            </w:r>
          </w:p>
        </w:tc>
      </w:tr>
      <w:tr w:rsidR="00882B43" w:rsidRPr="005B4462" w:rsidTr="00882B43">
        <w:trPr>
          <w:trHeight w:val="284"/>
          <w:jc w:val="center"/>
        </w:trPr>
        <w:tc>
          <w:tcPr>
            <w:tcW w:w="1094" w:type="dxa"/>
            <w:tcBorders>
              <w:top w:val="single" w:sz="4" w:space="0" w:color="auto"/>
              <w:left w:val="single" w:sz="4" w:space="0" w:color="auto"/>
              <w:right w:val="single" w:sz="4" w:space="0" w:color="auto"/>
            </w:tcBorders>
          </w:tcPr>
          <w:p w:rsidR="00882B43" w:rsidRPr="005B4462" w:rsidRDefault="005B4462" w:rsidP="00882B43">
            <w:pPr>
              <w:ind w:firstLine="0"/>
              <w:jc w:val="center"/>
              <w:rPr>
                <w:rFonts w:ascii="Liberation Serif" w:hAnsi="Liberation Serif" w:cs="Times New Roman"/>
                <w:b/>
                <w:sz w:val="24"/>
                <w:szCs w:val="24"/>
                <w:lang w:eastAsia="en-US"/>
              </w:rPr>
            </w:pPr>
            <w:r w:rsidRPr="005B4462">
              <w:rPr>
                <w:rFonts w:ascii="Liberation Serif" w:hAnsi="Liberation Serif" w:cs="Times New Roman"/>
                <w:b/>
                <w:sz w:val="24"/>
                <w:szCs w:val="24"/>
                <w:lang w:eastAsia="en-US"/>
              </w:rPr>
              <w:t>7</w:t>
            </w:r>
          </w:p>
        </w:tc>
        <w:tc>
          <w:tcPr>
            <w:tcW w:w="7267" w:type="dxa"/>
            <w:tcBorders>
              <w:top w:val="single" w:sz="4" w:space="0" w:color="auto"/>
              <w:left w:val="single" w:sz="4" w:space="0" w:color="auto"/>
              <w:bottom w:val="single" w:sz="4" w:space="0" w:color="auto"/>
              <w:right w:val="single" w:sz="4" w:space="0" w:color="auto"/>
            </w:tcBorders>
          </w:tcPr>
          <w:p w:rsidR="00882B43" w:rsidRPr="005B4462" w:rsidRDefault="005B4462" w:rsidP="00882B43">
            <w:pPr>
              <w:ind w:right="38" w:firstLine="0"/>
              <w:rPr>
                <w:rFonts w:ascii="Liberation Serif" w:hAnsi="Liberation Serif" w:cs="Times New Roman"/>
                <w:sz w:val="24"/>
                <w:szCs w:val="24"/>
                <w:lang w:eastAsia="en-US"/>
              </w:rPr>
            </w:pPr>
            <w:r w:rsidRPr="005B4462">
              <w:rPr>
                <w:rFonts w:ascii="Liberation Serif" w:hAnsi="Liberation Serif"/>
                <w:sz w:val="24"/>
                <w:szCs w:val="24"/>
              </w:rPr>
              <w:t>Обеспечение социальной, экономической и государственной безопасности</w:t>
            </w:r>
          </w:p>
        </w:tc>
        <w:tc>
          <w:tcPr>
            <w:tcW w:w="1194" w:type="dxa"/>
            <w:tcBorders>
              <w:top w:val="single" w:sz="4" w:space="0" w:color="auto"/>
              <w:left w:val="single" w:sz="4" w:space="0" w:color="auto"/>
              <w:bottom w:val="single" w:sz="4" w:space="0" w:color="auto"/>
              <w:right w:val="single" w:sz="4" w:space="0" w:color="auto"/>
            </w:tcBorders>
          </w:tcPr>
          <w:p w:rsidR="00882B43" w:rsidRPr="005B4462" w:rsidRDefault="005B4462" w:rsidP="00882B43">
            <w:pPr>
              <w:ind w:firstLine="0"/>
              <w:jc w:val="center"/>
              <w:rPr>
                <w:rFonts w:ascii="Liberation Serif" w:hAnsi="Liberation Serif" w:cs="Times New Roman"/>
                <w:b/>
                <w:sz w:val="24"/>
                <w:szCs w:val="24"/>
                <w:lang w:eastAsia="en-US"/>
              </w:rPr>
            </w:pPr>
            <w:r w:rsidRPr="005B4462">
              <w:rPr>
                <w:rFonts w:ascii="Liberation Serif" w:hAnsi="Liberation Serif" w:cs="Times New Roman"/>
                <w:b/>
                <w:sz w:val="24"/>
                <w:szCs w:val="24"/>
                <w:lang w:eastAsia="en-US"/>
              </w:rPr>
              <w:t>1</w:t>
            </w:r>
          </w:p>
        </w:tc>
      </w:tr>
      <w:tr w:rsidR="00882B43" w:rsidRPr="005B4462" w:rsidTr="00882B43">
        <w:trPr>
          <w:trHeight w:val="284"/>
          <w:jc w:val="center"/>
        </w:trPr>
        <w:tc>
          <w:tcPr>
            <w:tcW w:w="1094" w:type="dxa"/>
            <w:tcBorders>
              <w:top w:val="single" w:sz="4" w:space="0" w:color="auto"/>
              <w:left w:val="single" w:sz="4" w:space="0" w:color="auto"/>
              <w:right w:val="single" w:sz="4" w:space="0" w:color="auto"/>
            </w:tcBorders>
          </w:tcPr>
          <w:p w:rsidR="00882B43" w:rsidRPr="005B4462" w:rsidRDefault="005B4462" w:rsidP="00882B43">
            <w:pPr>
              <w:ind w:firstLine="0"/>
              <w:jc w:val="center"/>
              <w:rPr>
                <w:rFonts w:ascii="Liberation Serif" w:hAnsi="Liberation Serif" w:cs="Times New Roman"/>
                <w:b/>
                <w:sz w:val="24"/>
                <w:szCs w:val="24"/>
                <w:lang w:eastAsia="en-US"/>
              </w:rPr>
            </w:pPr>
            <w:r w:rsidRPr="005B4462">
              <w:rPr>
                <w:rFonts w:ascii="Liberation Serif" w:hAnsi="Liberation Serif" w:cs="Times New Roman"/>
                <w:b/>
                <w:sz w:val="24"/>
                <w:szCs w:val="24"/>
                <w:lang w:eastAsia="en-US"/>
              </w:rPr>
              <w:t>8</w:t>
            </w:r>
          </w:p>
        </w:tc>
        <w:tc>
          <w:tcPr>
            <w:tcW w:w="7267" w:type="dxa"/>
            <w:tcBorders>
              <w:top w:val="single" w:sz="4" w:space="0" w:color="auto"/>
              <w:left w:val="single" w:sz="4" w:space="0" w:color="auto"/>
              <w:bottom w:val="single" w:sz="4" w:space="0" w:color="auto"/>
              <w:right w:val="single" w:sz="4" w:space="0" w:color="auto"/>
            </w:tcBorders>
          </w:tcPr>
          <w:p w:rsidR="00882B43" w:rsidRPr="005B4462" w:rsidRDefault="005B4462" w:rsidP="00882B43">
            <w:pPr>
              <w:ind w:right="38" w:firstLine="0"/>
              <w:rPr>
                <w:rFonts w:ascii="Liberation Serif" w:hAnsi="Liberation Serif" w:cs="Times New Roman"/>
                <w:sz w:val="24"/>
                <w:szCs w:val="24"/>
                <w:lang w:eastAsia="en-US"/>
              </w:rPr>
            </w:pPr>
            <w:r w:rsidRPr="005B4462">
              <w:rPr>
                <w:rFonts w:ascii="Liberation Serif" w:hAnsi="Liberation Serif"/>
                <w:sz w:val="24"/>
                <w:szCs w:val="24"/>
              </w:rPr>
              <w:t>Меры государства по противодействию военным угрозам, экстремизму, терроризму</w:t>
            </w:r>
          </w:p>
        </w:tc>
        <w:tc>
          <w:tcPr>
            <w:tcW w:w="1194" w:type="dxa"/>
            <w:tcBorders>
              <w:top w:val="single" w:sz="4" w:space="0" w:color="auto"/>
              <w:left w:val="single" w:sz="4" w:space="0" w:color="auto"/>
              <w:bottom w:val="single" w:sz="4" w:space="0" w:color="auto"/>
              <w:right w:val="single" w:sz="4" w:space="0" w:color="auto"/>
            </w:tcBorders>
          </w:tcPr>
          <w:p w:rsidR="00882B43" w:rsidRPr="005B4462" w:rsidRDefault="005B4462" w:rsidP="00882B43">
            <w:pPr>
              <w:ind w:firstLine="0"/>
              <w:jc w:val="center"/>
              <w:rPr>
                <w:rFonts w:ascii="Liberation Serif" w:hAnsi="Liberation Serif" w:cs="Times New Roman"/>
                <w:b/>
                <w:sz w:val="24"/>
                <w:szCs w:val="24"/>
                <w:lang w:eastAsia="en-US"/>
              </w:rPr>
            </w:pPr>
            <w:r w:rsidRPr="005B4462">
              <w:rPr>
                <w:rFonts w:ascii="Liberation Serif" w:hAnsi="Liberation Serif" w:cs="Times New Roman"/>
                <w:b/>
                <w:sz w:val="24"/>
                <w:szCs w:val="24"/>
                <w:lang w:eastAsia="en-US"/>
              </w:rPr>
              <w:t>1</w:t>
            </w:r>
          </w:p>
        </w:tc>
      </w:tr>
      <w:tr w:rsidR="00882B43" w:rsidRPr="005B4462" w:rsidTr="00882B43">
        <w:trPr>
          <w:trHeight w:val="284"/>
          <w:jc w:val="center"/>
        </w:trPr>
        <w:tc>
          <w:tcPr>
            <w:tcW w:w="1094" w:type="dxa"/>
            <w:tcBorders>
              <w:top w:val="single" w:sz="4" w:space="0" w:color="auto"/>
              <w:left w:val="single" w:sz="4" w:space="0" w:color="auto"/>
              <w:right w:val="single" w:sz="4" w:space="0" w:color="auto"/>
            </w:tcBorders>
          </w:tcPr>
          <w:p w:rsidR="00882B43" w:rsidRPr="005B4462" w:rsidRDefault="005B4462" w:rsidP="00882B43">
            <w:pPr>
              <w:ind w:firstLine="0"/>
              <w:jc w:val="center"/>
              <w:rPr>
                <w:rFonts w:ascii="Liberation Serif" w:hAnsi="Liberation Serif" w:cs="Times New Roman"/>
                <w:b/>
                <w:sz w:val="24"/>
                <w:szCs w:val="24"/>
                <w:lang w:eastAsia="en-US"/>
              </w:rPr>
            </w:pPr>
            <w:r w:rsidRPr="005B4462">
              <w:rPr>
                <w:rFonts w:ascii="Liberation Serif" w:hAnsi="Liberation Serif" w:cs="Times New Roman"/>
                <w:b/>
                <w:sz w:val="24"/>
                <w:szCs w:val="24"/>
                <w:lang w:eastAsia="en-US"/>
              </w:rPr>
              <w:t>9</w:t>
            </w:r>
          </w:p>
        </w:tc>
        <w:tc>
          <w:tcPr>
            <w:tcW w:w="7267" w:type="dxa"/>
            <w:tcBorders>
              <w:top w:val="single" w:sz="4" w:space="0" w:color="auto"/>
              <w:left w:val="single" w:sz="4" w:space="0" w:color="auto"/>
              <w:bottom w:val="single" w:sz="4" w:space="0" w:color="auto"/>
              <w:right w:val="single" w:sz="4" w:space="0" w:color="auto"/>
            </w:tcBorders>
          </w:tcPr>
          <w:p w:rsidR="00882B43" w:rsidRPr="005B4462" w:rsidRDefault="005B4462" w:rsidP="00882B43">
            <w:pPr>
              <w:ind w:right="38" w:firstLine="0"/>
              <w:rPr>
                <w:rFonts w:ascii="Liberation Serif" w:hAnsi="Liberation Serif" w:cs="Times New Roman"/>
                <w:sz w:val="24"/>
                <w:szCs w:val="24"/>
                <w:lang w:eastAsia="en-US"/>
              </w:rPr>
            </w:pPr>
            <w:r w:rsidRPr="005B4462">
              <w:rPr>
                <w:rFonts w:ascii="Liberation Serif" w:hAnsi="Liberation Serif"/>
                <w:sz w:val="24"/>
                <w:szCs w:val="24"/>
              </w:rPr>
              <w:t>Защита населения и территорий в чрезвычайных ситуациях. Поисково-спасательная служба МЧС России</w:t>
            </w:r>
          </w:p>
        </w:tc>
        <w:tc>
          <w:tcPr>
            <w:tcW w:w="1194" w:type="dxa"/>
            <w:tcBorders>
              <w:top w:val="single" w:sz="4" w:space="0" w:color="auto"/>
              <w:left w:val="single" w:sz="4" w:space="0" w:color="auto"/>
              <w:bottom w:val="single" w:sz="4" w:space="0" w:color="auto"/>
              <w:right w:val="single" w:sz="4" w:space="0" w:color="auto"/>
            </w:tcBorders>
          </w:tcPr>
          <w:p w:rsidR="00882B43" w:rsidRPr="005B4462" w:rsidRDefault="005B4462" w:rsidP="00882B43">
            <w:pPr>
              <w:ind w:firstLine="0"/>
              <w:jc w:val="center"/>
              <w:rPr>
                <w:rFonts w:ascii="Liberation Serif" w:hAnsi="Liberation Serif" w:cs="Times New Roman"/>
                <w:b/>
                <w:sz w:val="24"/>
                <w:szCs w:val="24"/>
                <w:lang w:eastAsia="en-US"/>
              </w:rPr>
            </w:pPr>
            <w:r w:rsidRPr="005B4462">
              <w:rPr>
                <w:rFonts w:ascii="Liberation Serif" w:hAnsi="Liberation Serif" w:cs="Times New Roman"/>
                <w:b/>
                <w:sz w:val="24"/>
                <w:szCs w:val="24"/>
                <w:lang w:eastAsia="en-US"/>
              </w:rPr>
              <w:t>1</w:t>
            </w:r>
          </w:p>
        </w:tc>
      </w:tr>
      <w:tr w:rsidR="00882B43" w:rsidRPr="005B4462" w:rsidTr="00882B43">
        <w:trPr>
          <w:trHeight w:val="284"/>
          <w:jc w:val="center"/>
        </w:trPr>
        <w:tc>
          <w:tcPr>
            <w:tcW w:w="1094" w:type="dxa"/>
            <w:tcBorders>
              <w:top w:val="single" w:sz="4" w:space="0" w:color="auto"/>
              <w:left w:val="single" w:sz="4" w:space="0" w:color="auto"/>
              <w:right w:val="single" w:sz="4" w:space="0" w:color="auto"/>
            </w:tcBorders>
          </w:tcPr>
          <w:p w:rsidR="00882B43" w:rsidRPr="005B4462" w:rsidRDefault="005B4462" w:rsidP="00882B43">
            <w:pPr>
              <w:ind w:firstLine="0"/>
              <w:jc w:val="center"/>
              <w:rPr>
                <w:rFonts w:ascii="Liberation Serif" w:hAnsi="Liberation Serif" w:cs="Times New Roman"/>
                <w:b/>
                <w:sz w:val="24"/>
                <w:szCs w:val="24"/>
                <w:lang w:eastAsia="en-US"/>
              </w:rPr>
            </w:pPr>
            <w:r w:rsidRPr="005B4462">
              <w:rPr>
                <w:rFonts w:ascii="Liberation Serif" w:hAnsi="Liberation Serif" w:cs="Times New Roman"/>
                <w:b/>
                <w:sz w:val="24"/>
                <w:szCs w:val="24"/>
                <w:lang w:eastAsia="en-US"/>
              </w:rPr>
              <w:t>10</w:t>
            </w:r>
          </w:p>
        </w:tc>
        <w:tc>
          <w:tcPr>
            <w:tcW w:w="7267" w:type="dxa"/>
            <w:tcBorders>
              <w:top w:val="single" w:sz="4" w:space="0" w:color="auto"/>
              <w:left w:val="single" w:sz="4" w:space="0" w:color="auto"/>
              <w:bottom w:val="single" w:sz="4" w:space="0" w:color="auto"/>
              <w:right w:val="single" w:sz="4" w:space="0" w:color="auto"/>
            </w:tcBorders>
          </w:tcPr>
          <w:p w:rsidR="00882B43" w:rsidRPr="005B4462" w:rsidRDefault="005B4462" w:rsidP="00882B43">
            <w:pPr>
              <w:ind w:right="38" w:firstLine="0"/>
              <w:rPr>
                <w:rFonts w:ascii="Liberation Serif" w:hAnsi="Liberation Serif" w:cs="Times New Roman"/>
                <w:sz w:val="24"/>
                <w:szCs w:val="24"/>
                <w:lang w:eastAsia="en-US"/>
              </w:rPr>
            </w:pPr>
            <w:r w:rsidRPr="005B4462">
              <w:rPr>
                <w:rFonts w:ascii="Liberation Serif" w:hAnsi="Liberation Serif"/>
                <w:sz w:val="24"/>
                <w:szCs w:val="24"/>
              </w:rPr>
              <w:t>Международное сотрудничество России по противодействию военным угрозам, экстремизму, терроризму</w:t>
            </w:r>
          </w:p>
        </w:tc>
        <w:tc>
          <w:tcPr>
            <w:tcW w:w="1194" w:type="dxa"/>
            <w:tcBorders>
              <w:top w:val="single" w:sz="4" w:space="0" w:color="auto"/>
              <w:left w:val="single" w:sz="4" w:space="0" w:color="auto"/>
              <w:bottom w:val="single" w:sz="4" w:space="0" w:color="auto"/>
              <w:right w:val="single" w:sz="4" w:space="0" w:color="auto"/>
            </w:tcBorders>
          </w:tcPr>
          <w:p w:rsidR="00882B43" w:rsidRPr="005B4462" w:rsidRDefault="005B4462" w:rsidP="00882B43">
            <w:pPr>
              <w:ind w:firstLine="0"/>
              <w:jc w:val="center"/>
              <w:rPr>
                <w:rFonts w:ascii="Liberation Serif" w:hAnsi="Liberation Serif" w:cs="Times New Roman"/>
                <w:b/>
                <w:sz w:val="24"/>
                <w:szCs w:val="24"/>
                <w:lang w:eastAsia="en-US"/>
              </w:rPr>
            </w:pPr>
            <w:r w:rsidRPr="005B4462">
              <w:rPr>
                <w:rFonts w:ascii="Liberation Serif" w:hAnsi="Liberation Serif" w:cs="Times New Roman"/>
                <w:b/>
                <w:sz w:val="24"/>
                <w:szCs w:val="24"/>
                <w:lang w:eastAsia="en-US"/>
              </w:rPr>
              <w:t>1</w:t>
            </w:r>
          </w:p>
        </w:tc>
      </w:tr>
      <w:tr w:rsidR="00882B43" w:rsidRPr="005B4462" w:rsidTr="00882B43">
        <w:trPr>
          <w:trHeight w:val="284"/>
          <w:jc w:val="center"/>
        </w:trPr>
        <w:tc>
          <w:tcPr>
            <w:tcW w:w="1094" w:type="dxa"/>
            <w:tcBorders>
              <w:top w:val="single" w:sz="4" w:space="0" w:color="auto"/>
              <w:left w:val="single" w:sz="4" w:space="0" w:color="auto"/>
              <w:right w:val="single" w:sz="4" w:space="0" w:color="auto"/>
            </w:tcBorders>
          </w:tcPr>
          <w:p w:rsidR="00882B43" w:rsidRPr="005B4462" w:rsidRDefault="005B4462" w:rsidP="00882B43">
            <w:pPr>
              <w:ind w:firstLine="0"/>
              <w:jc w:val="center"/>
              <w:rPr>
                <w:rFonts w:ascii="Liberation Serif" w:hAnsi="Liberation Serif" w:cs="Times New Roman"/>
                <w:b/>
                <w:sz w:val="24"/>
                <w:szCs w:val="24"/>
                <w:lang w:eastAsia="en-US"/>
              </w:rPr>
            </w:pPr>
            <w:r w:rsidRPr="005B4462">
              <w:rPr>
                <w:rFonts w:ascii="Liberation Serif" w:hAnsi="Liberation Serif" w:cs="Times New Roman"/>
                <w:b/>
                <w:sz w:val="24"/>
                <w:szCs w:val="24"/>
                <w:lang w:eastAsia="en-US"/>
              </w:rPr>
              <w:t>11</w:t>
            </w:r>
          </w:p>
        </w:tc>
        <w:tc>
          <w:tcPr>
            <w:tcW w:w="7267" w:type="dxa"/>
            <w:tcBorders>
              <w:top w:val="single" w:sz="4" w:space="0" w:color="auto"/>
              <w:left w:val="single" w:sz="4" w:space="0" w:color="auto"/>
              <w:bottom w:val="single" w:sz="4" w:space="0" w:color="auto"/>
              <w:right w:val="single" w:sz="4" w:space="0" w:color="auto"/>
            </w:tcBorders>
          </w:tcPr>
          <w:p w:rsidR="00882B43" w:rsidRPr="005B4462" w:rsidRDefault="005B4462" w:rsidP="00882B43">
            <w:pPr>
              <w:ind w:right="38" w:firstLine="0"/>
              <w:rPr>
                <w:rFonts w:ascii="Liberation Serif" w:hAnsi="Liberation Serif" w:cs="Times New Roman"/>
                <w:sz w:val="24"/>
                <w:szCs w:val="24"/>
                <w:lang w:eastAsia="en-US"/>
              </w:rPr>
            </w:pPr>
            <w:r w:rsidRPr="005B4462">
              <w:rPr>
                <w:rFonts w:ascii="Liberation Serif" w:hAnsi="Liberation Serif"/>
                <w:sz w:val="24"/>
                <w:szCs w:val="24"/>
              </w:rPr>
              <w:t>Экстремальные ситуации криминогенного характера</w:t>
            </w:r>
          </w:p>
        </w:tc>
        <w:tc>
          <w:tcPr>
            <w:tcW w:w="1194" w:type="dxa"/>
            <w:tcBorders>
              <w:top w:val="single" w:sz="4" w:space="0" w:color="auto"/>
              <w:left w:val="single" w:sz="4" w:space="0" w:color="auto"/>
              <w:bottom w:val="single" w:sz="4" w:space="0" w:color="auto"/>
              <w:right w:val="single" w:sz="4" w:space="0" w:color="auto"/>
            </w:tcBorders>
          </w:tcPr>
          <w:p w:rsidR="00882B43" w:rsidRPr="005B4462" w:rsidRDefault="005B4462" w:rsidP="00882B43">
            <w:pPr>
              <w:ind w:firstLine="0"/>
              <w:jc w:val="center"/>
              <w:rPr>
                <w:rFonts w:ascii="Liberation Serif" w:hAnsi="Liberation Serif" w:cs="Times New Roman"/>
                <w:b/>
                <w:sz w:val="24"/>
                <w:szCs w:val="24"/>
                <w:lang w:eastAsia="en-US"/>
              </w:rPr>
            </w:pPr>
            <w:r w:rsidRPr="005B4462">
              <w:rPr>
                <w:rFonts w:ascii="Liberation Serif" w:hAnsi="Liberation Serif" w:cs="Times New Roman"/>
                <w:b/>
                <w:sz w:val="24"/>
                <w:szCs w:val="24"/>
                <w:lang w:eastAsia="en-US"/>
              </w:rPr>
              <w:t>1</w:t>
            </w:r>
          </w:p>
        </w:tc>
      </w:tr>
      <w:tr w:rsidR="00882B43" w:rsidRPr="005B4462" w:rsidTr="00882B43">
        <w:trPr>
          <w:trHeight w:val="284"/>
          <w:jc w:val="center"/>
        </w:trPr>
        <w:tc>
          <w:tcPr>
            <w:tcW w:w="1094" w:type="dxa"/>
            <w:tcBorders>
              <w:top w:val="single" w:sz="4" w:space="0" w:color="auto"/>
              <w:left w:val="single" w:sz="4" w:space="0" w:color="auto"/>
              <w:right w:val="single" w:sz="4" w:space="0" w:color="auto"/>
            </w:tcBorders>
          </w:tcPr>
          <w:p w:rsidR="00882B43" w:rsidRPr="005B4462" w:rsidRDefault="005B4462" w:rsidP="00882B43">
            <w:pPr>
              <w:ind w:firstLine="0"/>
              <w:jc w:val="center"/>
              <w:rPr>
                <w:rFonts w:ascii="Liberation Serif" w:hAnsi="Liberation Serif" w:cs="Times New Roman"/>
                <w:b/>
                <w:sz w:val="24"/>
                <w:szCs w:val="24"/>
                <w:lang w:eastAsia="en-US"/>
              </w:rPr>
            </w:pPr>
            <w:r w:rsidRPr="005B4462">
              <w:rPr>
                <w:rFonts w:ascii="Liberation Serif" w:hAnsi="Liberation Serif" w:cs="Times New Roman"/>
                <w:b/>
                <w:sz w:val="24"/>
                <w:szCs w:val="24"/>
                <w:lang w:eastAsia="en-US"/>
              </w:rPr>
              <w:t>12</w:t>
            </w:r>
          </w:p>
        </w:tc>
        <w:tc>
          <w:tcPr>
            <w:tcW w:w="7267" w:type="dxa"/>
            <w:tcBorders>
              <w:top w:val="single" w:sz="4" w:space="0" w:color="auto"/>
              <w:left w:val="single" w:sz="4" w:space="0" w:color="auto"/>
              <w:bottom w:val="single" w:sz="4" w:space="0" w:color="auto"/>
              <w:right w:val="single" w:sz="4" w:space="0" w:color="auto"/>
            </w:tcBorders>
          </w:tcPr>
          <w:p w:rsidR="00882B43" w:rsidRPr="005B4462" w:rsidRDefault="005B4462" w:rsidP="00882B43">
            <w:pPr>
              <w:ind w:right="38" w:firstLine="0"/>
              <w:rPr>
                <w:rFonts w:ascii="Liberation Serif" w:hAnsi="Liberation Serif" w:cs="Times New Roman"/>
                <w:sz w:val="24"/>
                <w:szCs w:val="24"/>
                <w:lang w:eastAsia="en-US"/>
              </w:rPr>
            </w:pPr>
            <w:r w:rsidRPr="005B4462">
              <w:rPr>
                <w:rFonts w:ascii="Liberation Serif" w:hAnsi="Liberation Serif"/>
                <w:sz w:val="24"/>
                <w:szCs w:val="24"/>
              </w:rPr>
              <w:t>Экстремизм, терроризм и безопасность человека</w:t>
            </w:r>
          </w:p>
        </w:tc>
        <w:tc>
          <w:tcPr>
            <w:tcW w:w="1194" w:type="dxa"/>
            <w:tcBorders>
              <w:top w:val="single" w:sz="4" w:space="0" w:color="auto"/>
              <w:left w:val="single" w:sz="4" w:space="0" w:color="auto"/>
              <w:bottom w:val="single" w:sz="4" w:space="0" w:color="auto"/>
              <w:right w:val="single" w:sz="4" w:space="0" w:color="auto"/>
            </w:tcBorders>
          </w:tcPr>
          <w:p w:rsidR="00882B43" w:rsidRPr="005B4462" w:rsidRDefault="005B4462" w:rsidP="00882B43">
            <w:pPr>
              <w:ind w:firstLine="0"/>
              <w:jc w:val="center"/>
              <w:rPr>
                <w:rFonts w:ascii="Liberation Serif" w:hAnsi="Liberation Serif" w:cs="Times New Roman"/>
                <w:b/>
                <w:sz w:val="24"/>
                <w:szCs w:val="24"/>
                <w:lang w:eastAsia="en-US"/>
              </w:rPr>
            </w:pPr>
            <w:r w:rsidRPr="005B4462">
              <w:rPr>
                <w:rFonts w:ascii="Liberation Serif" w:hAnsi="Liberation Serif" w:cs="Times New Roman"/>
                <w:b/>
                <w:sz w:val="24"/>
                <w:szCs w:val="24"/>
                <w:lang w:eastAsia="en-US"/>
              </w:rPr>
              <w:t>1</w:t>
            </w:r>
          </w:p>
        </w:tc>
      </w:tr>
      <w:tr w:rsidR="00882B43" w:rsidRPr="005B4462" w:rsidTr="00882B43">
        <w:trPr>
          <w:trHeight w:val="284"/>
          <w:jc w:val="center"/>
        </w:trPr>
        <w:tc>
          <w:tcPr>
            <w:tcW w:w="1094" w:type="dxa"/>
            <w:tcBorders>
              <w:top w:val="single" w:sz="4" w:space="0" w:color="auto"/>
              <w:left w:val="single" w:sz="4" w:space="0" w:color="auto"/>
              <w:right w:val="single" w:sz="4" w:space="0" w:color="auto"/>
            </w:tcBorders>
          </w:tcPr>
          <w:p w:rsidR="00882B43" w:rsidRPr="005B4462" w:rsidRDefault="005B4462" w:rsidP="00882B43">
            <w:pPr>
              <w:ind w:firstLine="0"/>
              <w:jc w:val="center"/>
              <w:rPr>
                <w:rFonts w:ascii="Liberation Serif" w:hAnsi="Liberation Serif" w:cs="Times New Roman"/>
                <w:b/>
                <w:sz w:val="24"/>
                <w:szCs w:val="24"/>
                <w:lang w:eastAsia="en-US"/>
              </w:rPr>
            </w:pPr>
            <w:r w:rsidRPr="005B4462">
              <w:rPr>
                <w:rFonts w:ascii="Liberation Serif" w:hAnsi="Liberation Serif" w:cs="Times New Roman"/>
                <w:b/>
                <w:sz w:val="24"/>
                <w:szCs w:val="24"/>
                <w:lang w:eastAsia="en-US"/>
              </w:rPr>
              <w:t>13</w:t>
            </w:r>
          </w:p>
        </w:tc>
        <w:tc>
          <w:tcPr>
            <w:tcW w:w="7267" w:type="dxa"/>
            <w:tcBorders>
              <w:top w:val="single" w:sz="4" w:space="0" w:color="auto"/>
              <w:left w:val="single" w:sz="4" w:space="0" w:color="auto"/>
              <w:bottom w:val="single" w:sz="4" w:space="0" w:color="auto"/>
              <w:right w:val="single" w:sz="4" w:space="0" w:color="auto"/>
            </w:tcBorders>
          </w:tcPr>
          <w:p w:rsidR="00882B43" w:rsidRPr="005B4462" w:rsidRDefault="005B4462" w:rsidP="00882B43">
            <w:pPr>
              <w:ind w:right="38" w:firstLine="0"/>
              <w:rPr>
                <w:rFonts w:ascii="Liberation Serif" w:hAnsi="Liberation Serif" w:cs="Times New Roman"/>
                <w:sz w:val="24"/>
                <w:szCs w:val="24"/>
                <w:lang w:eastAsia="en-US"/>
              </w:rPr>
            </w:pPr>
            <w:r w:rsidRPr="005B4462">
              <w:rPr>
                <w:rFonts w:ascii="Liberation Serif" w:hAnsi="Liberation Serif"/>
                <w:sz w:val="24"/>
                <w:szCs w:val="24"/>
              </w:rPr>
              <w:t>Наркотизм и безопасность человека</w:t>
            </w:r>
          </w:p>
        </w:tc>
        <w:tc>
          <w:tcPr>
            <w:tcW w:w="1194" w:type="dxa"/>
            <w:tcBorders>
              <w:top w:val="single" w:sz="4" w:space="0" w:color="auto"/>
              <w:left w:val="single" w:sz="4" w:space="0" w:color="auto"/>
              <w:bottom w:val="single" w:sz="4" w:space="0" w:color="auto"/>
              <w:right w:val="single" w:sz="4" w:space="0" w:color="auto"/>
            </w:tcBorders>
          </w:tcPr>
          <w:p w:rsidR="00882B43" w:rsidRPr="005B4462" w:rsidRDefault="005B4462" w:rsidP="00882B43">
            <w:pPr>
              <w:ind w:firstLine="0"/>
              <w:jc w:val="center"/>
              <w:rPr>
                <w:rFonts w:ascii="Liberation Serif" w:hAnsi="Liberation Serif" w:cs="Times New Roman"/>
                <w:b/>
                <w:sz w:val="24"/>
                <w:szCs w:val="24"/>
                <w:lang w:eastAsia="en-US"/>
              </w:rPr>
            </w:pPr>
            <w:r w:rsidRPr="005B4462">
              <w:rPr>
                <w:rFonts w:ascii="Liberation Serif" w:hAnsi="Liberation Serif" w:cs="Times New Roman"/>
                <w:b/>
                <w:sz w:val="24"/>
                <w:szCs w:val="24"/>
                <w:lang w:eastAsia="en-US"/>
              </w:rPr>
              <w:t>1</w:t>
            </w:r>
          </w:p>
        </w:tc>
      </w:tr>
      <w:tr w:rsidR="00882B43" w:rsidRPr="005B4462" w:rsidTr="00882B43">
        <w:trPr>
          <w:trHeight w:val="284"/>
          <w:jc w:val="center"/>
        </w:trPr>
        <w:tc>
          <w:tcPr>
            <w:tcW w:w="1094" w:type="dxa"/>
            <w:tcBorders>
              <w:top w:val="single" w:sz="4" w:space="0" w:color="auto"/>
              <w:left w:val="single" w:sz="4" w:space="0" w:color="auto"/>
              <w:right w:val="single" w:sz="4" w:space="0" w:color="auto"/>
            </w:tcBorders>
          </w:tcPr>
          <w:p w:rsidR="00882B43" w:rsidRPr="005B4462" w:rsidRDefault="005B4462" w:rsidP="00882B43">
            <w:pPr>
              <w:ind w:firstLine="0"/>
              <w:jc w:val="center"/>
              <w:rPr>
                <w:rFonts w:ascii="Liberation Serif" w:hAnsi="Liberation Serif" w:cs="Times New Roman"/>
                <w:b/>
                <w:sz w:val="24"/>
                <w:szCs w:val="24"/>
                <w:lang w:eastAsia="en-US"/>
              </w:rPr>
            </w:pPr>
            <w:r w:rsidRPr="005B4462">
              <w:rPr>
                <w:rFonts w:ascii="Liberation Serif" w:hAnsi="Liberation Serif" w:cs="Times New Roman"/>
                <w:b/>
                <w:sz w:val="24"/>
                <w:szCs w:val="24"/>
                <w:lang w:eastAsia="en-US"/>
              </w:rPr>
              <w:t>14</w:t>
            </w:r>
          </w:p>
        </w:tc>
        <w:tc>
          <w:tcPr>
            <w:tcW w:w="7267" w:type="dxa"/>
            <w:tcBorders>
              <w:top w:val="single" w:sz="4" w:space="0" w:color="auto"/>
              <w:left w:val="single" w:sz="4" w:space="0" w:color="auto"/>
              <w:bottom w:val="single" w:sz="4" w:space="0" w:color="auto"/>
              <w:right w:val="single" w:sz="4" w:space="0" w:color="auto"/>
            </w:tcBorders>
          </w:tcPr>
          <w:p w:rsidR="00882B43" w:rsidRPr="005B4462" w:rsidRDefault="005B4462" w:rsidP="00882B43">
            <w:pPr>
              <w:ind w:right="38" w:firstLine="0"/>
              <w:rPr>
                <w:rFonts w:ascii="Liberation Serif" w:hAnsi="Liberation Serif" w:cs="Times New Roman"/>
                <w:sz w:val="24"/>
                <w:szCs w:val="24"/>
                <w:lang w:eastAsia="en-US"/>
              </w:rPr>
            </w:pPr>
            <w:r w:rsidRPr="005B4462">
              <w:rPr>
                <w:rFonts w:ascii="Liberation Serif" w:hAnsi="Liberation Serif"/>
                <w:sz w:val="24"/>
                <w:szCs w:val="24"/>
              </w:rPr>
              <w:t>Дорожно-транспортная безопасность</w:t>
            </w:r>
          </w:p>
        </w:tc>
        <w:tc>
          <w:tcPr>
            <w:tcW w:w="1194" w:type="dxa"/>
            <w:tcBorders>
              <w:top w:val="single" w:sz="4" w:space="0" w:color="auto"/>
              <w:left w:val="single" w:sz="4" w:space="0" w:color="auto"/>
              <w:bottom w:val="single" w:sz="4" w:space="0" w:color="auto"/>
              <w:right w:val="single" w:sz="4" w:space="0" w:color="auto"/>
            </w:tcBorders>
          </w:tcPr>
          <w:p w:rsidR="00882B43" w:rsidRPr="005B4462" w:rsidRDefault="005B4462" w:rsidP="00882B43">
            <w:pPr>
              <w:ind w:firstLine="0"/>
              <w:jc w:val="center"/>
              <w:rPr>
                <w:rFonts w:ascii="Liberation Serif" w:hAnsi="Liberation Serif" w:cs="Times New Roman"/>
                <w:b/>
                <w:sz w:val="24"/>
                <w:szCs w:val="24"/>
                <w:lang w:eastAsia="en-US"/>
              </w:rPr>
            </w:pPr>
            <w:r w:rsidRPr="005B4462">
              <w:rPr>
                <w:rFonts w:ascii="Liberation Serif" w:hAnsi="Liberation Serif" w:cs="Times New Roman"/>
                <w:b/>
                <w:sz w:val="24"/>
                <w:szCs w:val="24"/>
                <w:lang w:eastAsia="en-US"/>
              </w:rPr>
              <w:t>1</w:t>
            </w:r>
          </w:p>
        </w:tc>
      </w:tr>
      <w:tr w:rsidR="00882B43" w:rsidRPr="005B4462" w:rsidTr="00882B43">
        <w:trPr>
          <w:trHeight w:val="284"/>
          <w:jc w:val="center"/>
        </w:trPr>
        <w:tc>
          <w:tcPr>
            <w:tcW w:w="1094" w:type="dxa"/>
            <w:tcBorders>
              <w:top w:val="single" w:sz="4" w:space="0" w:color="auto"/>
              <w:left w:val="single" w:sz="4" w:space="0" w:color="auto"/>
              <w:right w:val="single" w:sz="4" w:space="0" w:color="auto"/>
            </w:tcBorders>
          </w:tcPr>
          <w:p w:rsidR="00882B43" w:rsidRPr="005B4462" w:rsidRDefault="005B4462" w:rsidP="00882B43">
            <w:pPr>
              <w:ind w:firstLine="0"/>
              <w:jc w:val="center"/>
              <w:rPr>
                <w:rFonts w:ascii="Liberation Serif" w:hAnsi="Liberation Serif" w:cs="Times New Roman"/>
                <w:b/>
                <w:sz w:val="24"/>
                <w:szCs w:val="24"/>
                <w:lang w:eastAsia="en-US"/>
              </w:rPr>
            </w:pPr>
            <w:r w:rsidRPr="005B4462">
              <w:rPr>
                <w:rFonts w:ascii="Liberation Serif" w:hAnsi="Liberation Serif" w:cs="Times New Roman"/>
                <w:b/>
                <w:sz w:val="24"/>
                <w:szCs w:val="24"/>
                <w:lang w:eastAsia="en-US"/>
              </w:rPr>
              <w:t>15</w:t>
            </w:r>
          </w:p>
        </w:tc>
        <w:tc>
          <w:tcPr>
            <w:tcW w:w="7267" w:type="dxa"/>
            <w:tcBorders>
              <w:top w:val="single" w:sz="4" w:space="0" w:color="auto"/>
              <w:left w:val="single" w:sz="4" w:space="0" w:color="auto"/>
              <w:bottom w:val="single" w:sz="4" w:space="0" w:color="auto"/>
              <w:right w:val="single" w:sz="4" w:space="0" w:color="auto"/>
            </w:tcBorders>
          </w:tcPr>
          <w:p w:rsidR="00882B43" w:rsidRPr="005B4462" w:rsidRDefault="005B4462" w:rsidP="00882B43">
            <w:pPr>
              <w:ind w:right="38" w:firstLine="0"/>
              <w:rPr>
                <w:rFonts w:ascii="Liberation Serif" w:hAnsi="Liberation Serif" w:cs="Times New Roman"/>
                <w:sz w:val="24"/>
                <w:szCs w:val="24"/>
                <w:lang w:eastAsia="en-US"/>
              </w:rPr>
            </w:pPr>
            <w:r w:rsidRPr="005B4462">
              <w:rPr>
                <w:rFonts w:ascii="Liberation Serif" w:hAnsi="Liberation Serif"/>
                <w:sz w:val="24"/>
                <w:szCs w:val="24"/>
              </w:rPr>
              <w:t>Вынужденное автономное существование в природных условиях</w:t>
            </w:r>
          </w:p>
        </w:tc>
        <w:tc>
          <w:tcPr>
            <w:tcW w:w="1194" w:type="dxa"/>
            <w:tcBorders>
              <w:top w:val="single" w:sz="4" w:space="0" w:color="auto"/>
              <w:left w:val="single" w:sz="4" w:space="0" w:color="auto"/>
              <w:bottom w:val="single" w:sz="4" w:space="0" w:color="auto"/>
              <w:right w:val="single" w:sz="4" w:space="0" w:color="auto"/>
            </w:tcBorders>
          </w:tcPr>
          <w:p w:rsidR="00882B43" w:rsidRPr="005B4462" w:rsidRDefault="005B4462" w:rsidP="00882B43">
            <w:pPr>
              <w:ind w:firstLine="0"/>
              <w:jc w:val="center"/>
              <w:rPr>
                <w:rFonts w:ascii="Liberation Serif" w:hAnsi="Liberation Serif" w:cs="Times New Roman"/>
                <w:b/>
                <w:sz w:val="24"/>
                <w:szCs w:val="24"/>
                <w:lang w:eastAsia="en-US"/>
              </w:rPr>
            </w:pPr>
            <w:r w:rsidRPr="005B4462">
              <w:rPr>
                <w:rFonts w:ascii="Liberation Serif" w:hAnsi="Liberation Serif" w:cs="Times New Roman"/>
                <w:b/>
                <w:sz w:val="24"/>
                <w:szCs w:val="24"/>
                <w:lang w:eastAsia="en-US"/>
              </w:rPr>
              <w:t>1</w:t>
            </w:r>
          </w:p>
        </w:tc>
      </w:tr>
      <w:tr w:rsidR="00882B43" w:rsidRPr="005B4462" w:rsidTr="00882B43">
        <w:trPr>
          <w:trHeight w:val="284"/>
          <w:jc w:val="center"/>
        </w:trPr>
        <w:tc>
          <w:tcPr>
            <w:tcW w:w="9555" w:type="dxa"/>
            <w:gridSpan w:val="3"/>
            <w:tcBorders>
              <w:top w:val="single" w:sz="4" w:space="0" w:color="auto"/>
              <w:left w:val="single" w:sz="4" w:space="0" w:color="auto"/>
              <w:right w:val="single" w:sz="4" w:space="0" w:color="auto"/>
            </w:tcBorders>
          </w:tcPr>
          <w:p w:rsidR="00882B43" w:rsidRPr="005B4462" w:rsidRDefault="005B4462" w:rsidP="00882B43">
            <w:pPr>
              <w:ind w:firstLine="0"/>
              <w:jc w:val="center"/>
              <w:rPr>
                <w:rFonts w:ascii="Liberation Serif" w:hAnsi="Liberation Serif" w:cs="Times New Roman"/>
                <w:b/>
                <w:sz w:val="24"/>
                <w:szCs w:val="24"/>
                <w:lang w:eastAsia="en-US"/>
              </w:rPr>
            </w:pPr>
            <w:r w:rsidRPr="005B4462">
              <w:rPr>
                <w:rFonts w:ascii="Liberation Serif" w:hAnsi="Liberation Serif"/>
                <w:sz w:val="24"/>
                <w:szCs w:val="24"/>
              </w:rPr>
              <w:t>«Военная безопасность государства» (10 ч.)</w:t>
            </w:r>
          </w:p>
        </w:tc>
      </w:tr>
      <w:tr w:rsidR="00882B43" w:rsidRPr="005B4462" w:rsidTr="00882B43">
        <w:trPr>
          <w:trHeight w:val="284"/>
          <w:jc w:val="center"/>
        </w:trPr>
        <w:tc>
          <w:tcPr>
            <w:tcW w:w="1094" w:type="dxa"/>
            <w:tcBorders>
              <w:top w:val="single" w:sz="4" w:space="0" w:color="auto"/>
              <w:left w:val="single" w:sz="4" w:space="0" w:color="auto"/>
              <w:right w:val="single" w:sz="4" w:space="0" w:color="auto"/>
            </w:tcBorders>
          </w:tcPr>
          <w:p w:rsidR="00882B43" w:rsidRPr="005B4462" w:rsidRDefault="005B4462" w:rsidP="00882B43">
            <w:pPr>
              <w:ind w:firstLine="0"/>
              <w:jc w:val="center"/>
              <w:rPr>
                <w:rFonts w:ascii="Liberation Serif" w:hAnsi="Liberation Serif" w:cs="Times New Roman"/>
                <w:b/>
                <w:sz w:val="24"/>
                <w:szCs w:val="24"/>
                <w:lang w:eastAsia="en-US"/>
              </w:rPr>
            </w:pPr>
            <w:r w:rsidRPr="005B4462">
              <w:rPr>
                <w:rFonts w:ascii="Liberation Serif" w:hAnsi="Liberation Serif" w:cs="Times New Roman"/>
                <w:b/>
                <w:sz w:val="24"/>
                <w:szCs w:val="24"/>
                <w:lang w:eastAsia="en-US"/>
              </w:rPr>
              <w:t>16</w:t>
            </w:r>
          </w:p>
        </w:tc>
        <w:tc>
          <w:tcPr>
            <w:tcW w:w="7267" w:type="dxa"/>
            <w:tcBorders>
              <w:top w:val="single" w:sz="4" w:space="0" w:color="auto"/>
              <w:left w:val="single" w:sz="4" w:space="0" w:color="auto"/>
              <w:bottom w:val="single" w:sz="4" w:space="0" w:color="auto"/>
              <w:right w:val="single" w:sz="4" w:space="0" w:color="auto"/>
            </w:tcBorders>
          </w:tcPr>
          <w:p w:rsidR="00882B43" w:rsidRPr="005B4462" w:rsidRDefault="005B4462" w:rsidP="00882B43">
            <w:pPr>
              <w:ind w:right="38" w:firstLine="0"/>
              <w:rPr>
                <w:rFonts w:ascii="Liberation Serif" w:hAnsi="Liberation Serif" w:cs="Times New Roman"/>
                <w:sz w:val="24"/>
                <w:szCs w:val="24"/>
                <w:lang w:eastAsia="en-US"/>
              </w:rPr>
            </w:pPr>
            <w:r w:rsidRPr="005B4462">
              <w:rPr>
                <w:rFonts w:ascii="Liberation Serif" w:hAnsi="Liberation Serif"/>
                <w:sz w:val="24"/>
                <w:szCs w:val="24"/>
              </w:rPr>
              <w:t>Основные задачи Вооруженных Сил</w:t>
            </w:r>
          </w:p>
        </w:tc>
        <w:tc>
          <w:tcPr>
            <w:tcW w:w="1194" w:type="dxa"/>
            <w:tcBorders>
              <w:top w:val="single" w:sz="4" w:space="0" w:color="auto"/>
              <w:left w:val="single" w:sz="4" w:space="0" w:color="auto"/>
              <w:bottom w:val="single" w:sz="4" w:space="0" w:color="auto"/>
              <w:right w:val="single" w:sz="4" w:space="0" w:color="auto"/>
            </w:tcBorders>
          </w:tcPr>
          <w:p w:rsidR="00882B43" w:rsidRPr="005B4462" w:rsidRDefault="005B4462" w:rsidP="00882B43">
            <w:pPr>
              <w:ind w:firstLine="0"/>
              <w:jc w:val="center"/>
              <w:rPr>
                <w:rFonts w:ascii="Liberation Serif" w:hAnsi="Liberation Serif" w:cs="Times New Roman"/>
                <w:b/>
                <w:sz w:val="24"/>
                <w:szCs w:val="24"/>
                <w:lang w:eastAsia="en-US"/>
              </w:rPr>
            </w:pPr>
            <w:r w:rsidRPr="005B4462">
              <w:rPr>
                <w:rFonts w:ascii="Liberation Serif" w:hAnsi="Liberation Serif" w:cs="Times New Roman"/>
                <w:b/>
                <w:sz w:val="24"/>
                <w:szCs w:val="24"/>
                <w:lang w:eastAsia="en-US"/>
              </w:rPr>
              <w:t>1</w:t>
            </w:r>
          </w:p>
        </w:tc>
      </w:tr>
      <w:tr w:rsidR="00882B43" w:rsidRPr="005B4462" w:rsidTr="00882B43">
        <w:trPr>
          <w:trHeight w:val="284"/>
          <w:jc w:val="center"/>
        </w:trPr>
        <w:tc>
          <w:tcPr>
            <w:tcW w:w="1094" w:type="dxa"/>
            <w:tcBorders>
              <w:top w:val="single" w:sz="4" w:space="0" w:color="auto"/>
              <w:left w:val="single" w:sz="4" w:space="0" w:color="auto"/>
              <w:right w:val="single" w:sz="4" w:space="0" w:color="auto"/>
            </w:tcBorders>
          </w:tcPr>
          <w:p w:rsidR="00882B43" w:rsidRPr="005B4462" w:rsidRDefault="005B4462" w:rsidP="00882B43">
            <w:pPr>
              <w:ind w:firstLine="0"/>
              <w:jc w:val="center"/>
              <w:rPr>
                <w:rFonts w:ascii="Liberation Serif" w:hAnsi="Liberation Serif" w:cs="Times New Roman"/>
                <w:b/>
                <w:sz w:val="24"/>
                <w:szCs w:val="24"/>
                <w:lang w:eastAsia="en-US"/>
              </w:rPr>
            </w:pPr>
            <w:r w:rsidRPr="005B4462">
              <w:rPr>
                <w:rFonts w:ascii="Liberation Serif" w:hAnsi="Liberation Serif" w:cs="Times New Roman"/>
                <w:b/>
                <w:sz w:val="24"/>
                <w:szCs w:val="24"/>
                <w:lang w:eastAsia="en-US"/>
              </w:rPr>
              <w:t>17</w:t>
            </w:r>
          </w:p>
        </w:tc>
        <w:tc>
          <w:tcPr>
            <w:tcW w:w="7267" w:type="dxa"/>
            <w:tcBorders>
              <w:top w:val="single" w:sz="4" w:space="0" w:color="auto"/>
              <w:left w:val="single" w:sz="4" w:space="0" w:color="auto"/>
              <w:bottom w:val="single" w:sz="4" w:space="0" w:color="auto"/>
              <w:right w:val="single" w:sz="4" w:space="0" w:color="auto"/>
            </w:tcBorders>
          </w:tcPr>
          <w:p w:rsidR="00882B43" w:rsidRPr="005B4462" w:rsidRDefault="005B4462" w:rsidP="00882B43">
            <w:pPr>
              <w:ind w:right="38" w:firstLine="0"/>
              <w:rPr>
                <w:rFonts w:ascii="Liberation Serif" w:hAnsi="Liberation Serif" w:cs="Times New Roman"/>
                <w:sz w:val="24"/>
                <w:szCs w:val="24"/>
                <w:lang w:eastAsia="en-US"/>
              </w:rPr>
            </w:pPr>
            <w:r w:rsidRPr="005B4462">
              <w:rPr>
                <w:rFonts w:ascii="Liberation Serif" w:hAnsi="Liberation Serif"/>
                <w:sz w:val="24"/>
                <w:szCs w:val="24"/>
              </w:rPr>
              <w:t>Правовые основы воинской обязанности</w:t>
            </w:r>
          </w:p>
        </w:tc>
        <w:tc>
          <w:tcPr>
            <w:tcW w:w="1194" w:type="dxa"/>
            <w:tcBorders>
              <w:top w:val="single" w:sz="4" w:space="0" w:color="auto"/>
              <w:left w:val="single" w:sz="4" w:space="0" w:color="auto"/>
              <w:bottom w:val="single" w:sz="4" w:space="0" w:color="auto"/>
              <w:right w:val="single" w:sz="4" w:space="0" w:color="auto"/>
            </w:tcBorders>
          </w:tcPr>
          <w:p w:rsidR="00882B43" w:rsidRPr="005B4462" w:rsidRDefault="005B4462" w:rsidP="00882B43">
            <w:pPr>
              <w:ind w:firstLine="0"/>
              <w:jc w:val="center"/>
              <w:rPr>
                <w:rFonts w:ascii="Liberation Serif" w:hAnsi="Liberation Serif" w:cs="Times New Roman"/>
                <w:b/>
                <w:sz w:val="24"/>
                <w:szCs w:val="24"/>
                <w:lang w:eastAsia="en-US"/>
              </w:rPr>
            </w:pPr>
            <w:r w:rsidRPr="005B4462">
              <w:rPr>
                <w:rFonts w:ascii="Liberation Serif" w:hAnsi="Liberation Serif" w:cs="Times New Roman"/>
                <w:b/>
                <w:sz w:val="24"/>
                <w:szCs w:val="24"/>
                <w:lang w:eastAsia="en-US"/>
              </w:rPr>
              <w:t>1</w:t>
            </w:r>
          </w:p>
        </w:tc>
      </w:tr>
      <w:tr w:rsidR="00882B43" w:rsidRPr="005B4462" w:rsidTr="00882B43">
        <w:trPr>
          <w:trHeight w:val="284"/>
          <w:jc w:val="center"/>
        </w:trPr>
        <w:tc>
          <w:tcPr>
            <w:tcW w:w="1094" w:type="dxa"/>
            <w:tcBorders>
              <w:top w:val="single" w:sz="4" w:space="0" w:color="auto"/>
              <w:left w:val="single" w:sz="4" w:space="0" w:color="auto"/>
              <w:right w:val="single" w:sz="4" w:space="0" w:color="auto"/>
            </w:tcBorders>
          </w:tcPr>
          <w:p w:rsidR="00882B43" w:rsidRPr="005B4462" w:rsidRDefault="005B4462" w:rsidP="00882B43">
            <w:pPr>
              <w:ind w:firstLine="0"/>
              <w:jc w:val="center"/>
              <w:rPr>
                <w:rFonts w:ascii="Liberation Serif" w:hAnsi="Liberation Serif" w:cs="Times New Roman"/>
                <w:b/>
                <w:sz w:val="24"/>
                <w:szCs w:val="24"/>
                <w:lang w:eastAsia="en-US"/>
              </w:rPr>
            </w:pPr>
            <w:r w:rsidRPr="005B4462">
              <w:rPr>
                <w:rFonts w:ascii="Liberation Serif" w:hAnsi="Liberation Serif" w:cs="Times New Roman"/>
                <w:b/>
                <w:sz w:val="24"/>
                <w:szCs w:val="24"/>
                <w:lang w:eastAsia="en-US"/>
              </w:rPr>
              <w:t>18</w:t>
            </w:r>
          </w:p>
        </w:tc>
        <w:tc>
          <w:tcPr>
            <w:tcW w:w="7267" w:type="dxa"/>
            <w:tcBorders>
              <w:top w:val="single" w:sz="4" w:space="0" w:color="auto"/>
              <w:left w:val="single" w:sz="4" w:space="0" w:color="auto"/>
              <w:bottom w:val="single" w:sz="4" w:space="0" w:color="auto"/>
              <w:right w:val="single" w:sz="4" w:space="0" w:color="auto"/>
            </w:tcBorders>
          </w:tcPr>
          <w:p w:rsidR="00882B43" w:rsidRPr="005B4462" w:rsidRDefault="005B4462" w:rsidP="00882B43">
            <w:pPr>
              <w:ind w:right="38" w:firstLine="0"/>
              <w:rPr>
                <w:rFonts w:ascii="Liberation Serif" w:hAnsi="Liberation Serif" w:cs="Times New Roman"/>
                <w:sz w:val="24"/>
                <w:szCs w:val="24"/>
                <w:lang w:eastAsia="en-US"/>
              </w:rPr>
            </w:pPr>
            <w:r w:rsidRPr="005B4462">
              <w:rPr>
                <w:rFonts w:ascii="Liberation Serif" w:hAnsi="Liberation Serif"/>
                <w:sz w:val="24"/>
                <w:szCs w:val="24"/>
              </w:rPr>
              <w:t>Правовые основы военной службы</w:t>
            </w:r>
          </w:p>
        </w:tc>
        <w:tc>
          <w:tcPr>
            <w:tcW w:w="1194" w:type="dxa"/>
            <w:tcBorders>
              <w:top w:val="single" w:sz="4" w:space="0" w:color="auto"/>
              <w:left w:val="single" w:sz="4" w:space="0" w:color="auto"/>
              <w:bottom w:val="single" w:sz="4" w:space="0" w:color="auto"/>
              <w:right w:val="single" w:sz="4" w:space="0" w:color="auto"/>
            </w:tcBorders>
          </w:tcPr>
          <w:p w:rsidR="00882B43" w:rsidRPr="005B4462" w:rsidRDefault="005B4462" w:rsidP="00882B43">
            <w:pPr>
              <w:ind w:firstLine="0"/>
              <w:jc w:val="center"/>
              <w:rPr>
                <w:rFonts w:ascii="Liberation Serif" w:hAnsi="Liberation Serif" w:cs="Times New Roman"/>
                <w:b/>
                <w:sz w:val="24"/>
                <w:szCs w:val="24"/>
                <w:lang w:eastAsia="en-US"/>
              </w:rPr>
            </w:pPr>
            <w:r w:rsidRPr="005B4462">
              <w:rPr>
                <w:rFonts w:ascii="Liberation Serif" w:hAnsi="Liberation Serif" w:cs="Times New Roman"/>
                <w:b/>
                <w:sz w:val="24"/>
                <w:szCs w:val="24"/>
                <w:lang w:eastAsia="en-US"/>
              </w:rPr>
              <w:t>1</w:t>
            </w:r>
          </w:p>
        </w:tc>
      </w:tr>
      <w:tr w:rsidR="00882B43" w:rsidRPr="005B4462" w:rsidTr="00882B43">
        <w:trPr>
          <w:trHeight w:val="284"/>
          <w:jc w:val="center"/>
        </w:trPr>
        <w:tc>
          <w:tcPr>
            <w:tcW w:w="1094" w:type="dxa"/>
            <w:tcBorders>
              <w:top w:val="single" w:sz="4" w:space="0" w:color="auto"/>
              <w:left w:val="single" w:sz="4" w:space="0" w:color="auto"/>
              <w:right w:val="single" w:sz="4" w:space="0" w:color="auto"/>
            </w:tcBorders>
          </w:tcPr>
          <w:p w:rsidR="00882B43" w:rsidRPr="005B4462" w:rsidRDefault="005B4462" w:rsidP="00882B43">
            <w:pPr>
              <w:ind w:firstLine="0"/>
              <w:jc w:val="center"/>
              <w:rPr>
                <w:rFonts w:ascii="Liberation Serif" w:hAnsi="Liberation Serif" w:cs="Times New Roman"/>
                <w:b/>
                <w:sz w:val="24"/>
                <w:szCs w:val="24"/>
                <w:lang w:eastAsia="en-US"/>
              </w:rPr>
            </w:pPr>
            <w:r w:rsidRPr="005B4462">
              <w:rPr>
                <w:rFonts w:ascii="Liberation Serif" w:hAnsi="Liberation Serif" w:cs="Times New Roman"/>
                <w:b/>
                <w:sz w:val="24"/>
                <w:szCs w:val="24"/>
                <w:lang w:eastAsia="en-US"/>
              </w:rPr>
              <w:t>19</w:t>
            </w:r>
          </w:p>
        </w:tc>
        <w:tc>
          <w:tcPr>
            <w:tcW w:w="7267" w:type="dxa"/>
            <w:tcBorders>
              <w:top w:val="single" w:sz="4" w:space="0" w:color="auto"/>
              <w:left w:val="single" w:sz="4" w:space="0" w:color="auto"/>
              <w:bottom w:val="single" w:sz="4" w:space="0" w:color="auto"/>
              <w:right w:val="single" w:sz="4" w:space="0" w:color="auto"/>
            </w:tcBorders>
          </w:tcPr>
          <w:p w:rsidR="00882B43" w:rsidRPr="005B4462" w:rsidRDefault="005B4462" w:rsidP="00882B43">
            <w:pPr>
              <w:ind w:right="38" w:firstLine="0"/>
              <w:rPr>
                <w:rFonts w:ascii="Liberation Serif" w:hAnsi="Liberation Serif" w:cs="Times New Roman"/>
                <w:sz w:val="24"/>
                <w:szCs w:val="24"/>
                <w:lang w:eastAsia="en-US"/>
              </w:rPr>
            </w:pPr>
            <w:r w:rsidRPr="005B4462">
              <w:rPr>
                <w:rFonts w:ascii="Liberation Serif" w:hAnsi="Liberation Serif"/>
                <w:sz w:val="24"/>
                <w:szCs w:val="24"/>
              </w:rPr>
              <w:t>Подготовка граждан к военной службе: обязательная и добровольная</w:t>
            </w:r>
          </w:p>
        </w:tc>
        <w:tc>
          <w:tcPr>
            <w:tcW w:w="1194" w:type="dxa"/>
            <w:tcBorders>
              <w:top w:val="single" w:sz="4" w:space="0" w:color="auto"/>
              <w:left w:val="single" w:sz="4" w:space="0" w:color="auto"/>
              <w:bottom w:val="single" w:sz="4" w:space="0" w:color="auto"/>
              <w:right w:val="single" w:sz="4" w:space="0" w:color="auto"/>
            </w:tcBorders>
          </w:tcPr>
          <w:p w:rsidR="00882B43" w:rsidRPr="005B4462" w:rsidRDefault="005B4462" w:rsidP="00882B43">
            <w:pPr>
              <w:ind w:firstLine="0"/>
              <w:jc w:val="center"/>
              <w:rPr>
                <w:rFonts w:ascii="Liberation Serif" w:hAnsi="Liberation Serif" w:cs="Times New Roman"/>
                <w:b/>
                <w:sz w:val="24"/>
                <w:szCs w:val="24"/>
                <w:lang w:eastAsia="en-US"/>
              </w:rPr>
            </w:pPr>
            <w:r w:rsidRPr="005B4462">
              <w:rPr>
                <w:rFonts w:ascii="Liberation Serif" w:hAnsi="Liberation Serif" w:cs="Times New Roman"/>
                <w:b/>
                <w:sz w:val="24"/>
                <w:szCs w:val="24"/>
                <w:lang w:eastAsia="en-US"/>
              </w:rPr>
              <w:t>1</w:t>
            </w:r>
          </w:p>
        </w:tc>
      </w:tr>
      <w:tr w:rsidR="00882B43" w:rsidRPr="005B4462" w:rsidTr="00882B43">
        <w:trPr>
          <w:trHeight w:val="284"/>
          <w:jc w:val="center"/>
        </w:trPr>
        <w:tc>
          <w:tcPr>
            <w:tcW w:w="1094" w:type="dxa"/>
            <w:tcBorders>
              <w:top w:val="single" w:sz="4" w:space="0" w:color="auto"/>
              <w:left w:val="single" w:sz="4" w:space="0" w:color="auto"/>
              <w:right w:val="single" w:sz="4" w:space="0" w:color="auto"/>
            </w:tcBorders>
          </w:tcPr>
          <w:p w:rsidR="00882B43" w:rsidRPr="005B4462" w:rsidRDefault="005B4462" w:rsidP="00882B43">
            <w:pPr>
              <w:ind w:firstLine="0"/>
              <w:jc w:val="center"/>
              <w:rPr>
                <w:rFonts w:ascii="Liberation Serif" w:hAnsi="Liberation Serif" w:cs="Times New Roman"/>
                <w:b/>
                <w:sz w:val="24"/>
                <w:szCs w:val="24"/>
                <w:lang w:eastAsia="en-US"/>
              </w:rPr>
            </w:pPr>
            <w:r w:rsidRPr="005B4462">
              <w:rPr>
                <w:rFonts w:ascii="Liberation Serif" w:hAnsi="Liberation Serif" w:cs="Times New Roman"/>
                <w:b/>
                <w:sz w:val="24"/>
                <w:szCs w:val="24"/>
                <w:lang w:eastAsia="en-US"/>
              </w:rPr>
              <w:t>20</w:t>
            </w:r>
          </w:p>
        </w:tc>
        <w:tc>
          <w:tcPr>
            <w:tcW w:w="7267" w:type="dxa"/>
            <w:tcBorders>
              <w:top w:val="single" w:sz="4" w:space="0" w:color="auto"/>
              <w:left w:val="single" w:sz="4" w:space="0" w:color="auto"/>
              <w:bottom w:val="single" w:sz="4" w:space="0" w:color="auto"/>
              <w:right w:val="single" w:sz="4" w:space="0" w:color="auto"/>
            </w:tcBorders>
          </w:tcPr>
          <w:p w:rsidR="00882B43" w:rsidRPr="005B4462" w:rsidRDefault="005B4462" w:rsidP="00882B43">
            <w:pPr>
              <w:ind w:right="38" w:firstLine="0"/>
              <w:rPr>
                <w:rFonts w:ascii="Liberation Serif" w:hAnsi="Liberation Serif" w:cs="Times New Roman"/>
                <w:sz w:val="24"/>
                <w:szCs w:val="24"/>
                <w:lang w:eastAsia="en-US"/>
              </w:rPr>
            </w:pPr>
            <w:r w:rsidRPr="005B4462">
              <w:rPr>
                <w:rFonts w:ascii="Liberation Serif" w:hAnsi="Liberation Serif"/>
                <w:sz w:val="24"/>
                <w:szCs w:val="24"/>
              </w:rPr>
              <w:t>Требования воинской деятельности к личности военнослужащего</w:t>
            </w:r>
          </w:p>
        </w:tc>
        <w:tc>
          <w:tcPr>
            <w:tcW w:w="1194" w:type="dxa"/>
            <w:tcBorders>
              <w:top w:val="single" w:sz="4" w:space="0" w:color="auto"/>
              <w:left w:val="single" w:sz="4" w:space="0" w:color="auto"/>
              <w:bottom w:val="single" w:sz="4" w:space="0" w:color="auto"/>
              <w:right w:val="single" w:sz="4" w:space="0" w:color="auto"/>
            </w:tcBorders>
          </w:tcPr>
          <w:p w:rsidR="00882B43" w:rsidRPr="005B4462" w:rsidRDefault="005B4462" w:rsidP="00882B43">
            <w:pPr>
              <w:ind w:firstLine="0"/>
              <w:jc w:val="center"/>
              <w:rPr>
                <w:rFonts w:ascii="Liberation Serif" w:hAnsi="Liberation Serif" w:cs="Times New Roman"/>
                <w:b/>
                <w:sz w:val="24"/>
                <w:szCs w:val="24"/>
                <w:lang w:eastAsia="en-US"/>
              </w:rPr>
            </w:pPr>
            <w:r w:rsidRPr="005B4462">
              <w:rPr>
                <w:rFonts w:ascii="Liberation Serif" w:hAnsi="Liberation Serif" w:cs="Times New Roman"/>
                <w:b/>
                <w:sz w:val="24"/>
                <w:szCs w:val="24"/>
                <w:lang w:eastAsia="en-US"/>
              </w:rPr>
              <w:t>1</w:t>
            </w:r>
          </w:p>
        </w:tc>
      </w:tr>
      <w:tr w:rsidR="00882B43" w:rsidRPr="005B4462" w:rsidTr="00882B43">
        <w:trPr>
          <w:trHeight w:val="284"/>
          <w:jc w:val="center"/>
        </w:trPr>
        <w:tc>
          <w:tcPr>
            <w:tcW w:w="1094" w:type="dxa"/>
            <w:tcBorders>
              <w:top w:val="single" w:sz="4" w:space="0" w:color="auto"/>
              <w:left w:val="single" w:sz="4" w:space="0" w:color="auto"/>
              <w:right w:val="single" w:sz="4" w:space="0" w:color="auto"/>
            </w:tcBorders>
          </w:tcPr>
          <w:p w:rsidR="00882B43" w:rsidRPr="005B4462" w:rsidRDefault="005B4462" w:rsidP="00882B43">
            <w:pPr>
              <w:ind w:firstLine="0"/>
              <w:jc w:val="center"/>
              <w:rPr>
                <w:rFonts w:ascii="Liberation Serif" w:hAnsi="Liberation Serif" w:cs="Times New Roman"/>
                <w:b/>
                <w:sz w:val="24"/>
                <w:szCs w:val="24"/>
                <w:lang w:eastAsia="en-US"/>
              </w:rPr>
            </w:pPr>
            <w:r w:rsidRPr="005B4462">
              <w:rPr>
                <w:rFonts w:ascii="Liberation Serif" w:hAnsi="Liberation Serif" w:cs="Times New Roman"/>
                <w:b/>
                <w:sz w:val="24"/>
                <w:szCs w:val="24"/>
                <w:lang w:eastAsia="en-US"/>
              </w:rPr>
              <w:t>21</w:t>
            </w:r>
          </w:p>
        </w:tc>
        <w:tc>
          <w:tcPr>
            <w:tcW w:w="7267" w:type="dxa"/>
            <w:tcBorders>
              <w:top w:val="single" w:sz="4" w:space="0" w:color="auto"/>
              <w:left w:val="single" w:sz="4" w:space="0" w:color="auto"/>
              <w:bottom w:val="single" w:sz="4" w:space="0" w:color="auto"/>
              <w:right w:val="single" w:sz="4" w:space="0" w:color="auto"/>
            </w:tcBorders>
          </w:tcPr>
          <w:p w:rsidR="00882B43" w:rsidRPr="005B4462" w:rsidRDefault="005B4462" w:rsidP="00882B43">
            <w:pPr>
              <w:ind w:right="38" w:firstLine="0"/>
              <w:rPr>
                <w:rFonts w:ascii="Liberation Serif" w:hAnsi="Liberation Serif" w:cs="Times New Roman"/>
                <w:sz w:val="24"/>
                <w:szCs w:val="24"/>
                <w:lang w:eastAsia="en-US"/>
              </w:rPr>
            </w:pPr>
            <w:r w:rsidRPr="005B4462">
              <w:rPr>
                <w:rFonts w:ascii="Liberation Serif" w:hAnsi="Liberation Serif"/>
                <w:sz w:val="24"/>
                <w:szCs w:val="24"/>
              </w:rPr>
              <w:t>Особенности военной службы по призыву и альтернативной гражданской службы</w:t>
            </w:r>
          </w:p>
        </w:tc>
        <w:tc>
          <w:tcPr>
            <w:tcW w:w="1194" w:type="dxa"/>
            <w:tcBorders>
              <w:top w:val="single" w:sz="4" w:space="0" w:color="auto"/>
              <w:left w:val="single" w:sz="4" w:space="0" w:color="auto"/>
              <w:bottom w:val="single" w:sz="4" w:space="0" w:color="auto"/>
              <w:right w:val="single" w:sz="4" w:space="0" w:color="auto"/>
            </w:tcBorders>
          </w:tcPr>
          <w:p w:rsidR="00882B43" w:rsidRPr="005B4462" w:rsidRDefault="005B4462" w:rsidP="00882B43">
            <w:pPr>
              <w:ind w:firstLine="0"/>
              <w:jc w:val="center"/>
              <w:rPr>
                <w:rFonts w:ascii="Liberation Serif" w:hAnsi="Liberation Serif" w:cs="Times New Roman"/>
                <w:b/>
                <w:sz w:val="24"/>
                <w:szCs w:val="24"/>
                <w:lang w:eastAsia="en-US"/>
              </w:rPr>
            </w:pPr>
            <w:r w:rsidRPr="005B4462">
              <w:rPr>
                <w:rFonts w:ascii="Liberation Serif" w:hAnsi="Liberation Serif" w:cs="Times New Roman"/>
                <w:b/>
                <w:sz w:val="24"/>
                <w:szCs w:val="24"/>
                <w:lang w:eastAsia="en-US"/>
              </w:rPr>
              <w:t>1</w:t>
            </w:r>
          </w:p>
        </w:tc>
      </w:tr>
      <w:tr w:rsidR="00882B43" w:rsidRPr="005B4462" w:rsidTr="00882B43">
        <w:trPr>
          <w:trHeight w:val="284"/>
          <w:jc w:val="center"/>
        </w:trPr>
        <w:tc>
          <w:tcPr>
            <w:tcW w:w="1094" w:type="dxa"/>
            <w:tcBorders>
              <w:top w:val="single" w:sz="4" w:space="0" w:color="auto"/>
              <w:left w:val="single" w:sz="4" w:space="0" w:color="auto"/>
              <w:right w:val="single" w:sz="4" w:space="0" w:color="auto"/>
            </w:tcBorders>
          </w:tcPr>
          <w:p w:rsidR="00882B43" w:rsidRPr="005B4462" w:rsidRDefault="005B4462" w:rsidP="00882B43">
            <w:pPr>
              <w:ind w:firstLine="0"/>
              <w:jc w:val="center"/>
              <w:rPr>
                <w:rFonts w:ascii="Liberation Serif" w:hAnsi="Liberation Serif" w:cs="Times New Roman"/>
                <w:b/>
                <w:sz w:val="24"/>
                <w:szCs w:val="24"/>
                <w:lang w:eastAsia="en-US"/>
              </w:rPr>
            </w:pPr>
            <w:r w:rsidRPr="005B4462">
              <w:rPr>
                <w:rFonts w:ascii="Liberation Serif" w:hAnsi="Liberation Serif" w:cs="Times New Roman"/>
                <w:b/>
                <w:sz w:val="24"/>
                <w:szCs w:val="24"/>
                <w:lang w:eastAsia="en-US"/>
              </w:rPr>
              <w:t>22</w:t>
            </w:r>
          </w:p>
        </w:tc>
        <w:tc>
          <w:tcPr>
            <w:tcW w:w="7267" w:type="dxa"/>
            <w:tcBorders>
              <w:top w:val="single" w:sz="4" w:space="0" w:color="auto"/>
              <w:left w:val="single" w:sz="4" w:space="0" w:color="auto"/>
              <w:bottom w:val="single" w:sz="4" w:space="0" w:color="auto"/>
              <w:right w:val="single" w:sz="4" w:space="0" w:color="auto"/>
            </w:tcBorders>
          </w:tcPr>
          <w:p w:rsidR="00882B43" w:rsidRPr="005B4462" w:rsidRDefault="005B4462" w:rsidP="00882B43">
            <w:pPr>
              <w:ind w:right="38" w:firstLine="0"/>
              <w:rPr>
                <w:rFonts w:ascii="Liberation Serif" w:hAnsi="Liberation Serif" w:cs="Times New Roman"/>
                <w:sz w:val="24"/>
                <w:szCs w:val="24"/>
                <w:lang w:eastAsia="en-US"/>
              </w:rPr>
            </w:pPr>
            <w:r w:rsidRPr="005B4462">
              <w:rPr>
                <w:rFonts w:ascii="Liberation Serif" w:hAnsi="Liberation Serif"/>
                <w:sz w:val="24"/>
                <w:szCs w:val="24"/>
              </w:rPr>
              <w:t>Военные гуманитарные миссии России в «горячих точках» мира</w:t>
            </w:r>
          </w:p>
        </w:tc>
        <w:tc>
          <w:tcPr>
            <w:tcW w:w="1194" w:type="dxa"/>
            <w:tcBorders>
              <w:top w:val="single" w:sz="4" w:space="0" w:color="auto"/>
              <w:left w:val="single" w:sz="4" w:space="0" w:color="auto"/>
              <w:bottom w:val="single" w:sz="4" w:space="0" w:color="auto"/>
              <w:right w:val="single" w:sz="4" w:space="0" w:color="auto"/>
            </w:tcBorders>
          </w:tcPr>
          <w:p w:rsidR="00882B43" w:rsidRPr="005B4462" w:rsidRDefault="005B4462" w:rsidP="00882B43">
            <w:pPr>
              <w:ind w:firstLine="0"/>
              <w:jc w:val="center"/>
              <w:rPr>
                <w:rFonts w:ascii="Liberation Serif" w:hAnsi="Liberation Serif" w:cs="Times New Roman"/>
                <w:b/>
                <w:sz w:val="24"/>
                <w:szCs w:val="24"/>
                <w:lang w:eastAsia="en-US"/>
              </w:rPr>
            </w:pPr>
            <w:r w:rsidRPr="005B4462">
              <w:rPr>
                <w:rFonts w:ascii="Liberation Serif" w:hAnsi="Liberation Serif" w:cs="Times New Roman"/>
                <w:b/>
                <w:sz w:val="24"/>
                <w:szCs w:val="24"/>
                <w:lang w:eastAsia="en-US"/>
              </w:rPr>
              <w:t>1</w:t>
            </w:r>
          </w:p>
        </w:tc>
      </w:tr>
      <w:tr w:rsidR="00882B43" w:rsidRPr="005B4462" w:rsidTr="00882B43">
        <w:trPr>
          <w:trHeight w:val="284"/>
          <w:jc w:val="center"/>
        </w:trPr>
        <w:tc>
          <w:tcPr>
            <w:tcW w:w="1094" w:type="dxa"/>
            <w:tcBorders>
              <w:top w:val="single" w:sz="4" w:space="0" w:color="auto"/>
              <w:left w:val="single" w:sz="4" w:space="0" w:color="auto"/>
              <w:right w:val="single" w:sz="4" w:space="0" w:color="auto"/>
            </w:tcBorders>
          </w:tcPr>
          <w:p w:rsidR="00882B43" w:rsidRPr="005B4462" w:rsidRDefault="005B4462" w:rsidP="00882B43">
            <w:pPr>
              <w:ind w:firstLine="0"/>
              <w:jc w:val="center"/>
              <w:rPr>
                <w:rFonts w:ascii="Liberation Serif" w:hAnsi="Liberation Serif" w:cs="Times New Roman"/>
                <w:b/>
                <w:sz w:val="24"/>
                <w:szCs w:val="24"/>
                <w:lang w:eastAsia="en-US"/>
              </w:rPr>
            </w:pPr>
            <w:r w:rsidRPr="005B4462">
              <w:rPr>
                <w:rFonts w:ascii="Liberation Serif" w:hAnsi="Liberation Serif" w:cs="Times New Roman"/>
                <w:b/>
                <w:sz w:val="24"/>
                <w:szCs w:val="24"/>
                <w:lang w:eastAsia="en-US"/>
              </w:rPr>
              <w:t>23</w:t>
            </w:r>
          </w:p>
        </w:tc>
        <w:tc>
          <w:tcPr>
            <w:tcW w:w="7267" w:type="dxa"/>
            <w:tcBorders>
              <w:top w:val="single" w:sz="4" w:space="0" w:color="auto"/>
              <w:left w:val="single" w:sz="4" w:space="0" w:color="auto"/>
              <w:bottom w:val="single" w:sz="4" w:space="0" w:color="auto"/>
              <w:right w:val="single" w:sz="4" w:space="0" w:color="auto"/>
            </w:tcBorders>
          </w:tcPr>
          <w:p w:rsidR="00882B43" w:rsidRPr="005B4462" w:rsidRDefault="005B4462" w:rsidP="00882B43">
            <w:pPr>
              <w:ind w:right="38" w:firstLine="0"/>
              <w:rPr>
                <w:rFonts w:ascii="Liberation Serif" w:hAnsi="Liberation Serif" w:cs="Times New Roman"/>
                <w:sz w:val="24"/>
                <w:szCs w:val="24"/>
                <w:lang w:eastAsia="en-US"/>
              </w:rPr>
            </w:pPr>
            <w:r w:rsidRPr="005B4462">
              <w:rPr>
                <w:rFonts w:ascii="Liberation Serif" w:hAnsi="Liberation Serif"/>
                <w:sz w:val="24"/>
                <w:szCs w:val="24"/>
              </w:rPr>
              <w:t>Военные операции на территории России: борьба с терроризмом</w:t>
            </w:r>
          </w:p>
        </w:tc>
        <w:tc>
          <w:tcPr>
            <w:tcW w:w="1194" w:type="dxa"/>
            <w:tcBorders>
              <w:top w:val="single" w:sz="4" w:space="0" w:color="auto"/>
              <w:left w:val="single" w:sz="4" w:space="0" w:color="auto"/>
              <w:bottom w:val="single" w:sz="4" w:space="0" w:color="auto"/>
              <w:right w:val="single" w:sz="4" w:space="0" w:color="auto"/>
            </w:tcBorders>
          </w:tcPr>
          <w:p w:rsidR="00882B43" w:rsidRPr="005B4462" w:rsidRDefault="005B4462" w:rsidP="00882B43">
            <w:pPr>
              <w:ind w:firstLine="0"/>
              <w:jc w:val="center"/>
              <w:rPr>
                <w:rFonts w:ascii="Liberation Serif" w:hAnsi="Liberation Serif" w:cs="Times New Roman"/>
                <w:b/>
                <w:sz w:val="24"/>
                <w:szCs w:val="24"/>
                <w:lang w:eastAsia="en-US"/>
              </w:rPr>
            </w:pPr>
            <w:r w:rsidRPr="005B4462">
              <w:rPr>
                <w:rFonts w:ascii="Liberation Serif" w:hAnsi="Liberation Serif" w:cs="Times New Roman"/>
                <w:b/>
                <w:sz w:val="24"/>
                <w:szCs w:val="24"/>
                <w:lang w:eastAsia="en-US"/>
              </w:rPr>
              <w:t>1</w:t>
            </w:r>
          </w:p>
        </w:tc>
      </w:tr>
      <w:tr w:rsidR="00882B43" w:rsidRPr="005B4462" w:rsidTr="00882B43">
        <w:trPr>
          <w:trHeight w:val="284"/>
          <w:jc w:val="center"/>
        </w:trPr>
        <w:tc>
          <w:tcPr>
            <w:tcW w:w="1094" w:type="dxa"/>
            <w:tcBorders>
              <w:top w:val="single" w:sz="4" w:space="0" w:color="auto"/>
              <w:left w:val="single" w:sz="4" w:space="0" w:color="auto"/>
              <w:right w:val="single" w:sz="4" w:space="0" w:color="auto"/>
            </w:tcBorders>
          </w:tcPr>
          <w:p w:rsidR="00882B43" w:rsidRPr="005B4462" w:rsidRDefault="005B4462" w:rsidP="00882B43">
            <w:pPr>
              <w:ind w:firstLine="0"/>
              <w:jc w:val="center"/>
              <w:rPr>
                <w:rFonts w:ascii="Liberation Serif" w:hAnsi="Liberation Serif" w:cs="Times New Roman"/>
                <w:b/>
                <w:sz w:val="24"/>
                <w:szCs w:val="24"/>
                <w:lang w:eastAsia="en-US"/>
              </w:rPr>
            </w:pPr>
            <w:r w:rsidRPr="005B4462">
              <w:rPr>
                <w:rFonts w:ascii="Liberation Serif" w:hAnsi="Liberation Serif" w:cs="Times New Roman"/>
                <w:b/>
                <w:sz w:val="24"/>
                <w:szCs w:val="24"/>
                <w:lang w:eastAsia="en-US"/>
              </w:rPr>
              <w:t>24</w:t>
            </w:r>
          </w:p>
        </w:tc>
        <w:tc>
          <w:tcPr>
            <w:tcW w:w="7267" w:type="dxa"/>
            <w:tcBorders>
              <w:top w:val="single" w:sz="4" w:space="0" w:color="auto"/>
              <w:left w:val="single" w:sz="4" w:space="0" w:color="auto"/>
              <w:bottom w:val="single" w:sz="4" w:space="0" w:color="auto"/>
              <w:right w:val="single" w:sz="4" w:space="0" w:color="auto"/>
            </w:tcBorders>
          </w:tcPr>
          <w:p w:rsidR="00882B43" w:rsidRPr="005B4462" w:rsidRDefault="005B4462" w:rsidP="00882B43">
            <w:pPr>
              <w:ind w:right="38" w:firstLine="0"/>
              <w:rPr>
                <w:rFonts w:ascii="Liberation Serif" w:hAnsi="Liberation Serif" w:cs="Times New Roman"/>
                <w:sz w:val="24"/>
                <w:szCs w:val="24"/>
                <w:lang w:eastAsia="en-US"/>
              </w:rPr>
            </w:pPr>
            <w:r w:rsidRPr="005B4462">
              <w:rPr>
                <w:rFonts w:ascii="Liberation Serif" w:hAnsi="Liberation Serif"/>
                <w:sz w:val="24"/>
                <w:szCs w:val="24"/>
              </w:rPr>
              <w:t>Военные учения Вооруженных Сил Российской Федерации</w:t>
            </w:r>
          </w:p>
        </w:tc>
        <w:tc>
          <w:tcPr>
            <w:tcW w:w="1194" w:type="dxa"/>
            <w:tcBorders>
              <w:top w:val="single" w:sz="4" w:space="0" w:color="auto"/>
              <w:left w:val="single" w:sz="4" w:space="0" w:color="auto"/>
              <w:bottom w:val="single" w:sz="4" w:space="0" w:color="auto"/>
              <w:right w:val="single" w:sz="4" w:space="0" w:color="auto"/>
            </w:tcBorders>
          </w:tcPr>
          <w:p w:rsidR="00882B43" w:rsidRPr="005B4462" w:rsidRDefault="005B4462" w:rsidP="00882B43">
            <w:pPr>
              <w:ind w:firstLine="0"/>
              <w:jc w:val="center"/>
              <w:rPr>
                <w:rFonts w:ascii="Liberation Serif" w:hAnsi="Liberation Serif" w:cs="Times New Roman"/>
                <w:b/>
                <w:sz w:val="24"/>
                <w:szCs w:val="24"/>
                <w:lang w:eastAsia="en-US"/>
              </w:rPr>
            </w:pPr>
            <w:r w:rsidRPr="005B4462">
              <w:rPr>
                <w:rFonts w:ascii="Liberation Serif" w:hAnsi="Liberation Serif" w:cs="Times New Roman"/>
                <w:b/>
                <w:sz w:val="24"/>
                <w:szCs w:val="24"/>
                <w:lang w:eastAsia="en-US"/>
              </w:rPr>
              <w:t>1</w:t>
            </w:r>
          </w:p>
        </w:tc>
      </w:tr>
      <w:tr w:rsidR="00882B43" w:rsidRPr="005B4462" w:rsidTr="00882B43">
        <w:trPr>
          <w:trHeight w:val="284"/>
          <w:jc w:val="center"/>
        </w:trPr>
        <w:tc>
          <w:tcPr>
            <w:tcW w:w="1094" w:type="dxa"/>
            <w:tcBorders>
              <w:top w:val="single" w:sz="4" w:space="0" w:color="auto"/>
              <w:left w:val="single" w:sz="4" w:space="0" w:color="auto"/>
              <w:right w:val="single" w:sz="4" w:space="0" w:color="auto"/>
            </w:tcBorders>
          </w:tcPr>
          <w:p w:rsidR="00882B43" w:rsidRPr="005B4462" w:rsidRDefault="005B4462" w:rsidP="00882B43">
            <w:pPr>
              <w:ind w:firstLine="0"/>
              <w:jc w:val="center"/>
              <w:rPr>
                <w:rFonts w:ascii="Liberation Serif" w:hAnsi="Liberation Serif" w:cs="Times New Roman"/>
                <w:b/>
                <w:sz w:val="24"/>
                <w:szCs w:val="24"/>
                <w:lang w:eastAsia="en-US"/>
              </w:rPr>
            </w:pPr>
            <w:r w:rsidRPr="005B4462">
              <w:rPr>
                <w:rFonts w:ascii="Liberation Serif" w:hAnsi="Liberation Serif" w:cs="Times New Roman"/>
                <w:b/>
                <w:sz w:val="24"/>
                <w:szCs w:val="24"/>
                <w:lang w:eastAsia="en-US"/>
              </w:rPr>
              <w:t>25</w:t>
            </w:r>
          </w:p>
        </w:tc>
        <w:tc>
          <w:tcPr>
            <w:tcW w:w="7267" w:type="dxa"/>
            <w:tcBorders>
              <w:top w:val="single" w:sz="4" w:space="0" w:color="auto"/>
              <w:left w:val="single" w:sz="4" w:space="0" w:color="auto"/>
              <w:bottom w:val="single" w:sz="4" w:space="0" w:color="auto"/>
              <w:right w:val="single" w:sz="4" w:space="0" w:color="auto"/>
            </w:tcBorders>
          </w:tcPr>
          <w:p w:rsidR="00882B43" w:rsidRPr="005B4462" w:rsidRDefault="005B4462" w:rsidP="00882B43">
            <w:pPr>
              <w:ind w:right="38" w:firstLine="0"/>
              <w:rPr>
                <w:rFonts w:ascii="Liberation Serif" w:hAnsi="Liberation Serif" w:cs="Times New Roman"/>
                <w:sz w:val="24"/>
                <w:szCs w:val="24"/>
                <w:lang w:eastAsia="en-US"/>
              </w:rPr>
            </w:pPr>
            <w:r w:rsidRPr="005B4462">
              <w:rPr>
                <w:rFonts w:ascii="Liberation Serif" w:hAnsi="Liberation Serif"/>
                <w:sz w:val="24"/>
                <w:szCs w:val="24"/>
              </w:rPr>
              <w:t>Боевая слава российских воинов</w:t>
            </w:r>
          </w:p>
        </w:tc>
        <w:tc>
          <w:tcPr>
            <w:tcW w:w="1194" w:type="dxa"/>
            <w:tcBorders>
              <w:top w:val="single" w:sz="4" w:space="0" w:color="auto"/>
              <w:left w:val="single" w:sz="4" w:space="0" w:color="auto"/>
              <w:bottom w:val="single" w:sz="4" w:space="0" w:color="auto"/>
              <w:right w:val="single" w:sz="4" w:space="0" w:color="auto"/>
            </w:tcBorders>
          </w:tcPr>
          <w:p w:rsidR="00882B43" w:rsidRPr="005B4462" w:rsidRDefault="005B4462" w:rsidP="00882B43">
            <w:pPr>
              <w:ind w:firstLine="0"/>
              <w:jc w:val="center"/>
              <w:rPr>
                <w:rFonts w:ascii="Liberation Serif" w:hAnsi="Liberation Serif" w:cs="Times New Roman"/>
                <w:b/>
                <w:sz w:val="24"/>
                <w:szCs w:val="24"/>
                <w:lang w:eastAsia="en-US"/>
              </w:rPr>
            </w:pPr>
            <w:r w:rsidRPr="005B4462">
              <w:rPr>
                <w:rFonts w:ascii="Liberation Serif" w:hAnsi="Liberation Serif" w:cs="Times New Roman"/>
                <w:b/>
                <w:sz w:val="24"/>
                <w:szCs w:val="24"/>
                <w:lang w:eastAsia="en-US"/>
              </w:rPr>
              <w:t>1</w:t>
            </w:r>
          </w:p>
        </w:tc>
      </w:tr>
      <w:tr w:rsidR="00882B43" w:rsidRPr="005B4462" w:rsidTr="00882B43">
        <w:trPr>
          <w:trHeight w:val="284"/>
          <w:jc w:val="center"/>
        </w:trPr>
        <w:tc>
          <w:tcPr>
            <w:tcW w:w="9555" w:type="dxa"/>
            <w:gridSpan w:val="3"/>
            <w:tcBorders>
              <w:top w:val="single" w:sz="4" w:space="0" w:color="auto"/>
              <w:left w:val="single" w:sz="4" w:space="0" w:color="auto"/>
              <w:right w:val="single" w:sz="4" w:space="0" w:color="auto"/>
            </w:tcBorders>
          </w:tcPr>
          <w:p w:rsidR="00882B43" w:rsidRPr="005B4462" w:rsidRDefault="005B4462" w:rsidP="00882B43">
            <w:pPr>
              <w:ind w:firstLine="0"/>
              <w:jc w:val="center"/>
              <w:rPr>
                <w:rFonts w:ascii="Liberation Serif" w:hAnsi="Liberation Serif" w:cs="Times New Roman"/>
                <w:b/>
                <w:sz w:val="24"/>
                <w:szCs w:val="24"/>
                <w:lang w:eastAsia="en-US"/>
              </w:rPr>
            </w:pPr>
            <w:r w:rsidRPr="005B4462">
              <w:rPr>
                <w:rFonts w:ascii="Liberation Serif" w:hAnsi="Liberation Serif"/>
                <w:sz w:val="24"/>
                <w:szCs w:val="24"/>
              </w:rPr>
              <w:t>«Основы медицинских знаний и здорового образа жизни» (10 ч.)</w:t>
            </w:r>
          </w:p>
        </w:tc>
      </w:tr>
      <w:tr w:rsidR="00882B43" w:rsidRPr="005B4462" w:rsidTr="00882B43">
        <w:trPr>
          <w:trHeight w:val="284"/>
          <w:jc w:val="center"/>
        </w:trPr>
        <w:tc>
          <w:tcPr>
            <w:tcW w:w="1094" w:type="dxa"/>
            <w:tcBorders>
              <w:top w:val="single" w:sz="4" w:space="0" w:color="auto"/>
              <w:left w:val="single" w:sz="4" w:space="0" w:color="auto"/>
              <w:right w:val="single" w:sz="4" w:space="0" w:color="auto"/>
            </w:tcBorders>
          </w:tcPr>
          <w:p w:rsidR="00882B43" w:rsidRPr="005B4462" w:rsidRDefault="005B4462" w:rsidP="00882B43">
            <w:pPr>
              <w:ind w:firstLine="0"/>
              <w:jc w:val="center"/>
              <w:rPr>
                <w:rFonts w:ascii="Liberation Serif" w:hAnsi="Liberation Serif" w:cs="Times New Roman"/>
                <w:b/>
                <w:sz w:val="24"/>
                <w:szCs w:val="24"/>
                <w:lang w:eastAsia="en-US"/>
              </w:rPr>
            </w:pPr>
            <w:r w:rsidRPr="005B4462">
              <w:rPr>
                <w:rFonts w:ascii="Liberation Serif" w:hAnsi="Liberation Serif" w:cs="Times New Roman"/>
                <w:b/>
                <w:sz w:val="24"/>
                <w:szCs w:val="24"/>
                <w:lang w:eastAsia="en-US"/>
              </w:rPr>
              <w:t>26</w:t>
            </w:r>
          </w:p>
        </w:tc>
        <w:tc>
          <w:tcPr>
            <w:tcW w:w="7267" w:type="dxa"/>
            <w:tcBorders>
              <w:top w:val="single" w:sz="4" w:space="0" w:color="auto"/>
              <w:left w:val="single" w:sz="4" w:space="0" w:color="auto"/>
              <w:bottom w:val="single" w:sz="4" w:space="0" w:color="auto"/>
              <w:right w:val="single" w:sz="4" w:space="0" w:color="auto"/>
            </w:tcBorders>
          </w:tcPr>
          <w:p w:rsidR="00882B43" w:rsidRPr="005B4462" w:rsidRDefault="005B4462" w:rsidP="00882B43">
            <w:pPr>
              <w:ind w:right="38" w:firstLine="0"/>
              <w:rPr>
                <w:rFonts w:ascii="Liberation Serif" w:hAnsi="Liberation Serif" w:cs="Times New Roman"/>
                <w:sz w:val="24"/>
                <w:szCs w:val="24"/>
                <w:lang w:eastAsia="en-US"/>
              </w:rPr>
            </w:pPr>
            <w:r w:rsidRPr="005B4462">
              <w:rPr>
                <w:rFonts w:ascii="Liberation Serif" w:hAnsi="Liberation Serif"/>
                <w:sz w:val="24"/>
                <w:szCs w:val="24"/>
              </w:rPr>
              <w:t>Демографическая ситуация в России</w:t>
            </w:r>
          </w:p>
        </w:tc>
        <w:tc>
          <w:tcPr>
            <w:tcW w:w="1194" w:type="dxa"/>
            <w:tcBorders>
              <w:top w:val="single" w:sz="4" w:space="0" w:color="auto"/>
              <w:left w:val="single" w:sz="4" w:space="0" w:color="auto"/>
              <w:bottom w:val="single" w:sz="4" w:space="0" w:color="auto"/>
              <w:right w:val="single" w:sz="4" w:space="0" w:color="auto"/>
            </w:tcBorders>
          </w:tcPr>
          <w:p w:rsidR="00882B43" w:rsidRPr="005B4462" w:rsidRDefault="005B4462" w:rsidP="00882B43">
            <w:pPr>
              <w:ind w:firstLine="0"/>
              <w:jc w:val="center"/>
              <w:rPr>
                <w:rFonts w:ascii="Liberation Serif" w:hAnsi="Liberation Serif" w:cs="Times New Roman"/>
                <w:b/>
                <w:sz w:val="24"/>
                <w:szCs w:val="24"/>
                <w:lang w:eastAsia="en-US"/>
              </w:rPr>
            </w:pPr>
            <w:r w:rsidRPr="005B4462">
              <w:rPr>
                <w:rFonts w:ascii="Liberation Serif" w:hAnsi="Liberation Serif" w:cs="Times New Roman"/>
                <w:b/>
                <w:sz w:val="24"/>
                <w:szCs w:val="24"/>
                <w:lang w:eastAsia="en-US"/>
              </w:rPr>
              <w:t>1</w:t>
            </w:r>
          </w:p>
        </w:tc>
      </w:tr>
      <w:tr w:rsidR="00882B43" w:rsidRPr="005B4462" w:rsidTr="00882B43">
        <w:trPr>
          <w:trHeight w:val="284"/>
          <w:jc w:val="center"/>
        </w:trPr>
        <w:tc>
          <w:tcPr>
            <w:tcW w:w="1094" w:type="dxa"/>
            <w:tcBorders>
              <w:top w:val="single" w:sz="4" w:space="0" w:color="auto"/>
              <w:left w:val="single" w:sz="4" w:space="0" w:color="auto"/>
              <w:right w:val="single" w:sz="4" w:space="0" w:color="auto"/>
            </w:tcBorders>
          </w:tcPr>
          <w:p w:rsidR="00882B43" w:rsidRPr="005B4462" w:rsidRDefault="005B4462" w:rsidP="00882B43">
            <w:pPr>
              <w:ind w:firstLine="0"/>
              <w:jc w:val="center"/>
              <w:rPr>
                <w:rFonts w:ascii="Liberation Serif" w:hAnsi="Liberation Serif" w:cs="Times New Roman"/>
                <w:b/>
                <w:sz w:val="24"/>
                <w:szCs w:val="24"/>
                <w:lang w:eastAsia="en-US"/>
              </w:rPr>
            </w:pPr>
            <w:r w:rsidRPr="005B4462">
              <w:rPr>
                <w:rFonts w:ascii="Liberation Serif" w:hAnsi="Liberation Serif" w:cs="Times New Roman"/>
                <w:b/>
                <w:sz w:val="24"/>
                <w:szCs w:val="24"/>
                <w:lang w:eastAsia="en-US"/>
              </w:rPr>
              <w:t>27</w:t>
            </w:r>
          </w:p>
        </w:tc>
        <w:tc>
          <w:tcPr>
            <w:tcW w:w="7267" w:type="dxa"/>
            <w:tcBorders>
              <w:top w:val="single" w:sz="4" w:space="0" w:color="auto"/>
              <w:left w:val="single" w:sz="4" w:space="0" w:color="auto"/>
              <w:bottom w:val="single" w:sz="4" w:space="0" w:color="auto"/>
              <w:right w:val="single" w:sz="4" w:space="0" w:color="auto"/>
            </w:tcBorders>
          </w:tcPr>
          <w:p w:rsidR="00882B43" w:rsidRPr="005B4462" w:rsidRDefault="005B4462" w:rsidP="00882B43">
            <w:pPr>
              <w:ind w:right="38" w:firstLine="0"/>
              <w:rPr>
                <w:rFonts w:ascii="Liberation Serif" w:hAnsi="Liberation Serif" w:cs="Times New Roman"/>
                <w:sz w:val="24"/>
                <w:szCs w:val="24"/>
                <w:lang w:eastAsia="en-US"/>
              </w:rPr>
            </w:pPr>
            <w:r w:rsidRPr="005B4462">
              <w:rPr>
                <w:rFonts w:ascii="Liberation Serif" w:hAnsi="Liberation Serif"/>
                <w:sz w:val="24"/>
                <w:szCs w:val="24"/>
              </w:rPr>
              <w:t>Культура здорового образа жизни. Культура питания.</w:t>
            </w:r>
          </w:p>
        </w:tc>
        <w:tc>
          <w:tcPr>
            <w:tcW w:w="1194" w:type="dxa"/>
            <w:tcBorders>
              <w:top w:val="single" w:sz="4" w:space="0" w:color="auto"/>
              <w:left w:val="single" w:sz="4" w:space="0" w:color="auto"/>
              <w:bottom w:val="single" w:sz="4" w:space="0" w:color="auto"/>
              <w:right w:val="single" w:sz="4" w:space="0" w:color="auto"/>
            </w:tcBorders>
          </w:tcPr>
          <w:p w:rsidR="00882B43" w:rsidRPr="005B4462" w:rsidRDefault="005B4462" w:rsidP="00882B43">
            <w:pPr>
              <w:ind w:firstLine="0"/>
              <w:jc w:val="center"/>
              <w:rPr>
                <w:rFonts w:ascii="Liberation Serif" w:hAnsi="Liberation Serif" w:cs="Times New Roman"/>
                <w:b/>
                <w:sz w:val="24"/>
                <w:szCs w:val="24"/>
                <w:lang w:eastAsia="en-US"/>
              </w:rPr>
            </w:pPr>
            <w:r w:rsidRPr="005B4462">
              <w:rPr>
                <w:rFonts w:ascii="Liberation Serif" w:hAnsi="Liberation Serif" w:cs="Times New Roman"/>
                <w:b/>
                <w:sz w:val="24"/>
                <w:szCs w:val="24"/>
                <w:lang w:eastAsia="en-US"/>
              </w:rPr>
              <w:t>1</w:t>
            </w:r>
          </w:p>
        </w:tc>
      </w:tr>
      <w:tr w:rsidR="00882B43" w:rsidRPr="005B4462" w:rsidTr="00882B43">
        <w:trPr>
          <w:trHeight w:val="284"/>
          <w:jc w:val="center"/>
        </w:trPr>
        <w:tc>
          <w:tcPr>
            <w:tcW w:w="1094" w:type="dxa"/>
            <w:tcBorders>
              <w:top w:val="single" w:sz="4" w:space="0" w:color="auto"/>
              <w:left w:val="single" w:sz="4" w:space="0" w:color="auto"/>
              <w:right w:val="single" w:sz="4" w:space="0" w:color="auto"/>
            </w:tcBorders>
          </w:tcPr>
          <w:p w:rsidR="00882B43" w:rsidRPr="005B4462" w:rsidRDefault="005B4462" w:rsidP="00882B43">
            <w:pPr>
              <w:ind w:firstLine="0"/>
              <w:jc w:val="center"/>
              <w:rPr>
                <w:rFonts w:ascii="Liberation Serif" w:hAnsi="Liberation Serif" w:cs="Times New Roman"/>
                <w:b/>
                <w:sz w:val="24"/>
                <w:szCs w:val="24"/>
                <w:lang w:eastAsia="en-US"/>
              </w:rPr>
            </w:pPr>
            <w:r w:rsidRPr="005B4462">
              <w:rPr>
                <w:rFonts w:ascii="Liberation Serif" w:hAnsi="Liberation Serif" w:cs="Times New Roman"/>
                <w:b/>
                <w:sz w:val="24"/>
                <w:szCs w:val="24"/>
                <w:lang w:eastAsia="en-US"/>
              </w:rPr>
              <w:t>28</w:t>
            </w:r>
          </w:p>
        </w:tc>
        <w:tc>
          <w:tcPr>
            <w:tcW w:w="7267" w:type="dxa"/>
            <w:tcBorders>
              <w:top w:val="single" w:sz="4" w:space="0" w:color="auto"/>
              <w:left w:val="single" w:sz="4" w:space="0" w:color="auto"/>
              <w:bottom w:val="single" w:sz="4" w:space="0" w:color="auto"/>
              <w:right w:val="single" w:sz="4" w:space="0" w:color="auto"/>
            </w:tcBorders>
          </w:tcPr>
          <w:p w:rsidR="00882B43" w:rsidRPr="005B4462" w:rsidRDefault="005B4462" w:rsidP="00882B43">
            <w:pPr>
              <w:ind w:right="38" w:firstLine="0"/>
              <w:rPr>
                <w:rFonts w:ascii="Liberation Serif" w:hAnsi="Liberation Serif" w:cs="Times New Roman"/>
                <w:sz w:val="24"/>
                <w:szCs w:val="24"/>
                <w:lang w:eastAsia="en-US"/>
              </w:rPr>
            </w:pPr>
            <w:r w:rsidRPr="005B4462">
              <w:rPr>
                <w:rFonts w:ascii="Liberation Serif" w:hAnsi="Liberation Serif"/>
                <w:sz w:val="24"/>
                <w:szCs w:val="24"/>
              </w:rPr>
              <w:t>Культура здорового образа жизни и репродуктивное здоровье</w:t>
            </w:r>
          </w:p>
        </w:tc>
        <w:tc>
          <w:tcPr>
            <w:tcW w:w="1194" w:type="dxa"/>
            <w:tcBorders>
              <w:top w:val="single" w:sz="4" w:space="0" w:color="auto"/>
              <w:left w:val="single" w:sz="4" w:space="0" w:color="auto"/>
              <w:bottom w:val="single" w:sz="4" w:space="0" w:color="auto"/>
              <w:right w:val="single" w:sz="4" w:space="0" w:color="auto"/>
            </w:tcBorders>
          </w:tcPr>
          <w:p w:rsidR="00882B43" w:rsidRPr="005B4462" w:rsidRDefault="005B4462" w:rsidP="00882B43">
            <w:pPr>
              <w:ind w:firstLine="0"/>
              <w:jc w:val="center"/>
              <w:rPr>
                <w:rFonts w:ascii="Liberation Serif" w:hAnsi="Liberation Serif" w:cs="Times New Roman"/>
                <w:b/>
                <w:sz w:val="24"/>
                <w:szCs w:val="24"/>
                <w:lang w:eastAsia="en-US"/>
              </w:rPr>
            </w:pPr>
            <w:r w:rsidRPr="005B4462">
              <w:rPr>
                <w:rFonts w:ascii="Liberation Serif" w:hAnsi="Liberation Serif" w:cs="Times New Roman"/>
                <w:b/>
                <w:sz w:val="24"/>
                <w:szCs w:val="24"/>
                <w:lang w:eastAsia="en-US"/>
              </w:rPr>
              <w:t>1</w:t>
            </w:r>
          </w:p>
        </w:tc>
      </w:tr>
      <w:tr w:rsidR="00882B43" w:rsidRPr="005B4462" w:rsidTr="00882B43">
        <w:trPr>
          <w:trHeight w:val="284"/>
          <w:jc w:val="center"/>
        </w:trPr>
        <w:tc>
          <w:tcPr>
            <w:tcW w:w="1094" w:type="dxa"/>
            <w:tcBorders>
              <w:top w:val="single" w:sz="4" w:space="0" w:color="auto"/>
              <w:left w:val="single" w:sz="4" w:space="0" w:color="auto"/>
              <w:right w:val="single" w:sz="4" w:space="0" w:color="auto"/>
            </w:tcBorders>
          </w:tcPr>
          <w:p w:rsidR="00882B43" w:rsidRPr="005B4462" w:rsidRDefault="005B4462" w:rsidP="00882B43">
            <w:pPr>
              <w:ind w:firstLine="0"/>
              <w:jc w:val="center"/>
              <w:rPr>
                <w:rFonts w:ascii="Liberation Serif" w:hAnsi="Liberation Serif" w:cs="Times New Roman"/>
                <w:b/>
                <w:sz w:val="24"/>
                <w:szCs w:val="24"/>
                <w:lang w:eastAsia="en-US"/>
              </w:rPr>
            </w:pPr>
            <w:r w:rsidRPr="005B4462">
              <w:rPr>
                <w:rFonts w:ascii="Liberation Serif" w:hAnsi="Liberation Serif" w:cs="Times New Roman"/>
                <w:b/>
                <w:sz w:val="24"/>
                <w:szCs w:val="24"/>
                <w:lang w:eastAsia="en-US"/>
              </w:rPr>
              <w:t>29</w:t>
            </w:r>
          </w:p>
        </w:tc>
        <w:tc>
          <w:tcPr>
            <w:tcW w:w="7267" w:type="dxa"/>
            <w:tcBorders>
              <w:top w:val="single" w:sz="4" w:space="0" w:color="auto"/>
              <w:left w:val="single" w:sz="4" w:space="0" w:color="auto"/>
              <w:bottom w:val="single" w:sz="4" w:space="0" w:color="auto"/>
              <w:right w:val="single" w:sz="4" w:space="0" w:color="auto"/>
            </w:tcBorders>
          </w:tcPr>
          <w:p w:rsidR="00882B43" w:rsidRPr="005B4462" w:rsidRDefault="005B4462" w:rsidP="00882B43">
            <w:pPr>
              <w:ind w:right="38" w:firstLine="0"/>
              <w:rPr>
                <w:rFonts w:ascii="Liberation Serif" w:hAnsi="Liberation Serif" w:cs="Times New Roman"/>
                <w:sz w:val="24"/>
                <w:szCs w:val="24"/>
                <w:lang w:eastAsia="en-US"/>
              </w:rPr>
            </w:pPr>
            <w:r w:rsidRPr="005B4462">
              <w:rPr>
                <w:rFonts w:ascii="Liberation Serif" w:hAnsi="Liberation Serif"/>
                <w:sz w:val="24"/>
                <w:szCs w:val="24"/>
              </w:rPr>
              <w:t>Вредные привычки. Культура движения</w:t>
            </w:r>
          </w:p>
        </w:tc>
        <w:tc>
          <w:tcPr>
            <w:tcW w:w="1194" w:type="dxa"/>
            <w:tcBorders>
              <w:top w:val="single" w:sz="4" w:space="0" w:color="auto"/>
              <w:left w:val="single" w:sz="4" w:space="0" w:color="auto"/>
              <w:bottom w:val="single" w:sz="4" w:space="0" w:color="auto"/>
              <w:right w:val="single" w:sz="4" w:space="0" w:color="auto"/>
            </w:tcBorders>
          </w:tcPr>
          <w:p w:rsidR="00882B43" w:rsidRPr="005B4462" w:rsidRDefault="005B4462" w:rsidP="00882B43">
            <w:pPr>
              <w:ind w:firstLine="0"/>
              <w:jc w:val="center"/>
              <w:rPr>
                <w:rFonts w:ascii="Liberation Serif" w:hAnsi="Liberation Serif" w:cs="Times New Roman"/>
                <w:b/>
                <w:sz w:val="24"/>
                <w:szCs w:val="24"/>
                <w:lang w:eastAsia="en-US"/>
              </w:rPr>
            </w:pPr>
            <w:r w:rsidRPr="005B4462">
              <w:rPr>
                <w:rFonts w:ascii="Liberation Serif" w:hAnsi="Liberation Serif" w:cs="Times New Roman"/>
                <w:b/>
                <w:sz w:val="24"/>
                <w:szCs w:val="24"/>
                <w:lang w:eastAsia="en-US"/>
              </w:rPr>
              <w:t>1</w:t>
            </w:r>
          </w:p>
        </w:tc>
      </w:tr>
      <w:tr w:rsidR="00882B43" w:rsidRPr="005B4462" w:rsidTr="00882B43">
        <w:trPr>
          <w:trHeight w:val="284"/>
          <w:jc w:val="center"/>
        </w:trPr>
        <w:tc>
          <w:tcPr>
            <w:tcW w:w="1094" w:type="dxa"/>
            <w:tcBorders>
              <w:top w:val="single" w:sz="4" w:space="0" w:color="auto"/>
              <w:left w:val="single" w:sz="4" w:space="0" w:color="auto"/>
              <w:right w:val="single" w:sz="4" w:space="0" w:color="auto"/>
            </w:tcBorders>
          </w:tcPr>
          <w:p w:rsidR="00882B43" w:rsidRPr="005B4462" w:rsidRDefault="005B4462" w:rsidP="00882B43">
            <w:pPr>
              <w:ind w:firstLine="0"/>
              <w:jc w:val="center"/>
              <w:rPr>
                <w:rFonts w:ascii="Liberation Serif" w:hAnsi="Liberation Serif" w:cs="Times New Roman"/>
                <w:b/>
                <w:sz w:val="24"/>
                <w:szCs w:val="24"/>
                <w:lang w:eastAsia="en-US"/>
              </w:rPr>
            </w:pPr>
            <w:r w:rsidRPr="005B4462">
              <w:rPr>
                <w:rFonts w:ascii="Liberation Serif" w:hAnsi="Liberation Serif" w:cs="Times New Roman"/>
                <w:b/>
                <w:sz w:val="24"/>
                <w:szCs w:val="24"/>
                <w:lang w:eastAsia="en-US"/>
              </w:rPr>
              <w:t>30</w:t>
            </w:r>
          </w:p>
        </w:tc>
        <w:tc>
          <w:tcPr>
            <w:tcW w:w="7267" w:type="dxa"/>
            <w:tcBorders>
              <w:top w:val="single" w:sz="4" w:space="0" w:color="auto"/>
              <w:left w:val="single" w:sz="4" w:space="0" w:color="auto"/>
              <w:bottom w:val="single" w:sz="4" w:space="0" w:color="auto"/>
              <w:right w:val="single" w:sz="4" w:space="0" w:color="auto"/>
            </w:tcBorders>
          </w:tcPr>
          <w:p w:rsidR="00882B43" w:rsidRPr="005B4462" w:rsidRDefault="005B4462" w:rsidP="00882B43">
            <w:pPr>
              <w:ind w:right="38" w:firstLine="0"/>
              <w:rPr>
                <w:rFonts w:ascii="Liberation Serif" w:hAnsi="Liberation Serif" w:cs="Times New Roman"/>
                <w:sz w:val="24"/>
                <w:szCs w:val="24"/>
                <w:lang w:eastAsia="en-US"/>
              </w:rPr>
            </w:pPr>
            <w:r w:rsidRPr="005B4462">
              <w:rPr>
                <w:rFonts w:ascii="Liberation Serif" w:hAnsi="Liberation Serif"/>
                <w:sz w:val="24"/>
                <w:szCs w:val="24"/>
              </w:rPr>
              <w:t>Медико-психологическая помощь</w:t>
            </w:r>
          </w:p>
        </w:tc>
        <w:tc>
          <w:tcPr>
            <w:tcW w:w="1194" w:type="dxa"/>
            <w:tcBorders>
              <w:top w:val="single" w:sz="4" w:space="0" w:color="auto"/>
              <w:left w:val="single" w:sz="4" w:space="0" w:color="auto"/>
              <w:bottom w:val="single" w:sz="4" w:space="0" w:color="auto"/>
              <w:right w:val="single" w:sz="4" w:space="0" w:color="auto"/>
            </w:tcBorders>
          </w:tcPr>
          <w:p w:rsidR="00882B43" w:rsidRPr="005B4462" w:rsidRDefault="005B4462" w:rsidP="00882B43">
            <w:pPr>
              <w:ind w:firstLine="0"/>
              <w:jc w:val="center"/>
              <w:rPr>
                <w:rFonts w:ascii="Liberation Serif" w:hAnsi="Liberation Serif" w:cs="Times New Roman"/>
                <w:b/>
                <w:sz w:val="24"/>
                <w:szCs w:val="24"/>
                <w:lang w:eastAsia="en-US"/>
              </w:rPr>
            </w:pPr>
            <w:r w:rsidRPr="005B4462">
              <w:rPr>
                <w:rFonts w:ascii="Liberation Serif" w:hAnsi="Liberation Serif" w:cs="Times New Roman"/>
                <w:b/>
                <w:sz w:val="24"/>
                <w:szCs w:val="24"/>
                <w:lang w:eastAsia="en-US"/>
              </w:rPr>
              <w:t>1</w:t>
            </w:r>
          </w:p>
        </w:tc>
      </w:tr>
      <w:tr w:rsidR="00882B43" w:rsidRPr="005B4462" w:rsidTr="00882B43">
        <w:trPr>
          <w:trHeight w:val="284"/>
          <w:jc w:val="center"/>
        </w:trPr>
        <w:tc>
          <w:tcPr>
            <w:tcW w:w="1094" w:type="dxa"/>
            <w:tcBorders>
              <w:top w:val="single" w:sz="4" w:space="0" w:color="auto"/>
              <w:left w:val="single" w:sz="4" w:space="0" w:color="auto"/>
              <w:right w:val="single" w:sz="4" w:space="0" w:color="auto"/>
            </w:tcBorders>
          </w:tcPr>
          <w:p w:rsidR="00882B43" w:rsidRPr="005B4462" w:rsidRDefault="005B4462" w:rsidP="00882B43">
            <w:pPr>
              <w:ind w:firstLine="0"/>
              <w:jc w:val="center"/>
              <w:rPr>
                <w:rFonts w:ascii="Liberation Serif" w:hAnsi="Liberation Serif" w:cs="Times New Roman"/>
                <w:b/>
                <w:sz w:val="24"/>
                <w:szCs w:val="24"/>
                <w:lang w:eastAsia="en-US"/>
              </w:rPr>
            </w:pPr>
            <w:r w:rsidRPr="005B4462">
              <w:rPr>
                <w:rFonts w:ascii="Liberation Serif" w:hAnsi="Liberation Serif" w:cs="Times New Roman"/>
                <w:b/>
                <w:sz w:val="24"/>
                <w:szCs w:val="24"/>
                <w:lang w:eastAsia="en-US"/>
              </w:rPr>
              <w:t>31</w:t>
            </w:r>
          </w:p>
        </w:tc>
        <w:tc>
          <w:tcPr>
            <w:tcW w:w="7267" w:type="dxa"/>
            <w:tcBorders>
              <w:top w:val="single" w:sz="4" w:space="0" w:color="auto"/>
              <w:left w:val="single" w:sz="4" w:space="0" w:color="auto"/>
              <w:bottom w:val="single" w:sz="4" w:space="0" w:color="auto"/>
              <w:right w:val="single" w:sz="4" w:space="0" w:color="auto"/>
            </w:tcBorders>
          </w:tcPr>
          <w:p w:rsidR="00882B43" w:rsidRPr="005B4462" w:rsidRDefault="005B4462" w:rsidP="00882B43">
            <w:pPr>
              <w:ind w:right="38" w:firstLine="0"/>
              <w:rPr>
                <w:rFonts w:ascii="Liberation Serif" w:hAnsi="Liberation Serif" w:cs="Times New Roman"/>
                <w:sz w:val="24"/>
                <w:szCs w:val="24"/>
                <w:lang w:eastAsia="en-US"/>
              </w:rPr>
            </w:pPr>
            <w:r w:rsidRPr="005B4462">
              <w:rPr>
                <w:rFonts w:ascii="Liberation Serif" w:hAnsi="Liberation Serif"/>
                <w:sz w:val="24"/>
                <w:szCs w:val="24"/>
              </w:rPr>
              <w:t>Первая помощь при ранениях</w:t>
            </w:r>
          </w:p>
        </w:tc>
        <w:tc>
          <w:tcPr>
            <w:tcW w:w="1194" w:type="dxa"/>
            <w:tcBorders>
              <w:top w:val="single" w:sz="4" w:space="0" w:color="auto"/>
              <w:left w:val="single" w:sz="4" w:space="0" w:color="auto"/>
              <w:bottom w:val="single" w:sz="4" w:space="0" w:color="auto"/>
              <w:right w:val="single" w:sz="4" w:space="0" w:color="auto"/>
            </w:tcBorders>
          </w:tcPr>
          <w:p w:rsidR="00882B43" w:rsidRPr="005B4462" w:rsidRDefault="005B4462" w:rsidP="00882B43">
            <w:pPr>
              <w:ind w:firstLine="0"/>
              <w:jc w:val="center"/>
              <w:rPr>
                <w:rFonts w:ascii="Liberation Serif" w:hAnsi="Liberation Serif" w:cs="Times New Roman"/>
                <w:b/>
                <w:sz w:val="24"/>
                <w:szCs w:val="24"/>
                <w:lang w:eastAsia="en-US"/>
              </w:rPr>
            </w:pPr>
            <w:r w:rsidRPr="005B4462">
              <w:rPr>
                <w:rFonts w:ascii="Liberation Serif" w:hAnsi="Liberation Serif" w:cs="Times New Roman"/>
                <w:b/>
                <w:sz w:val="24"/>
                <w:szCs w:val="24"/>
                <w:lang w:eastAsia="en-US"/>
              </w:rPr>
              <w:t>1</w:t>
            </w:r>
          </w:p>
        </w:tc>
      </w:tr>
      <w:tr w:rsidR="00882B43" w:rsidRPr="005B4462" w:rsidTr="00882B43">
        <w:trPr>
          <w:trHeight w:val="284"/>
          <w:jc w:val="center"/>
        </w:trPr>
        <w:tc>
          <w:tcPr>
            <w:tcW w:w="1094" w:type="dxa"/>
            <w:tcBorders>
              <w:top w:val="single" w:sz="4" w:space="0" w:color="auto"/>
              <w:left w:val="single" w:sz="4" w:space="0" w:color="auto"/>
              <w:right w:val="single" w:sz="4" w:space="0" w:color="auto"/>
            </w:tcBorders>
          </w:tcPr>
          <w:p w:rsidR="00882B43" w:rsidRPr="005B4462" w:rsidRDefault="005B4462" w:rsidP="00882B43">
            <w:pPr>
              <w:ind w:firstLine="0"/>
              <w:jc w:val="center"/>
              <w:rPr>
                <w:rFonts w:ascii="Liberation Serif" w:hAnsi="Liberation Serif" w:cs="Times New Roman"/>
                <w:b/>
                <w:sz w:val="24"/>
                <w:szCs w:val="24"/>
                <w:lang w:eastAsia="en-US"/>
              </w:rPr>
            </w:pPr>
            <w:r w:rsidRPr="005B4462">
              <w:rPr>
                <w:rFonts w:ascii="Liberation Serif" w:hAnsi="Liberation Serif" w:cs="Times New Roman"/>
                <w:b/>
                <w:sz w:val="24"/>
                <w:szCs w:val="24"/>
                <w:lang w:eastAsia="en-US"/>
              </w:rPr>
              <w:t>32</w:t>
            </w:r>
          </w:p>
        </w:tc>
        <w:tc>
          <w:tcPr>
            <w:tcW w:w="7267" w:type="dxa"/>
            <w:tcBorders>
              <w:top w:val="single" w:sz="4" w:space="0" w:color="auto"/>
              <w:left w:val="single" w:sz="4" w:space="0" w:color="auto"/>
              <w:bottom w:val="single" w:sz="4" w:space="0" w:color="auto"/>
              <w:right w:val="single" w:sz="4" w:space="0" w:color="auto"/>
            </w:tcBorders>
          </w:tcPr>
          <w:p w:rsidR="00882B43" w:rsidRPr="005B4462" w:rsidRDefault="005B4462" w:rsidP="00882B43">
            <w:pPr>
              <w:ind w:right="38" w:firstLine="0"/>
              <w:rPr>
                <w:rFonts w:ascii="Liberation Serif" w:hAnsi="Liberation Serif" w:cs="Times New Roman"/>
                <w:sz w:val="24"/>
                <w:szCs w:val="24"/>
                <w:lang w:eastAsia="en-US"/>
              </w:rPr>
            </w:pPr>
            <w:r w:rsidRPr="005B4462">
              <w:rPr>
                <w:rFonts w:ascii="Liberation Serif" w:hAnsi="Liberation Serif"/>
                <w:sz w:val="24"/>
                <w:szCs w:val="24"/>
              </w:rPr>
              <w:t xml:space="preserve">Первая помощь при поражении радиацией, отравляющими </w:t>
            </w:r>
            <w:r w:rsidRPr="005B4462">
              <w:rPr>
                <w:rFonts w:ascii="Liberation Serif" w:hAnsi="Liberation Serif"/>
                <w:sz w:val="24"/>
                <w:szCs w:val="24"/>
              </w:rPr>
              <w:lastRenderedPageBreak/>
              <w:t>веществами, при химических и термических ожогах, обморожении</w:t>
            </w:r>
          </w:p>
        </w:tc>
        <w:tc>
          <w:tcPr>
            <w:tcW w:w="1194" w:type="dxa"/>
            <w:tcBorders>
              <w:top w:val="single" w:sz="4" w:space="0" w:color="auto"/>
              <w:left w:val="single" w:sz="4" w:space="0" w:color="auto"/>
              <w:bottom w:val="single" w:sz="4" w:space="0" w:color="auto"/>
              <w:right w:val="single" w:sz="4" w:space="0" w:color="auto"/>
            </w:tcBorders>
          </w:tcPr>
          <w:p w:rsidR="00882B43" w:rsidRPr="005B4462" w:rsidRDefault="005B4462" w:rsidP="00882B43">
            <w:pPr>
              <w:ind w:firstLine="0"/>
              <w:jc w:val="center"/>
              <w:rPr>
                <w:rFonts w:ascii="Liberation Serif" w:hAnsi="Liberation Serif" w:cs="Times New Roman"/>
                <w:b/>
                <w:sz w:val="24"/>
                <w:szCs w:val="24"/>
                <w:lang w:eastAsia="en-US"/>
              </w:rPr>
            </w:pPr>
            <w:r w:rsidRPr="005B4462">
              <w:rPr>
                <w:rFonts w:ascii="Liberation Serif" w:hAnsi="Liberation Serif" w:cs="Times New Roman"/>
                <w:b/>
                <w:sz w:val="24"/>
                <w:szCs w:val="24"/>
                <w:lang w:eastAsia="en-US"/>
              </w:rPr>
              <w:lastRenderedPageBreak/>
              <w:t>1</w:t>
            </w:r>
          </w:p>
        </w:tc>
      </w:tr>
      <w:tr w:rsidR="005B4462" w:rsidRPr="005B4462" w:rsidTr="00531B49">
        <w:trPr>
          <w:trHeight w:val="284"/>
          <w:jc w:val="center"/>
        </w:trPr>
        <w:tc>
          <w:tcPr>
            <w:tcW w:w="1094" w:type="dxa"/>
            <w:tcBorders>
              <w:top w:val="single" w:sz="4" w:space="0" w:color="auto"/>
              <w:left w:val="single" w:sz="4" w:space="0" w:color="auto"/>
              <w:right w:val="single" w:sz="4" w:space="0" w:color="auto"/>
            </w:tcBorders>
          </w:tcPr>
          <w:p w:rsidR="005B4462" w:rsidRPr="005B4462" w:rsidRDefault="005B4462" w:rsidP="00531B49">
            <w:pPr>
              <w:ind w:firstLine="0"/>
              <w:jc w:val="center"/>
              <w:rPr>
                <w:rFonts w:ascii="Liberation Serif" w:hAnsi="Liberation Serif" w:cs="Times New Roman"/>
                <w:b/>
                <w:sz w:val="24"/>
                <w:szCs w:val="24"/>
                <w:lang w:eastAsia="en-US"/>
              </w:rPr>
            </w:pPr>
            <w:r w:rsidRPr="005B4462">
              <w:rPr>
                <w:rFonts w:ascii="Liberation Serif" w:hAnsi="Liberation Serif" w:cs="Times New Roman"/>
                <w:b/>
                <w:sz w:val="24"/>
                <w:szCs w:val="24"/>
                <w:lang w:eastAsia="en-US"/>
              </w:rPr>
              <w:lastRenderedPageBreak/>
              <w:t>33</w:t>
            </w:r>
          </w:p>
        </w:tc>
        <w:tc>
          <w:tcPr>
            <w:tcW w:w="7267" w:type="dxa"/>
            <w:tcBorders>
              <w:top w:val="single" w:sz="4" w:space="0" w:color="auto"/>
              <w:left w:val="single" w:sz="4" w:space="0" w:color="auto"/>
              <w:bottom w:val="single" w:sz="4" w:space="0" w:color="auto"/>
              <w:right w:val="single" w:sz="4" w:space="0" w:color="auto"/>
            </w:tcBorders>
          </w:tcPr>
          <w:p w:rsidR="005B4462" w:rsidRPr="005B4462" w:rsidRDefault="005B4462" w:rsidP="00531B49">
            <w:pPr>
              <w:ind w:right="38" w:firstLine="0"/>
              <w:rPr>
                <w:rFonts w:ascii="Liberation Serif" w:hAnsi="Liberation Serif" w:cs="Times New Roman"/>
                <w:sz w:val="24"/>
                <w:szCs w:val="24"/>
                <w:lang w:eastAsia="en-US"/>
              </w:rPr>
            </w:pPr>
            <w:r w:rsidRPr="005B4462">
              <w:rPr>
                <w:rFonts w:ascii="Liberation Serif" w:hAnsi="Liberation Serif"/>
                <w:sz w:val="24"/>
                <w:szCs w:val="24"/>
              </w:rPr>
              <w:t>Первая помощь при дорожно-транспортном происшествии</w:t>
            </w:r>
          </w:p>
        </w:tc>
        <w:tc>
          <w:tcPr>
            <w:tcW w:w="1194" w:type="dxa"/>
            <w:tcBorders>
              <w:top w:val="single" w:sz="4" w:space="0" w:color="auto"/>
              <w:left w:val="single" w:sz="4" w:space="0" w:color="auto"/>
              <w:bottom w:val="single" w:sz="4" w:space="0" w:color="auto"/>
              <w:right w:val="single" w:sz="4" w:space="0" w:color="auto"/>
            </w:tcBorders>
          </w:tcPr>
          <w:p w:rsidR="005B4462" w:rsidRPr="005B4462" w:rsidRDefault="005B4462" w:rsidP="00531B49">
            <w:pPr>
              <w:ind w:firstLine="0"/>
              <w:jc w:val="center"/>
              <w:rPr>
                <w:rFonts w:ascii="Liberation Serif" w:hAnsi="Liberation Serif" w:cs="Times New Roman"/>
                <w:b/>
                <w:sz w:val="24"/>
                <w:szCs w:val="24"/>
                <w:lang w:eastAsia="en-US"/>
              </w:rPr>
            </w:pPr>
            <w:r w:rsidRPr="005B4462">
              <w:rPr>
                <w:rFonts w:ascii="Liberation Serif" w:hAnsi="Liberation Serif" w:cs="Times New Roman"/>
                <w:b/>
                <w:sz w:val="24"/>
                <w:szCs w:val="24"/>
                <w:lang w:eastAsia="en-US"/>
              </w:rPr>
              <w:t>1</w:t>
            </w:r>
          </w:p>
        </w:tc>
      </w:tr>
      <w:tr w:rsidR="00882B43" w:rsidRPr="005B4462" w:rsidTr="00882B43">
        <w:trPr>
          <w:trHeight w:val="284"/>
          <w:jc w:val="center"/>
        </w:trPr>
        <w:tc>
          <w:tcPr>
            <w:tcW w:w="1094" w:type="dxa"/>
            <w:tcBorders>
              <w:top w:val="single" w:sz="4" w:space="0" w:color="auto"/>
              <w:left w:val="single" w:sz="4" w:space="0" w:color="auto"/>
              <w:right w:val="single" w:sz="4" w:space="0" w:color="auto"/>
            </w:tcBorders>
          </w:tcPr>
          <w:p w:rsidR="00882B43" w:rsidRPr="005B4462" w:rsidRDefault="005B4462" w:rsidP="00882B43">
            <w:pPr>
              <w:ind w:firstLine="0"/>
              <w:jc w:val="center"/>
              <w:rPr>
                <w:rFonts w:ascii="Liberation Serif" w:hAnsi="Liberation Serif" w:cs="Times New Roman"/>
                <w:b/>
                <w:sz w:val="24"/>
                <w:szCs w:val="24"/>
                <w:lang w:eastAsia="en-US"/>
              </w:rPr>
            </w:pPr>
            <w:r w:rsidRPr="005B4462">
              <w:rPr>
                <w:rFonts w:ascii="Liberation Serif" w:hAnsi="Liberation Serif" w:cs="Times New Roman"/>
                <w:b/>
                <w:sz w:val="24"/>
                <w:szCs w:val="24"/>
                <w:lang w:eastAsia="en-US"/>
              </w:rPr>
              <w:t>34</w:t>
            </w:r>
          </w:p>
        </w:tc>
        <w:tc>
          <w:tcPr>
            <w:tcW w:w="7267" w:type="dxa"/>
            <w:tcBorders>
              <w:top w:val="single" w:sz="4" w:space="0" w:color="auto"/>
              <w:left w:val="single" w:sz="4" w:space="0" w:color="auto"/>
              <w:bottom w:val="single" w:sz="4" w:space="0" w:color="auto"/>
              <w:right w:val="single" w:sz="4" w:space="0" w:color="auto"/>
            </w:tcBorders>
          </w:tcPr>
          <w:p w:rsidR="00882B43" w:rsidRPr="005B4462" w:rsidRDefault="005B4462" w:rsidP="00882B43">
            <w:pPr>
              <w:ind w:right="38" w:firstLine="0"/>
              <w:rPr>
                <w:rFonts w:ascii="Liberation Serif" w:hAnsi="Liberation Serif" w:cs="Times New Roman"/>
                <w:sz w:val="24"/>
                <w:szCs w:val="24"/>
                <w:lang w:eastAsia="en-US"/>
              </w:rPr>
            </w:pPr>
            <w:r w:rsidRPr="005B4462">
              <w:rPr>
                <w:rFonts w:ascii="Liberation Serif" w:hAnsi="Liberation Serif"/>
                <w:sz w:val="24"/>
                <w:szCs w:val="24"/>
              </w:rPr>
              <w:t>Первая помощь при остром отравлении никотином, алкоголем, лекарствами, ядами, наркотическими веществами</w:t>
            </w:r>
          </w:p>
        </w:tc>
        <w:tc>
          <w:tcPr>
            <w:tcW w:w="1194" w:type="dxa"/>
            <w:tcBorders>
              <w:top w:val="single" w:sz="4" w:space="0" w:color="auto"/>
              <w:left w:val="single" w:sz="4" w:space="0" w:color="auto"/>
              <w:bottom w:val="single" w:sz="4" w:space="0" w:color="auto"/>
              <w:right w:val="single" w:sz="4" w:space="0" w:color="auto"/>
            </w:tcBorders>
          </w:tcPr>
          <w:p w:rsidR="00882B43" w:rsidRPr="005B4462" w:rsidRDefault="005B4462" w:rsidP="00882B43">
            <w:pPr>
              <w:ind w:firstLine="0"/>
              <w:jc w:val="center"/>
              <w:rPr>
                <w:rFonts w:ascii="Liberation Serif" w:hAnsi="Liberation Serif" w:cs="Times New Roman"/>
                <w:b/>
                <w:sz w:val="24"/>
                <w:szCs w:val="24"/>
                <w:lang w:eastAsia="en-US"/>
              </w:rPr>
            </w:pPr>
            <w:r w:rsidRPr="005B4462">
              <w:rPr>
                <w:rFonts w:ascii="Liberation Serif" w:hAnsi="Liberation Serif" w:cs="Times New Roman"/>
                <w:b/>
                <w:sz w:val="24"/>
                <w:szCs w:val="24"/>
                <w:lang w:eastAsia="en-US"/>
              </w:rPr>
              <w:t>1</w:t>
            </w:r>
          </w:p>
        </w:tc>
      </w:tr>
    </w:tbl>
    <w:p w:rsidR="00882B43" w:rsidRPr="005B4462" w:rsidRDefault="00882B43" w:rsidP="00C830DF">
      <w:pPr>
        <w:jc w:val="center"/>
        <w:rPr>
          <w:rFonts w:ascii="Liberation Serif" w:hAnsi="Liberation Serif"/>
          <w:sz w:val="24"/>
          <w:szCs w:val="24"/>
        </w:rPr>
      </w:pPr>
    </w:p>
    <w:sectPr w:rsidR="00882B43" w:rsidRPr="005B446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iberation Serif">
    <w:altName w:val="Times New Roman"/>
    <w:charset w:val="CC"/>
    <w:family w:val="roman"/>
    <w:pitch w:val="variable"/>
    <w:sig w:usb0="00000001" w:usb1="500078FB"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75075"/>
    <w:multiLevelType w:val="hybridMultilevel"/>
    <w:tmpl w:val="F4B69B22"/>
    <w:lvl w:ilvl="0" w:tplc="E3B2B9D6">
      <w:start w:val="1"/>
      <w:numFmt w:val="decimal"/>
      <w:lvlText w:val="%1."/>
      <w:lvlJc w:val="left"/>
      <w:pPr>
        <w:ind w:left="1637" w:hanging="360"/>
      </w:pPr>
      <w:rPr>
        <w:rFonts w:hint="default"/>
        <w:sz w:val="24"/>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1">
    <w:nsid w:val="1A9B74E1"/>
    <w:multiLevelType w:val="hybridMultilevel"/>
    <w:tmpl w:val="72D49C1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1C146A57"/>
    <w:multiLevelType w:val="hybridMultilevel"/>
    <w:tmpl w:val="F4B69B22"/>
    <w:lvl w:ilvl="0" w:tplc="E3B2B9D6">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664106C"/>
    <w:multiLevelType w:val="hybridMultilevel"/>
    <w:tmpl w:val="F21010B0"/>
    <w:lvl w:ilvl="0" w:tplc="81AC0A6E">
      <w:start w:val="1"/>
      <w:numFmt w:val="bullet"/>
      <w:pStyle w:val="a"/>
      <w:lvlText w:val="–"/>
      <w:lvlJc w:val="left"/>
      <w:pPr>
        <w:ind w:left="786"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52D329C6"/>
    <w:multiLevelType w:val="hybridMultilevel"/>
    <w:tmpl w:val="7C7E7FD8"/>
    <w:lvl w:ilvl="0" w:tplc="D2BC2F22">
      <w:start w:val="3"/>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5">
    <w:nsid w:val="5FEA660E"/>
    <w:multiLevelType w:val="hybridMultilevel"/>
    <w:tmpl w:val="4F0A9506"/>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6">
    <w:nsid w:val="7FC45689"/>
    <w:multiLevelType w:val="hybridMultilevel"/>
    <w:tmpl w:val="A9BE52E0"/>
    <w:lvl w:ilvl="0" w:tplc="49EA070C">
      <w:start w:val="1"/>
      <w:numFmt w:val="decimal"/>
      <w:lvlText w:val="%1."/>
      <w:lvlJc w:val="left"/>
      <w:pPr>
        <w:ind w:left="1080" w:hanging="360"/>
      </w:pPr>
      <w:rPr>
        <w:rFonts w:ascii="Arial" w:hAnsi="Arial" w:cs="Arial" w:hint="default"/>
        <w:sz w:val="26"/>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
  </w:num>
  <w:num w:numId="2">
    <w:abstractNumId w:val="3"/>
  </w:num>
  <w:num w:numId="3">
    <w:abstractNumId w:val="0"/>
  </w:num>
  <w:num w:numId="4">
    <w:abstractNumId w:val="1"/>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76FD"/>
    <w:rsid w:val="000C0F5A"/>
    <w:rsid w:val="001B3B07"/>
    <w:rsid w:val="00443B7F"/>
    <w:rsid w:val="00531B49"/>
    <w:rsid w:val="005B0E20"/>
    <w:rsid w:val="005B4462"/>
    <w:rsid w:val="00611451"/>
    <w:rsid w:val="0063493D"/>
    <w:rsid w:val="00845E02"/>
    <w:rsid w:val="00882B43"/>
    <w:rsid w:val="008D54AA"/>
    <w:rsid w:val="009D35CF"/>
    <w:rsid w:val="00AA060B"/>
    <w:rsid w:val="00AA3CB8"/>
    <w:rsid w:val="00AE76FD"/>
    <w:rsid w:val="00C82446"/>
    <w:rsid w:val="00C830DF"/>
    <w:rsid w:val="00C91C59"/>
    <w:rsid w:val="00CF1BA8"/>
    <w:rsid w:val="00D67B87"/>
    <w:rsid w:val="00F84779"/>
    <w:rsid w:val="00FB4B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E76FD"/>
    <w:pPr>
      <w:widowControl w:val="0"/>
      <w:autoSpaceDE w:val="0"/>
      <w:autoSpaceDN w:val="0"/>
      <w:adjustRightInd w:val="0"/>
      <w:spacing w:after="0" w:line="240" w:lineRule="auto"/>
      <w:ind w:firstLine="720"/>
      <w:jc w:val="both"/>
    </w:pPr>
    <w:rPr>
      <w:rFonts w:ascii="Arial" w:eastAsia="Times New Roman" w:hAnsi="Arial" w:cs="Arial"/>
      <w:sz w:val="26"/>
      <w:szCs w:val="26"/>
      <w:lang w:eastAsia="ru-RU"/>
    </w:rPr>
  </w:style>
  <w:style w:type="paragraph" w:styleId="3">
    <w:name w:val="heading 3"/>
    <w:basedOn w:val="a0"/>
    <w:next w:val="a0"/>
    <w:link w:val="30"/>
    <w:uiPriority w:val="9"/>
    <w:semiHidden/>
    <w:unhideWhenUsed/>
    <w:qFormat/>
    <w:rsid w:val="00611451"/>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iPriority w:val="9"/>
    <w:unhideWhenUsed/>
    <w:qFormat/>
    <w:rsid w:val="00F84779"/>
    <w:pPr>
      <w:keepNext/>
      <w:keepLines/>
      <w:widowControl/>
      <w:autoSpaceDE/>
      <w:autoSpaceDN/>
      <w:adjustRightInd/>
      <w:spacing w:before="200" w:line="360" w:lineRule="auto"/>
      <w:ind w:left="708" w:firstLine="0"/>
      <w:jc w:val="left"/>
      <w:outlineLvl w:val="3"/>
    </w:pPr>
    <w:rPr>
      <w:rFonts w:ascii="Times New Roman" w:hAnsi="Times New Roman" w:cs="Times New Roman"/>
      <w:b/>
      <w:bCs/>
      <w:iCs/>
      <w:sz w:val="28"/>
      <w:szCs w:val="22"/>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dash041e005f0431005f044b005f0447005f043d005f044b005f0439005f005fchar1char1">
    <w:name w:val="dash041e_005f0431_005f044b_005f0447_005f043d_005f044b_005f0439_005f_005fchar1__char1"/>
    <w:rsid w:val="00AE76FD"/>
    <w:rPr>
      <w:rFonts w:ascii="Times New Roman" w:hAnsi="Times New Roman" w:cs="Times New Roman" w:hint="default"/>
      <w:strike w:val="0"/>
      <w:dstrike w:val="0"/>
      <w:sz w:val="24"/>
      <w:szCs w:val="24"/>
      <w:u w:val="none"/>
      <w:effect w:val="none"/>
    </w:rPr>
  </w:style>
  <w:style w:type="paragraph" w:customStyle="1" w:styleId="a">
    <w:name w:val="Перечень"/>
    <w:basedOn w:val="a0"/>
    <w:next w:val="a0"/>
    <w:link w:val="a4"/>
    <w:qFormat/>
    <w:rsid w:val="000C0F5A"/>
    <w:pPr>
      <w:widowControl/>
      <w:numPr>
        <w:numId w:val="2"/>
      </w:numPr>
      <w:suppressAutoHyphens/>
      <w:autoSpaceDE/>
      <w:autoSpaceDN/>
      <w:adjustRightInd/>
      <w:spacing w:line="360" w:lineRule="auto"/>
      <w:ind w:left="0" w:firstLine="284"/>
    </w:pPr>
    <w:rPr>
      <w:rFonts w:ascii="Times New Roman" w:eastAsia="Calibri" w:hAnsi="Times New Roman" w:cs="Times New Roman"/>
      <w:sz w:val="28"/>
      <w:szCs w:val="22"/>
      <w:u w:color="000000"/>
      <w:bdr w:val="nil"/>
    </w:rPr>
  </w:style>
  <w:style w:type="character" w:customStyle="1" w:styleId="a4">
    <w:name w:val="Перечень Знак"/>
    <w:link w:val="a"/>
    <w:rsid w:val="000C0F5A"/>
    <w:rPr>
      <w:rFonts w:ascii="Times New Roman" w:eastAsia="Calibri" w:hAnsi="Times New Roman" w:cs="Times New Roman"/>
      <w:sz w:val="28"/>
      <w:u w:color="000000"/>
      <w:bdr w:val="nil"/>
      <w:lang w:eastAsia="ru-RU"/>
    </w:rPr>
  </w:style>
  <w:style w:type="paragraph" w:customStyle="1" w:styleId="31">
    <w:name w:val="Обычный3"/>
    <w:rsid w:val="000C0F5A"/>
    <w:pPr>
      <w:spacing w:after="0"/>
    </w:pPr>
    <w:rPr>
      <w:rFonts w:ascii="Arial" w:eastAsia="Arial" w:hAnsi="Arial" w:cs="Arial"/>
      <w:color w:val="000000"/>
      <w:lang w:eastAsia="ru-RU"/>
    </w:rPr>
  </w:style>
  <w:style w:type="character" w:customStyle="1" w:styleId="40">
    <w:name w:val="Заголовок 4 Знак"/>
    <w:basedOn w:val="a1"/>
    <w:link w:val="4"/>
    <w:uiPriority w:val="9"/>
    <w:rsid w:val="00F84779"/>
    <w:rPr>
      <w:rFonts w:ascii="Times New Roman" w:eastAsia="Times New Roman" w:hAnsi="Times New Roman" w:cs="Times New Roman"/>
      <w:b/>
      <w:bCs/>
      <w:iCs/>
      <w:sz w:val="28"/>
    </w:rPr>
  </w:style>
  <w:style w:type="paragraph" w:styleId="a5">
    <w:name w:val="No Spacing"/>
    <w:uiPriority w:val="1"/>
    <w:qFormat/>
    <w:rsid w:val="00F84779"/>
    <w:pPr>
      <w:spacing w:after="0" w:line="240" w:lineRule="auto"/>
    </w:pPr>
    <w:rPr>
      <w:rFonts w:ascii="Calibri" w:eastAsia="Calibri" w:hAnsi="Calibri" w:cs="Times New Roman"/>
    </w:rPr>
  </w:style>
  <w:style w:type="character" w:customStyle="1" w:styleId="30">
    <w:name w:val="Заголовок 3 Знак"/>
    <w:basedOn w:val="a1"/>
    <w:link w:val="3"/>
    <w:uiPriority w:val="9"/>
    <w:semiHidden/>
    <w:rsid w:val="00611451"/>
    <w:rPr>
      <w:rFonts w:asciiTheme="majorHAnsi" w:eastAsiaTheme="majorEastAsia" w:hAnsiTheme="majorHAnsi" w:cstheme="majorBidi"/>
      <w:b/>
      <w:bCs/>
      <w:color w:val="4F81BD" w:themeColor="accent1"/>
      <w:sz w:val="26"/>
      <w:szCs w:val="26"/>
      <w:lang w:eastAsia="ru-RU"/>
    </w:rPr>
  </w:style>
  <w:style w:type="paragraph" w:styleId="a6">
    <w:name w:val="header"/>
    <w:basedOn w:val="a0"/>
    <w:link w:val="a7"/>
    <w:unhideWhenUsed/>
    <w:rsid w:val="00C91C59"/>
    <w:pPr>
      <w:tabs>
        <w:tab w:val="center" w:pos="4677"/>
        <w:tab w:val="right" w:pos="9355"/>
      </w:tabs>
    </w:pPr>
  </w:style>
  <w:style w:type="character" w:customStyle="1" w:styleId="a7">
    <w:name w:val="Верхний колонтитул Знак"/>
    <w:basedOn w:val="a1"/>
    <w:link w:val="a6"/>
    <w:rsid w:val="00C91C59"/>
    <w:rPr>
      <w:rFonts w:ascii="Arial" w:eastAsia="Times New Roman" w:hAnsi="Arial" w:cs="Arial"/>
      <w:sz w:val="26"/>
      <w:szCs w:val="26"/>
      <w:lang w:eastAsia="ru-RU"/>
    </w:rPr>
  </w:style>
  <w:style w:type="paragraph" w:styleId="a8">
    <w:name w:val="List Paragraph"/>
    <w:basedOn w:val="a0"/>
    <w:uiPriority w:val="34"/>
    <w:qFormat/>
    <w:rsid w:val="00C91C5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E76FD"/>
    <w:pPr>
      <w:widowControl w:val="0"/>
      <w:autoSpaceDE w:val="0"/>
      <w:autoSpaceDN w:val="0"/>
      <w:adjustRightInd w:val="0"/>
      <w:spacing w:after="0" w:line="240" w:lineRule="auto"/>
      <w:ind w:firstLine="720"/>
      <w:jc w:val="both"/>
    </w:pPr>
    <w:rPr>
      <w:rFonts w:ascii="Arial" w:eastAsia="Times New Roman" w:hAnsi="Arial" w:cs="Arial"/>
      <w:sz w:val="26"/>
      <w:szCs w:val="26"/>
      <w:lang w:eastAsia="ru-RU"/>
    </w:rPr>
  </w:style>
  <w:style w:type="paragraph" w:styleId="3">
    <w:name w:val="heading 3"/>
    <w:basedOn w:val="a0"/>
    <w:next w:val="a0"/>
    <w:link w:val="30"/>
    <w:uiPriority w:val="9"/>
    <w:semiHidden/>
    <w:unhideWhenUsed/>
    <w:qFormat/>
    <w:rsid w:val="00611451"/>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iPriority w:val="9"/>
    <w:unhideWhenUsed/>
    <w:qFormat/>
    <w:rsid w:val="00F84779"/>
    <w:pPr>
      <w:keepNext/>
      <w:keepLines/>
      <w:widowControl/>
      <w:autoSpaceDE/>
      <w:autoSpaceDN/>
      <w:adjustRightInd/>
      <w:spacing w:before="200" w:line="360" w:lineRule="auto"/>
      <w:ind w:left="708" w:firstLine="0"/>
      <w:jc w:val="left"/>
      <w:outlineLvl w:val="3"/>
    </w:pPr>
    <w:rPr>
      <w:rFonts w:ascii="Times New Roman" w:hAnsi="Times New Roman" w:cs="Times New Roman"/>
      <w:b/>
      <w:bCs/>
      <w:iCs/>
      <w:sz w:val="28"/>
      <w:szCs w:val="22"/>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dash041e005f0431005f044b005f0447005f043d005f044b005f0439005f005fchar1char1">
    <w:name w:val="dash041e_005f0431_005f044b_005f0447_005f043d_005f044b_005f0439_005f_005fchar1__char1"/>
    <w:rsid w:val="00AE76FD"/>
    <w:rPr>
      <w:rFonts w:ascii="Times New Roman" w:hAnsi="Times New Roman" w:cs="Times New Roman" w:hint="default"/>
      <w:strike w:val="0"/>
      <w:dstrike w:val="0"/>
      <w:sz w:val="24"/>
      <w:szCs w:val="24"/>
      <w:u w:val="none"/>
      <w:effect w:val="none"/>
    </w:rPr>
  </w:style>
  <w:style w:type="paragraph" w:customStyle="1" w:styleId="a">
    <w:name w:val="Перечень"/>
    <w:basedOn w:val="a0"/>
    <w:next w:val="a0"/>
    <w:link w:val="a4"/>
    <w:qFormat/>
    <w:rsid w:val="000C0F5A"/>
    <w:pPr>
      <w:widowControl/>
      <w:numPr>
        <w:numId w:val="2"/>
      </w:numPr>
      <w:suppressAutoHyphens/>
      <w:autoSpaceDE/>
      <w:autoSpaceDN/>
      <w:adjustRightInd/>
      <w:spacing w:line="360" w:lineRule="auto"/>
      <w:ind w:left="0" w:firstLine="284"/>
    </w:pPr>
    <w:rPr>
      <w:rFonts w:ascii="Times New Roman" w:eastAsia="Calibri" w:hAnsi="Times New Roman" w:cs="Times New Roman"/>
      <w:sz w:val="28"/>
      <w:szCs w:val="22"/>
      <w:u w:color="000000"/>
      <w:bdr w:val="nil"/>
    </w:rPr>
  </w:style>
  <w:style w:type="character" w:customStyle="1" w:styleId="a4">
    <w:name w:val="Перечень Знак"/>
    <w:link w:val="a"/>
    <w:rsid w:val="000C0F5A"/>
    <w:rPr>
      <w:rFonts w:ascii="Times New Roman" w:eastAsia="Calibri" w:hAnsi="Times New Roman" w:cs="Times New Roman"/>
      <w:sz w:val="28"/>
      <w:u w:color="000000"/>
      <w:bdr w:val="nil"/>
      <w:lang w:eastAsia="ru-RU"/>
    </w:rPr>
  </w:style>
  <w:style w:type="paragraph" w:customStyle="1" w:styleId="31">
    <w:name w:val="Обычный3"/>
    <w:rsid w:val="000C0F5A"/>
    <w:pPr>
      <w:spacing w:after="0"/>
    </w:pPr>
    <w:rPr>
      <w:rFonts w:ascii="Arial" w:eastAsia="Arial" w:hAnsi="Arial" w:cs="Arial"/>
      <w:color w:val="000000"/>
      <w:lang w:eastAsia="ru-RU"/>
    </w:rPr>
  </w:style>
  <w:style w:type="character" w:customStyle="1" w:styleId="40">
    <w:name w:val="Заголовок 4 Знак"/>
    <w:basedOn w:val="a1"/>
    <w:link w:val="4"/>
    <w:uiPriority w:val="9"/>
    <w:rsid w:val="00F84779"/>
    <w:rPr>
      <w:rFonts w:ascii="Times New Roman" w:eastAsia="Times New Roman" w:hAnsi="Times New Roman" w:cs="Times New Roman"/>
      <w:b/>
      <w:bCs/>
      <w:iCs/>
      <w:sz w:val="28"/>
    </w:rPr>
  </w:style>
  <w:style w:type="paragraph" w:styleId="a5">
    <w:name w:val="No Spacing"/>
    <w:uiPriority w:val="1"/>
    <w:qFormat/>
    <w:rsid w:val="00F84779"/>
    <w:pPr>
      <w:spacing w:after="0" w:line="240" w:lineRule="auto"/>
    </w:pPr>
    <w:rPr>
      <w:rFonts w:ascii="Calibri" w:eastAsia="Calibri" w:hAnsi="Calibri" w:cs="Times New Roman"/>
    </w:rPr>
  </w:style>
  <w:style w:type="character" w:customStyle="1" w:styleId="30">
    <w:name w:val="Заголовок 3 Знак"/>
    <w:basedOn w:val="a1"/>
    <w:link w:val="3"/>
    <w:uiPriority w:val="9"/>
    <w:semiHidden/>
    <w:rsid w:val="00611451"/>
    <w:rPr>
      <w:rFonts w:asciiTheme="majorHAnsi" w:eastAsiaTheme="majorEastAsia" w:hAnsiTheme="majorHAnsi" w:cstheme="majorBidi"/>
      <w:b/>
      <w:bCs/>
      <w:color w:val="4F81BD" w:themeColor="accent1"/>
      <w:sz w:val="26"/>
      <w:szCs w:val="26"/>
      <w:lang w:eastAsia="ru-RU"/>
    </w:rPr>
  </w:style>
  <w:style w:type="paragraph" w:styleId="a6">
    <w:name w:val="header"/>
    <w:basedOn w:val="a0"/>
    <w:link w:val="a7"/>
    <w:unhideWhenUsed/>
    <w:rsid w:val="00C91C59"/>
    <w:pPr>
      <w:tabs>
        <w:tab w:val="center" w:pos="4677"/>
        <w:tab w:val="right" w:pos="9355"/>
      </w:tabs>
    </w:pPr>
  </w:style>
  <w:style w:type="character" w:customStyle="1" w:styleId="a7">
    <w:name w:val="Верхний колонтитул Знак"/>
    <w:basedOn w:val="a1"/>
    <w:link w:val="a6"/>
    <w:rsid w:val="00C91C59"/>
    <w:rPr>
      <w:rFonts w:ascii="Arial" w:eastAsia="Times New Roman" w:hAnsi="Arial" w:cs="Arial"/>
      <w:sz w:val="26"/>
      <w:szCs w:val="26"/>
      <w:lang w:eastAsia="ru-RU"/>
    </w:rPr>
  </w:style>
  <w:style w:type="paragraph" w:styleId="a8">
    <w:name w:val="List Paragraph"/>
    <w:basedOn w:val="a0"/>
    <w:uiPriority w:val="34"/>
    <w:qFormat/>
    <w:rsid w:val="00C91C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53979">
      <w:bodyDiv w:val="1"/>
      <w:marLeft w:val="0"/>
      <w:marRight w:val="0"/>
      <w:marTop w:val="0"/>
      <w:marBottom w:val="0"/>
      <w:divBdr>
        <w:top w:val="none" w:sz="0" w:space="0" w:color="auto"/>
        <w:left w:val="none" w:sz="0" w:space="0" w:color="auto"/>
        <w:bottom w:val="none" w:sz="0" w:space="0" w:color="auto"/>
        <w:right w:val="none" w:sz="0" w:space="0" w:color="auto"/>
      </w:divBdr>
    </w:div>
    <w:div w:id="1310211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1</Pages>
  <Words>6279</Words>
  <Characters>35792</Characters>
  <Application>Microsoft Office Word</Application>
  <DocSecurity>0</DocSecurity>
  <Lines>298</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Security</cp:lastModifiedBy>
  <cp:revision>14</cp:revision>
  <dcterms:created xsi:type="dcterms:W3CDTF">2020-08-12T05:50:00Z</dcterms:created>
  <dcterms:modified xsi:type="dcterms:W3CDTF">2020-10-19T04:26:00Z</dcterms:modified>
</cp:coreProperties>
</file>