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B" w:rsidRPr="00270515" w:rsidRDefault="008D0ECB" w:rsidP="00270515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270515">
        <w:rPr>
          <w:b/>
          <w:bCs/>
          <w:sz w:val="28"/>
          <w:szCs w:val="28"/>
        </w:rPr>
        <w:t>Отчет о реализации профессиональной ориентации обучающихся</w:t>
      </w:r>
    </w:p>
    <w:p w:rsidR="008D0ECB" w:rsidRPr="00270515" w:rsidRDefault="008D0ECB" w:rsidP="00270515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270515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</w:t>
      </w:r>
      <w:r w:rsidRPr="00270515">
        <w:rPr>
          <w:b/>
          <w:bCs/>
          <w:sz w:val="28"/>
          <w:szCs w:val="28"/>
        </w:rPr>
        <w:t xml:space="preserve"> полугодие 2016-2017 учебного года</w:t>
      </w:r>
    </w:p>
    <w:p w:rsidR="008D0ECB" w:rsidRPr="00270515" w:rsidRDefault="008D0ECB" w:rsidP="00270515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:rsidR="008D0ECB" w:rsidRDefault="008D0ECB" w:rsidP="00270515">
      <w:pPr>
        <w:pStyle w:val="BodyText"/>
        <w:spacing w:after="0"/>
      </w:pPr>
    </w:p>
    <w:p w:rsidR="008D0ECB" w:rsidRDefault="008D0ECB" w:rsidP="00270515">
      <w:pPr>
        <w:pStyle w:val="BodyText"/>
        <w:spacing w:after="0"/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3"/>
        <w:gridCol w:w="2307"/>
        <w:gridCol w:w="2127"/>
        <w:gridCol w:w="2976"/>
        <w:gridCol w:w="2127"/>
      </w:tblGrid>
      <w:tr w:rsidR="008D0ECB" w:rsidRPr="00F43CFB">
        <w:tc>
          <w:tcPr>
            <w:tcW w:w="1203" w:type="dxa"/>
          </w:tcPr>
          <w:p w:rsidR="008D0ECB" w:rsidRPr="00D27F02" w:rsidRDefault="008D0ECB" w:rsidP="008C3DC6">
            <w:pPr>
              <w:pStyle w:val="NoSpacing"/>
              <w:rPr>
                <w:b/>
                <w:bCs/>
                <w:sz w:val="24"/>
                <w:szCs w:val="24"/>
                <w:lang w:eastAsia="en-US"/>
              </w:rPr>
            </w:pPr>
            <w:r w:rsidRPr="00D27F02">
              <w:rPr>
                <w:b/>
                <w:bCs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307" w:type="dxa"/>
          </w:tcPr>
          <w:p w:rsidR="008D0ECB" w:rsidRPr="00D27F02" w:rsidRDefault="008D0ECB" w:rsidP="008C3DC6">
            <w:pPr>
              <w:pStyle w:val="NoSpacing"/>
              <w:rPr>
                <w:b/>
                <w:bCs/>
                <w:sz w:val="24"/>
                <w:szCs w:val="24"/>
                <w:lang w:eastAsia="en-US"/>
              </w:rPr>
            </w:pPr>
            <w:r w:rsidRPr="00D27F02">
              <w:rPr>
                <w:b/>
                <w:bCs/>
                <w:sz w:val="24"/>
                <w:szCs w:val="24"/>
                <w:lang w:eastAsia="en-US"/>
              </w:rPr>
              <w:t>Формы профориентационной работы (в том числе, направленные на популяризацию рабочих и инженерно- технических профессий)</w:t>
            </w:r>
          </w:p>
        </w:tc>
        <w:tc>
          <w:tcPr>
            <w:tcW w:w="2127" w:type="dxa"/>
          </w:tcPr>
          <w:p w:rsidR="008D0ECB" w:rsidRPr="00D27F02" w:rsidRDefault="008D0ECB" w:rsidP="008C3DC6">
            <w:pPr>
              <w:pStyle w:val="NoSpacing"/>
              <w:rPr>
                <w:b/>
                <w:bCs/>
                <w:sz w:val="24"/>
                <w:szCs w:val="24"/>
                <w:lang w:eastAsia="en-US"/>
              </w:rPr>
            </w:pPr>
            <w:r w:rsidRPr="00D27F02">
              <w:rPr>
                <w:b/>
                <w:bCs/>
                <w:sz w:val="24"/>
                <w:szCs w:val="24"/>
                <w:lang w:eastAsia="en-US"/>
              </w:rPr>
              <w:t>Общественно-полезная деятельность учащихся, волонтерское движение</w:t>
            </w:r>
            <w:bookmarkStart w:id="0" w:name="_GoBack"/>
            <w:bookmarkEnd w:id="0"/>
            <w:r w:rsidRPr="00D27F02">
              <w:rPr>
                <w:b/>
                <w:bCs/>
                <w:sz w:val="24"/>
                <w:szCs w:val="24"/>
                <w:lang w:eastAsia="en-US"/>
              </w:rPr>
              <w:t>(название мероприятия, дата)</w:t>
            </w:r>
          </w:p>
        </w:tc>
        <w:tc>
          <w:tcPr>
            <w:tcW w:w="2976" w:type="dxa"/>
          </w:tcPr>
          <w:p w:rsidR="008D0ECB" w:rsidRPr="00D27F02" w:rsidRDefault="008D0ECB" w:rsidP="008C3DC6">
            <w:pPr>
              <w:pStyle w:val="NoSpacing"/>
              <w:rPr>
                <w:b/>
                <w:bCs/>
                <w:sz w:val="24"/>
                <w:szCs w:val="24"/>
                <w:lang w:eastAsia="en-US"/>
              </w:rPr>
            </w:pPr>
            <w:r w:rsidRPr="00D27F02">
              <w:rPr>
                <w:b/>
                <w:bCs/>
                <w:sz w:val="24"/>
                <w:szCs w:val="24"/>
                <w:lang w:eastAsia="en-US"/>
              </w:rPr>
              <w:t>Освещение событий в сфере профессиональной ориентации и общественно-полезной деятельности учащихся в СМИ и на интернет-ресурсах органов Управления образования и образовательных организаций (тематика, место публикации)</w:t>
            </w:r>
          </w:p>
        </w:tc>
        <w:tc>
          <w:tcPr>
            <w:tcW w:w="2127" w:type="dxa"/>
          </w:tcPr>
          <w:p w:rsidR="008D0ECB" w:rsidRPr="00D27F02" w:rsidRDefault="008D0ECB" w:rsidP="008C3DC6">
            <w:pPr>
              <w:pStyle w:val="NoSpacing"/>
              <w:rPr>
                <w:b/>
                <w:bCs/>
                <w:sz w:val="24"/>
                <w:szCs w:val="24"/>
                <w:lang w:eastAsia="en-US"/>
              </w:rPr>
            </w:pPr>
            <w:r w:rsidRPr="00D27F02">
              <w:rPr>
                <w:b/>
                <w:bCs/>
                <w:sz w:val="24"/>
                <w:szCs w:val="24"/>
              </w:rPr>
              <w:t>Информация о поступлении в профессиональные образовательные организации аграрного профиля в этом году, укажите, какие мероприятия в данном направлении проводились.</w:t>
            </w:r>
            <w:r w:rsidRPr="00D27F02">
              <w:rPr>
                <w:b/>
                <w:bCs/>
                <w:sz w:val="24"/>
                <w:szCs w:val="24"/>
              </w:rPr>
              <w:br/>
            </w:r>
          </w:p>
        </w:tc>
      </w:tr>
      <w:tr w:rsidR="008D0ECB" w:rsidRPr="00F43CFB">
        <w:tc>
          <w:tcPr>
            <w:tcW w:w="1203" w:type="dxa"/>
          </w:tcPr>
          <w:p w:rsidR="008D0ECB" w:rsidRPr="00D27F02" w:rsidRDefault="008D0ECB" w:rsidP="000A0E4C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>МКОУ Бердюгинская  СОШ</w:t>
            </w:r>
          </w:p>
        </w:tc>
        <w:tc>
          <w:tcPr>
            <w:tcW w:w="2307" w:type="dxa"/>
          </w:tcPr>
          <w:p w:rsidR="008D0ECB" w:rsidRPr="00D27F02" w:rsidRDefault="008D0ECB" w:rsidP="008C3DC6">
            <w:pPr>
              <w:pStyle w:val="NoSpacing"/>
              <w:rPr>
                <w:sz w:val="24"/>
                <w:szCs w:val="24"/>
              </w:rPr>
            </w:pPr>
            <w:r w:rsidRPr="00D27F02">
              <w:rPr>
                <w:sz w:val="24"/>
                <w:szCs w:val="24"/>
              </w:rPr>
              <w:t>1. Олимпиады по предметам (предметным областям)</w:t>
            </w:r>
          </w:p>
          <w:p w:rsidR="008D0ECB" w:rsidRPr="00D27F02" w:rsidRDefault="008D0ECB" w:rsidP="00F43CF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>2. ДО «Смастеримка», «Азбука Здоровья»</w:t>
            </w:r>
          </w:p>
          <w:p w:rsidR="008D0ECB" w:rsidRPr="00D27F02" w:rsidRDefault="008D0ECB" w:rsidP="00F43CF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>3. Анкетирование учащихся 8-10 классов по самоопределению учащихся</w:t>
            </w:r>
          </w:p>
          <w:p w:rsidR="008D0ECB" w:rsidRPr="00D27F02" w:rsidRDefault="008D0ECB" w:rsidP="00CE6C4A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 xml:space="preserve">4. Классные часы </w:t>
            </w:r>
            <w:r w:rsidRPr="00D27F02">
              <w:rPr>
                <w:sz w:val="24"/>
                <w:szCs w:val="24"/>
              </w:rPr>
              <w:t>«Я и моя будущая профессия».</w:t>
            </w:r>
          </w:p>
          <w:p w:rsidR="008D0ECB" w:rsidRPr="00D27F02" w:rsidRDefault="008D0ECB" w:rsidP="00E372CE">
            <w:pPr>
              <w:rPr>
                <w:sz w:val="24"/>
                <w:szCs w:val="24"/>
              </w:rPr>
            </w:pPr>
            <w:r w:rsidRPr="00D27F02">
              <w:rPr>
                <w:sz w:val="24"/>
                <w:szCs w:val="24"/>
                <w:lang w:eastAsia="en-US"/>
              </w:rPr>
              <w:t xml:space="preserve">5. </w:t>
            </w:r>
            <w:r w:rsidRPr="00D27F02">
              <w:rPr>
                <w:sz w:val="24"/>
                <w:szCs w:val="24"/>
              </w:rPr>
              <w:t>Оформление стенда  в фойе школы «Мир профессий»,  постоянное обновление  стенда       « Куда пойти учиться».</w:t>
            </w:r>
          </w:p>
          <w:p w:rsidR="008D0ECB" w:rsidRPr="00D27F02" w:rsidRDefault="008D0ECB" w:rsidP="00E372CE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D0ECB" w:rsidRPr="00D27F02" w:rsidRDefault="008D0ECB" w:rsidP="00D27F02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>1. Трудоустройство подростков через Ирбитский центр занятости населения –июль (10 учащихся).</w:t>
            </w:r>
          </w:p>
          <w:p w:rsidR="008D0ECB" w:rsidRPr="00D27F02" w:rsidRDefault="008D0ECB" w:rsidP="00D27F02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>2. Акции по благоустройству территории школы-май- июнь</w:t>
            </w:r>
          </w:p>
          <w:p w:rsidR="008D0ECB" w:rsidRPr="00D27F02" w:rsidRDefault="008D0ECB" w:rsidP="00D27F02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>3. Работа на пришкольной участке :уборка урожая – сентябрь ( сдача овощей на 560 руб.)</w:t>
            </w:r>
          </w:p>
          <w:p w:rsidR="008D0ECB" w:rsidRPr="00D27F02" w:rsidRDefault="008D0ECB" w:rsidP="00D27F02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 xml:space="preserve">4.  Работа волонтерского отряда </w:t>
            </w:r>
          </w:p>
          <w:p w:rsidR="008D0ECB" w:rsidRPr="00D27F02" w:rsidRDefault="008D0ECB" w:rsidP="00D27F02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>«Добрые сердца»- помощь  пенсионерам по уборке снега (ноябрь), уборка снега на обелиске          (декабрь)</w:t>
            </w:r>
          </w:p>
          <w:p w:rsidR="008D0ECB" w:rsidRPr="00D27F02" w:rsidRDefault="008D0ECB" w:rsidP="008C3DC6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8D0ECB" w:rsidRDefault="008D0ECB" w:rsidP="00D27F02">
            <w:pPr>
              <w:pStyle w:val="BodyText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D27F02">
              <w:rPr>
                <w:sz w:val="24"/>
                <w:szCs w:val="24"/>
                <w:lang w:eastAsia="en-US"/>
              </w:rPr>
              <w:t xml:space="preserve">Размещение на сайте школы плана работы по профессиональной ориентации обучающихся , </w:t>
            </w:r>
          </w:p>
          <w:p w:rsidR="008D0ECB" w:rsidRPr="00D27F02" w:rsidRDefault="008D0ECB" w:rsidP="00D27F02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D27F02">
              <w:rPr>
                <w:sz w:val="24"/>
                <w:szCs w:val="24"/>
              </w:rPr>
              <w:t>отчет о реализации профессиональной ориентации обучающихся  в разделе «Внеклассная работа»</w:t>
            </w:r>
          </w:p>
          <w:p w:rsidR="008D0ECB" w:rsidRPr="00D27F02" w:rsidRDefault="008D0ECB" w:rsidP="00791DEA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D0ECB" w:rsidRPr="00D27F02" w:rsidRDefault="008D0ECB" w:rsidP="00F43CF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 xml:space="preserve">Поступающих в ПОО аграрного профиля нет. </w:t>
            </w:r>
          </w:p>
          <w:p w:rsidR="008D0ECB" w:rsidRPr="00D27F02" w:rsidRDefault="008D0ECB" w:rsidP="00F43CF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D27F02">
              <w:rPr>
                <w:sz w:val="24"/>
                <w:szCs w:val="24"/>
                <w:lang w:eastAsia="en-US"/>
              </w:rPr>
              <w:t>Мероприятия:</w:t>
            </w:r>
          </w:p>
          <w:p w:rsidR="008D0ECB" w:rsidRPr="00D27F02" w:rsidRDefault="008D0ECB" w:rsidP="00D27F02">
            <w:pPr>
              <w:jc w:val="both"/>
              <w:rPr>
                <w:sz w:val="24"/>
                <w:szCs w:val="24"/>
              </w:rPr>
            </w:pPr>
            <w:r w:rsidRPr="00D27F02">
              <w:rPr>
                <w:sz w:val="24"/>
                <w:szCs w:val="24"/>
              </w:rPr>
              <w:t>в рамках учебного курса    «Основы профессионального самоопределения» для  учащиеся 9 класс : «Технологии агропромышленного производства»,  «Технологии животноводства и земледелия», «Основные  профессии  агропромышленного комплекса».</w:t>
            </w:r>
          </w:p>
          <w:p w:rsidR="008D0ECB" w:rsidRPr="00D27F02" w:rsidRDefault="008D0ECB" w:rsidP="00791DEA">
            <w:pPr>
              <w:rPr>
                <w:sz w:val="24"/>
                <w:szCs w:val="24"/>
              </w:rPr>
            </w:pPr>
          </w:p>
        </w:tc>
      </w:tr>
    </w:tbl>
    <w:p w:rsidR="008D0ECB" w:rsidRDefault="008D0ECB"/>
    <w:sectPr w:rsidR="008D0ECB" w:rsidSect="002705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93F"/>
    <w:multiLevelType w:val="hybridMultilevel"/>
    <w:tmpl w:val="419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4B62C8"/>
    <w:multiLevelType w:val="hybridMultilevel"/>
    <w:tmpl w:val="3BA8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15"/>
    <w:rsid w:val="0008714F"/>
    <w:rsid w:val="000A0E4C"/>
    <w:rsid w:val="00270515"/>
    <w:rsid w:val="004B7C71"/>
    <w:rsid w:val="005A440E"/>
    <w:rsid w:val="00626E13"/>
    <w:rsid w:val="006A5B5A"/>
    <w:rsid w:val="00791DEA"/>
    <w:rsid w:val="008955D4"/>
    <w:rsid w:val="008C30A1"/>
    <w:rsid w:val="008C3DC6"/>
    <w:rsid w:val="008D0ECB"/>
    <w:rsid w:val="00982F56"/>
    <w:rsid w:val="00A5159A"/>
    <w:rsid w:val="00B1679C"/>
    <w:rsid w:val="00BF5998"/>
    <w:rsid w:val="00CE6C4A"/>
    <w:rsid w:val="00D27F02"/>
    <w:rsid w:val="00E16BFA"/>
    <w:rsid w:val="00E372CE"/>
    <w:rsid w:val="00EA7985"/>
    <w:rsid w:val="00F4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705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05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70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8C3DC6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F43CFB"/>
    <w:rPr>
      <w:rFonts w:ascii="Times New Roman" w:hAnsi="Times New Roman" w:cs="Times New Roman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F43CFB"/>
    <w:pPr>
      <w:ind w:left="720"/>
    </w:pPr>
  </w:style>
  <w:style w:type="character" w:styleId="Hyperlink">
    <w:name w:val="Hyperlink"/>
    <w:basedOn w:val="DefaultParagraphFont"/>
    <w:uiPriority w:val="99"/>
    <w:rsid w:val="00B167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16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281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1</cp:lastModifiedBy>
  <cp:revision>8</cp:revision>
  <dcterms:created xsi:type="dcterms:W3CDTF">2016-12-02T16:09:00Z</dcterms:created>
  <dcterms:modified xsi:type="dcterms:W3CDTF">2016-12-06T11:55:00Z</dcterms:modified>
</cp:coreProperties>
</file>