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2" w:rsidRPr="002300A2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2300A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2300A2" w:rsidRPr="002300A2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2300A2">
        <w:rPr>
          <w:sz w:val="18"/>
          <w:szCs w:val="18"/>
        </w:rPr>
        <w:t xml:space="preserve">к Положению об оказании </w:t>
      </w:r>
    </w:p>
    <w:p w:rsidR="002300A2" w:rsidRPr="002300A2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2300A2">
        <w:rPr>
          <w:sz w:val="18"/>
          <w:szCs w:val="18"/>
        </w:rPr>
        <w:t>платных образовательных услуг</w:t>
      </w:r>
    </w:p>
    <w:p w:rsidR="002300A2" w:rsidRPr="002300A2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2300A2">
        <w:rPr>
          <w:sz w:val="18"/>
          <w:szCs w:val="18"/>
        </w:rPr>
        <w:t>МОУ «</w:t>
      </w:r>
      <w:proofErr w:type="spellStart"/>
      <w:r w:rsidRPr="002300A2">
        <w:rPr>
          <w:sz w:val="18"/>
          <w:szCs w:val="18"/>
        </w:rPr>
        <w:t>Бердюгинская</w:t>
      </w:r>
      <w:proofErr w:type="spellEnd"/>
      <w:r w:rsidRPr="002300A2">
        <w:rPr>
          <w:sz w:val="18"/>
          <w:szCs w:val="18"/>
        </w:rPr>
        <w:t xml:space="preserve"> СОШ»</w:t>
      </w:r>
    </w:p>
    <w:p w:rsidR="00840B01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40B01" w:rsidRPr="008B2522" w:rsidRDefault="00840B01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B2522">
        <w:rPr>
          <w:rFonts w:ascii="Times New Roman" w:hAnsi="Times New Roman" w:cs="Times New Roman"/>
          <w:sz w:val="24"/>
          <w:szCs w:val="24"/>
        </w:rPr>
        <w:t xml:space="preserve">        "__" _____________________ г.</w:t>
      </w: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A2" w:rsidRPr="002300A2" w:rsidRDefault="002300A2" w:rsidP="002300A2">
      <w:pPr>
        <w:ind w:firstLine="567"/>
        <w:jc w:val="both"/>
      </w:pPr>
      <w:proofErr w:type="gramStart"/>
      <w:r w:rsidRPr="002300A2">
        <w:t>Муниципальное общеобразовательное учреждение «</w:t>
      </w:r>
      <w:proofErr w:type="spellStart"/>
      <w:r w:rsidRPr="002300A2">
        <w:t>Бердюгинская</w:t>
      </w:r>
      <w:proofErr w:type="spellEnd"/>
      <w:r w:rsidRPr="002300A2">
        <w:t xml:space="preserve"> средняя общеобразовательная школа» (МОУ «</w:t>
      </w:r>
      <w:proofErr w:type="spellStart"/>
      <w:r w:rsidRPr="002300A2">
        <w:t>Бердюгинская</w:t>
      </w:r>
      <w:proofErr w:type="spellEnd"/>
      <w:r w:rsidRPr="002300A2">
        <w:t xml:space="preserve"> СОШ»), осуществляющее образовательную   деятельность на основании лицензии от "07"июня 2012 г. регистрационный № 16152, бланк лицензии серия 66 № 003804,  выданной Министерством общего и профессионального образования Свердловской области, именуемый в дальнейшем "Исполнитель", в лице директора МОУ «</w:t>
      </w:r>
      <w:proofErr w:type="spellStart"/>
      <w:r w:rsidRPr="002300A2">
        <w:t>Бердюгинская</w:t>
      </w:r>
      <w:proofErr w:type="spellEnd"/>
      <w:r w:rsidRPr="002300A2">
        <w:t xml:space="preserve"> СОШ» ___________________________, действующей на основании Устава МОУ «</w:t>
      </w:r>
      <w:proofErr w:type="spellStart"/>
      <w:r w:rsidRPr="002300A2">
        <w:t>Бердюгинская</w:t>
      </w:r>
      <w:proofErr w:type="spellEnd"/>
      <w:r w:rsidRPr="002300A2">
        <w:t xml:space="preserve"> СОШ», утвержденного постановлением  администрации </w:t>
      </w:r>
      <w:proofErr w:type="spellStart"/>
      <w:r w:rsidRPr="002300A2">
        <w:t>Ирбитского</w:t>
      </w:r>
      <w:proofErr w:type="spellEnd"/>
      <w:r w:rsidRPr="002300A2">
        <w:t xml:space="preserve"> МО от  14.11.2017</w:t>
      </w:r>
      <w:proofErr w:type="gramEnd"/>
      <w:r w:rsidRPr="002300A2">
        <w:t>№ 1006- ПА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840B01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840B01" w:rsidRPr="008B2522" w:rsidRDefault="00840B01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BE2B94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</w:t>
      </w:r>
      <w:r w:rsidRPr="008B2522">
        <w:rPr>
          <w:rFonts w:ascii="Times New Roman" w:hAnsi="Times New Roman" w:cs="Times New Roman"/>
        </w:rPr>
        <w:t>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40B01" w:rsidRPr="00BE2B94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E2B9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840B01" w:rsidRPr="00D17E56" w:rsidRDefault="00840B01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(количество месяцев, лет)</w:t>
      </w:r>
    </w:p>
    <w:p w:rsidR="00840B01" w:rsidRPr="008B2522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840B01" w:rsidRPr="008B2522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40B01" w:rsidRPr="00D17E56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840B01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B252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840B01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40B01" w:rsidRPr="008B2522" w:rsidRDefault="00840B01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B252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2300A2"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их оплаты</w:t>
      </w:r>
    </w:p>
    <w:p w:rsidR="00840B01" w:rsidRPr="008B2522" w:rsidRDefault="00840B01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840B01" w:rsidRPr="008B2522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B01" w:rsidRPr="00D17E56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0B01" w:rsidRPr="008B2522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proofErr w:type="spellStart"/>
        <w:r w:rsidRPr="008B2522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8B2522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8B2522">
        <w:rPr>
          <w:rFonts w:ascii="Times New Roman" w:hAnsi="Times New Roman" w:cs="Times New Roman"/>
          <w:sz w:val="24"/>
          <w:szCs w:val="24"/>
        </w:rPr>
        <w:t xml:space="preserve">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40B01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lastRenderedPageBreak/>
        <w:t>5.2.1. Безвозмездного оказания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40B01" w:rsidRPr="008B2522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96"/>
        <w:gridCol w:w="3456"/>
      </w:tblGrid>
      <w:tr w:rsidR="00840B01">
        <w:tc>
          <w:tcPr>
            <w:tcW w:w="3019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840B01" w:rsidRPr="00BE2B94" w:rsidRDefault="00840B01" w:rsidP="00A3630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  <w:r w:rsidR="0023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Бердюгинская</w:t>
            </w:r>
            <w:proofErr w:type="spellEnd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</w:t>
            </w:r>
            <w:r w:rsidRPr="00A36308">
              <w:rPr>
                <w:rFonts w:ascii="Times New Roman" w:hAnsi="Times New Roman" w:cs="Times New Roman"/>
              </w:rPr>
              <w:t xml:space="preserve"> 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="002300A2">
              <w:rPr>
                <w:rFonts w:ascii="Times New Roman" w:hAnsi="Times New Roman" w:cs="Times New Roman"/>
                <w:sz w:val="16"/>
                <w:szCs w:val="16"/>
              </w:rPr>
              <w:t>» (М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ОУ </w:t>
            </w:r>
            <w:r w:rsidR="0023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Бердюгинская</w:t>
            </w:r>
            <w:proofErr w:type="spellEnd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  <w:r w:rsidR="0023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bookmarkStart w:id="8" w:name="_GoBack"/>
            <w:bookmarkEnd w:id="8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Место нахождения: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623830 Свердловская область, </w:t>
            </w:r>
            <w:proofErr w:type="spell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ердюгина</w:t>
            </w:r>
            <w:proofErr w:type="spellEnd"/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ул. Школьная, 4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Банковские реквизиты:</w:t>
            </w:r>
          </w:p>
          <w:p w:rsidR="00840B01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ИНН 6611005765 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>КПП 667601001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ОГРН 1026600879722 </w:t>
            </w:r>
          </w:p>
          <w:p w:rsidR="00840B01" w:rsidRPr="00BE2B94" w:rsidRDefault="00840B01" w:rsidP="00BE2B94">
            <w:pPr>
              <w:jc w:val="both"/>
              <w:rPr>
                <w:sz w:val="16"/>
                <w:szCs w:val="16"/>
              </w:rPr>
            </w:pPr>
            <w:r w:rsidRPr="00BE2B94">
              <w:rPr>
                <w:sz w:val="16"/>
                <w:szCs w:val="16"/>
              </w:rPr>
              <w:t xml:space="preserve">ОКПО </w:t>
            </w:r>
            <w:bookmarkStart w:id="9" w:name="OLE_LINK4"/>
            <w:bookmarkStart w:id="10" w:name="OLE_LINK5"/>
            <w:r w:rsidRPr="00BE2B94">
              <w:rPr>
                <w:sz w:val="16"/>
                <w:szCs w:val="16"/>
              </w:rPr>
              <w:t>50310473</w:t>
            </w:r>
            <w:bookmarkEnd w:id="9"/>
            <w:bookmarkEnd w:id="10"/>
            <w:r w:rsidRPr="00BE2B94">
              <w:rPr>
                <w:sz w:val="16"/>
                <w:szCs w:val="16"/>
              </w:rPr>
              <w:t xml:space="preserve"> </w:t>
            </w:r>
          </w:p>
          <w:p w:rsidR="00840B01" w:rsidRPr="00BE2B94" w:rsidRDefault="00840B01" w:rsidP="00BE2B94">
            <w:pPr>
              <w:pStyle w:val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2B94">
              <w:rPr>
                <w:spacing w:val="1"/>
                <w:sz w:val="16"/>
                <w:szCs w:val="16"/>
              </w:rPr>
              <w:t>л</w:t>
            </w:r>
            <w:proofErr w:type="gramEnd"/>
            <w:r w:rsidRPr="00BE2B94">
              <w:rPr>
                <w:spacing w:val="1"/>
                <w:sz w:val="16"/>
                <w:szCs w:val="16"/>
              </w:rPr>
              <w:t>/с</w:t>
            </w: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  03906070680</w:t>
            </w:r>
          </w:p>
          <w:p w:rsidR="00840B01" w:rsidRPr="00BE2B94" w:rsidRDefault="00840B01" w:rsidP="00BE2B9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BE2B94">
              <w:rPr>
                <w:color w:val="000000"/>
                <w:spacing w:val="1"/>
                <w:sz w:val="16"/>
                <w:szCs w:val="16"/>
              </w:rPr>
              <w:t xml:space="preserve"> в УФК по Свердловской области </w:t>
            </w:r>
          </w:p>
          <w:p w:rsidR="00840B01" w:rsidRPr="00BE2B94" w:rsidRDefault="00840B01" w:rsidP="00BE2B94">
            <w:pPr>
              <w:rPr>
                <w:color w:val="000000"/>
                <w:spacing w:val="1"/>
                <w:sz w:val="16"/>
                <w:szCs w:val="16"/>
              </w:rPr>
            </w:pPr>
            <w:r w:rsidRPr="00BE2B94">
              <w:rPr>
                <w:spacing w:val="-3"/>
                <w:sz w:val="16"/>
                <w:szCs w:val="16"/>
              </w:rPr>
              <w:t xml:space="preserve">(ФУ администрации </w:t>
            </w:r>
            <w:proofErr w:type="spellStart"/>
            <w:r w:rsidRPr="00BE2B94">
              <w:rPr>
                <w:spacing w:val="-3"/>
                <w:sz w:val="16"/>
                <w:szCs w:val="16"/>
              </w:rPr>
              <w:t>Ирбитского</w:t>
            </w:r>
            <w:proofErr w:type="spellEnd"/>
            <w:r w:rsidRPr="00BE2B94">
              <w:rPr>
                <w:spacing w:val="-5"/>
                <w:sz w:val="16"/>
                <w:szCs w:val="16"/>
              </w:rPr>
              <w:t>)</w:t>
            </w:r>
          </w:p>
          <w:p w:rsidR="00840B01" w:rsidRDefault="00840B01" w:rsidP="00BE2B94">
            <w:pPr>
              <w:rPr>
                <w:sz w:val="16"/>
                <w:szCs w:val="16"/>
              </w:rPr>
            </w:pPr>
            <w:proofErr w:type="gramStart"/>
            <w:r w:rsidRPr="00BE2B94">
              <w:rPr>
                <w:sz w:val="16"/>
                <w:szCs w:val="16"/>
              </w:rPr>
              <w:t>р</w:t>
            </w:r>
            <w:proofErr w:type="gramEnd"/>
            <w:r w:rsidRPr="00BE2B94">
              <w:rPr>
                <w:sz w:val="16"/>
                <w:szCs w:val="16"/>
              </w:rPr>
              <w:t>/с 40204810700000226242</w:t>
            </w:r>
          </w:p>
          <w:p w:rsidR="00840B01" w:rsidRPr="00BE2B94" w:rsidRDefault="00840B01" w:rsidP="00BE2B94">
            <w:pPr>
              <w:rPr>
                <w:color w:val="000000"/>
                <w:spacing w:val="1"/>
                <w:sz w:val="16"/>
                <w:szCs w:val="16"/>
              </w:rPr>
            </w:pPr>
            <w:proofErr w:type="gramStart"/>
            <w:r w:rsidRPr="00BE2B94">
              <w:rPr>
                <w:sz w:val="16"/>
                <w:szCs w:val="16"/>
              </w:rPr>
              <w:t>Уральское</w:t>
            </w:r>
            <w:proofErr w:type="gramEnd"/>
            <w:r w:rsidRPr="00BE2B94">
              <w:rPr>
                <w:sz w:val="16"/>
                <w:szCs w:val="16"/>
              </w:rPr>
              <w:t xml:space="preserve"> ГУ Банка  России         г. Екатеринбург                                                                                    БИК </w:t>
            </w:r>
            <w:r w:rsidRPr="00BE2B94">
              <w:rPr>
                <w:color w:val="000000"/>
                <w:spacing w:val="1"/>
                <w:sz w:val="16"/>
                <w:szCs w:val="16"/>
              </w:rPr>
              <w:t>_________</w:t>
            </w: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B01" w:rsidRPr="00BE2B94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>________  ИОФ директора школы</w:t>
            </w:r>
          </w:p>
          <w:p w:rsidR="00840B01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E2B9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840B01" w:rsidRPr="00A36308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9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Заказчик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___________________________________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наименование юридического лица)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 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 xml:space="preserve">                      (подпись)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 w:rsidRPr="00A36308">
              <w:rPr>
                <w:sz w:val="16"/>
                <w:szCs w:val="16"/>
              </w:rPr>
              <w:t>М.П.</w:t>
            </w:r>
          </w:p>
          <w:p w:rsidR="00840B01" w:rsidRPr="00A36308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840B01" w:rsidRPr="00A36308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___________________________</w:t>
            </w:r>
          </w:p>
          <w:p w:rsidR="00840B01" w:rsidRDefault="00840B01" w:rsidP="00000917">
            <w:proofErr w:type="gramStart"/>
            <w:r w:rsidRPr="00A36308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lastRenderedPageBreak/>
              <w:t xml:space="preserve">                (дата рождения)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840B01" w:rsidRDefault="00840B01" w:rsidP="00000917">
            <w:r w:rsidRPr="00A36308"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840B01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A36308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Default="00840B01" w:rsidP="00000917">
            <w:r w:rsidRPr="00A36308">
              <w:rPr>
                <w:sz w:val="16"/>
                <w:szCs w:val="16"/>
              </w:rPr>
              <w:t>телефон)</w:t>
            </w:r>
          </w:p>
          <w:p w:rsidR="00840B01" w:rsidRPr="00922946" w:rsidRDefault="00840B01" w:rsidP="00000917"/>
          <w:p w:rsidR="00840B01" w:rsidRPr="00A36308" w:rsidRDefault="00840B01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840B01" w:rsidRPr="00A36308" w:rsidRDefault="00840B01" w:rsidP="00000917">
            <w:pPr>
              <w:rPr>
                <w:u w:val="single"/>
              </w:rPr>
            </w:pPr>
            <w:r w:rsidRPr="00A36308"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134195" w:rsidRDefault="00840B01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8B2522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Default="00840B01" w:rsidP="00D17E56">
      <w:pPr>
        <w:pStyle w:val="ConsPlusNormal"/>
        <w:ind w:firstLine="540"/>
        <w:jc w:val="both"/>
        <w:rPr>
          <w:rFonts w:cs="Times New Roman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p w:rsidR="00840B01" w:rsidRDefault="00840B01" w:rsidP="00D17E56">
      <w:pPr>
        <w:pStyle w:val="ConsPlusCell"/>
        <w:rPr>
          <w:rFonts w:ascii="Courier New" w:hAnsi="Courier New" w:cs="Courier New"/>
        </w:rPr>
      </w:pPr>
    </w:p>
    <w:sectPr w:rsidR="00840B01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6"/>
    <w:rsid w:val="00000917"/>
    <w:rsid w:val="00134195"/>
    <w:rsid w:val="00196F89"/>
    <w:rsid w:val="002300A2"/>
    <w:rsid w:val="003F34EC"/>
    <w:rsid w:val="005C6C54"/>
    <w:rsid w:val="00840B01"/>
    <w:rsid w:val="008A5523"/>
    <w:rsid w:val="008B2522"/>
    <w:rsid w:val="00922946"/>
    <w:rsid w:val="009C55BD"/>
    <w:rsid w:val="009F163E"/>
    <w:rsid w:val="00A24046"/>
    <w:rsid w:val="00A36308"/>
    <w:rsid w:val="00A93484"/>
    <w:rsid w:val="00BD755A"/>
    <w:rsid w:val="00BE2B94"/>
    <w:rsid w:val="00C10829"/>
    <w:rsid w:val="00CE42A4"/>
    <w:rsid w:val="00CE5BC3"/>
    <w:rsid w:val="00D17E56"/>
    <w:rsid w:val="00E5711C"/>
    <w:rsid w:val="00E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2019-11-06T07:50:00Z</dcterms:created>
  <dcterms:modified xsi:type="dcterms:W3CDTF">2019-11-06T07:50:00Z</dcterms:modified>
</cp:coreProperties>
</file>