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Default="00EA589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BC" w:rsidRDefault="00D15CB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EBF" w:rsidRDefault="009A0B7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14169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F14169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452EBF">
        <w:rPr>
          <w:rFonts w:ascii="Times New Roman" w:hAnsi="Times New Roman" w:cs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4F7923">
        <w:rPr>
          <w:rFonts w:ascii="Times New Roman" w:hAnsi="Times New Roman"/>
          <w:color w:val="000000"/>
          <w:spacing w:val="-2"/>
          <w:sz w:val="28"/>
          <w:szCs w:val="28"/>
        </w:rPr>
        <w:t>МО</w:t>
      </w:r>
      <w:r w:rsidR="000A2DE7">
        <w:rPr>
          <w:rFonts w:ascii="Times New Roman" w:hAnsi="Times New Roman"/>
          <w:color w:val="000000"/>
          <w:spacing w:val="-2"/>
          <w:sz w:val="28"/>
          <w:szCs w:val="28"/>
        </w:rPr>
        <w:t>У «Бердюгинская СОШ»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F25B5" w:rsidRDefault="000A2DE7" w:rsidP="000A2DE7">
      <w:pPr>
        <w:tabs>
          <w:tab w:val="left" w:pos="3402"/>
          <w:tab w:val="center" w:pos="7285"/>
          <w:tab w:val="left" w:pos="12420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4F7923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F81BF8">
        <w:rPr>
          <w:rFonts w:ascii="Times New Roman" w:hAnsi="Times New Roman"/>
          <w:color w:val="000000"/>
          <w:spacing w:val="-2"/>
          <w:sz w:val="28"/>
          <w:szCs w:val="28"/>
        </w:rPr>
        <w:t xml:space="preserve">2020 - </w:t>
      </w:r>
      <w:bookmarkStart w:id="0" w:name="_GoBack"/>
      <w:bookmarkEnd w:id="0"/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202</w:t>
      </w:r>
      <w:r w:rsidR="00F81BF8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452EBF" w:rsidRDefault="00452EB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BC" w:rsidRPr="00452EBF" w:rsidRDefault="00D15CB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5474"/>
        <w:gridCol w:w="1843"/>
        <w:gridCol w:w="2552"/>
        <w:gridCol w:w="4961"/>
      </w:tblGrid>
      <w:tr w:rsidR="001D3049" w:rsidTr="003C428C">
        <w:tc>
          <w:tcPr>
            <w:tcW w:w="59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4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1" w:type="dxa"/>
          </w:tcPr>
          <w:p w:rsidR="009A0B7C" w:rsidRPr="009A0B7C" w:rsidRDefault="009A0B7C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0A2DE7">
        <w:tc>
          <w:tcPr>
            <w:tcW w:w="15423" w:type="dxa"/>
            <w:gridSpan w:val="5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7560E6" w:rsidTr="000A2DE7">
        <w:tc>
          <w:tcPr>
            <w:tcW w:w="593" w:type="dxa"/>
          </w:tcPr>
          <w:p w:rsidR="007560E6" w:rsidRPr="00423E2A" w:rsidRDefault="003C428C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7560E6" w:rsidRPr="003C428C" w:rsidRDefault="007560E6" w:rsidP="003C42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Издание </w:t>
            </w:r>
            <w:r w:rsidR="004F79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организации и проведении 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F7923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694E09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7560E6" w:rsidRPr="00EA5898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7560E6" w:rsidRPr="00EA5898" w:rsidRDefault="000A2DE7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Жижина О.Ю., директор ОУ</w:t>
            </w:r>
          </w:p>
        </w:tc>
        <w:tc>
          <w:tcPr>
            <w:tcW w:w="4961" w:type="dxa"/>
          </w:tcPr>
          <w:p w:rsidR="007560E6" w:rsidRPr="00EA5898" w:rsidRDefault="003A58A5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организации и проведения 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C77B51" w:rsidTr="000A2DE7">
        <w:tc>
          <w:tcPr>
            <w:tcW w:w="593" w:type="dxa"/>
          </w:tcPr>
          <w:p w:rsidR="00C77B51" w:rsidRPr="00423E2A" w:rsidRDefault="003C428C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C77B51" w:rsidRDefault="00BB3D36" w:rsidP="000A2D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</w:t>
            </w:r>
            <w:proofErr w:type="gramStart"/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проведения мониторинга объективности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оценочных процедур</w:t>
            </w:r>
            <w:proofErr w:type="gramEnd"/>
          </w:p>
        </w:tc>
        <w:tc>
          <w:tcPr>
            <w:tcW w:w="1843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C77B51" w:rsidRPr="00EA5898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C77B51" w:rsidRPr="00EA5898" w:rsidRDefault="000A2DE7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4961" w:type="dxa"/>
          </w:tcPr>
          <w:p w:rsidR="00C77B51" w:rsidRPr="00EA5898" w:rsidRDefault="00BB3D36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проведения процедуры и оценивания работ участников ВПР</w:t>
            </w:r>
          </w:p>
        </w:tc>
      </w:tr>
      <w:tr w:rsidR="003A58A5" w:rsidTr="000A2DE7">
        <w:tc>
          <w:tcPr>
            <w:tcW w:w="15423" w:type="dxa"/>
            <w:gridSpan w:val="5"/>
          </w:tcPr>
          <w:p w:rsidR="00A52F5E" w:rsidRPr="00EA5898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руководящих и педагогических кадров по вопросам оценивания </w:t>
            </w:r>
          </w:p>
          <w:p w:rsidR="003A58A5" w:rsidRPr="00EA5898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A52F5E" w:rsidTr="000A2DE7">
        <w:tc>
          <w:tcPr>
            <w:tcW w:w="593" w:type="dxa"/>
          </w:tcPr>
          <w:p w:rsidR="00A52F5E" w:rsidRPr="00423E2A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52F5E" w:rsidRPr="00CC0640" w:rsidRDefault="00452EBF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совещаний 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завуче 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подготовки, проведения и анализа результатов ВПР </w:t>
            </w:r>
          </w:p>
        </w:tc>
        <w:tc>
          <w:tcPr>
            <w:tcW w:w="1843" w:type="dxa"/>
          </w:tcPr>
          <w:p w:rsidR="00A52F5E" w:rsidRPr="00EA5898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4F7923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тябрь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4AF7" w:rsidRPr="00EA5898" w:rsidRDefault="000A2DE7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 г.</w:t>
            </w:r>
          </w:p>
        </w:tc>
        <w:tc>
          <w:tcPr>
            <w:tcW w:w="2552" w:type="dxa"/>
          </w:tcPr>
          <w:p w:rsidR="00A52F5E" w:rsidRPr="00EA5898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4961" w:type="dxa"/>
          </w:tcPr>
          <w:p w:rsidR="00F035A7" w:rsidRPr="00EA5898" w:rsidRDefault="00A52F5E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2514" w:rsidTr="000A2DE7">
        <w:tc>
          <w:tcPr>
            <w:tcW w:w="593" w:type="dxa"/>
          </w:tcPr>
          <w:p w:rsidR="002D2514" w:rsidRPr="00423E2A" w:rsidRDefault="002D2514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2D2514" w:rsidRDefault="00F035A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7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ВПР-2020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2514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 г.</w:t>
            </w:r>
          </w:p>
        </w:tc>
        <w:tc>
          <w:tcPr>
            <w:tcW w:w="2552" w:type="dxa"/>
          </w:tcPr>
          <w:p w:rsidR="002D2514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2DE7" w:rsidRPr="00EA5898" w:rsidRDefault="000A2DE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4961" w:type="dxa"/>
          </w:tcPr>
          <w:p w:rsidR="002D2514" w:rsidRPr="00EA5898" w:rsidRDefault="00F035A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аналитической информации для принятия управленческих решений </w:t>
            </w:r>
          </w:p>
        </w:tc>
      </w:tr>
      <w:tr w:rsidR="00F035A7" w:rsidTr="000A2DE7">
        <w:tc>
          <w:tcPr>
            <w:tcW w:w="593" w:type="dxa"/>
          </w:tcPr>
          <w:p w:rsidR="00F035A7" w:rsidRPr="000A2DE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F035A7" w:rsidRPr="000A2DE7" w:rsidRDefault="00F035A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015A64"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ация обсуждения анализа ВПР-2020</w:t>
            </w: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0A2DE7"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педагогическом совете</w:t>
            </w:r>
          </w:p>
        </w:tc>
        <w:tc>
          <w:tcPr>
            <w:tcW w:w="1843" w:type="dxa"/>
          </w:tcPr>
          <w:p w:rsidR="00F035A7" w:rsidRPr="000A2DE7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proofErr w:type="gramStart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 2021г.</w:t>
            </w:r>
          </w:p>
        </w:tc>
        <w:tc>
          <w:tcPr>
            <w:tcW w:w="2552" w:type="dxa"/>
          </w:tcPr>
          <w:p w:rsidR="000A2DE7" w:rsidRPr="000A2DE7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F035A7" w:rsidRPr="000A2DE7" w:rsidRDefault="00F035A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0A2DE7" w:rsidRDefault="00F035A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работы 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EA5898"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2020/2021</w:t>
            </w: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F035A7" w:rsidTr="003C428C">
        <w:trPr>
          <w:trHeight w:val="1362"/>
        </w:trPr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035A7" w:rsidRDefault="00F035A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независимых общественных наблюдателей;</w:t>
            </w:r>
          </w:p>
          <w:p w:rsidR="00F035A7" w:rsidRDefault="00F035A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специалистов, привлекаемых к проведению ВПР в 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ОО</w:t>
            </w:r>
          </w:p>
          <w:p w:rsidR="00694E09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F035A7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0A2DE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3C428C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428C">
              <w:rPr>
                <w:rFonts w:ascii="Times New Roman" w:hAnsi="Times New Roman" w:cs="Times New Roman"/>
                <w:bCs/>
              </w:rPr>
              <w:t>Психологическая и технологическая готовность кадров к ВПР. Обеспечение 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035A7" w:rsidTr="000A2DE7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F035A7" w:rsidRDefault="000A2DE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и педагогических работников в </w:t>
            </w:r>
            <w:r w:rsidR="007B033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и управленческих мероприятиях: </w:t>
            </w:r>
            <w:proofErr w:type="spellStart"/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, семинарах, конференциях, ВКС и др.</w:t>
            </w:r>
          </w:p>
        </w:tc>
        <w:tc>
          <w:tcPr>
            <w:tcW w:w="1843" w:type="dxa"/>
          </w:tcPr>
          <w:p w:rsidR="00F035A7" w:rsidRPr="000A2DE7" w:rsidRDefault="00F035A7" w:rsidP="007B0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министерства образования </w:t>
            </w:r>
            <w:r w:rsidR="007B0334" w:rsidRPr="000A2DE7">
              <w:rPr>
                <w:rFonts w:ascii="Times New Roman" w:hAnsi="Times New Roman" w:cs="Times New Roman"/>
                <w:bCs/>
                <w:sz w:val="20"/>
                <w:szCs w:val="20"/>
              </w:rPr>
              <w:t>и молодежной политики Свердловской области, ГАОУ ДПО СО «ИРО»</w:t>
            </w:r>
          </w:p>
        </w:tc>
        <w:tc>
          <w:tcPr>
            <w:tcW w:w="2552" w:type="dxa"/>
          </w:tcPr>
          <w:p w:rsidR="00F035A7" w:rsidRPr="00EA5898" w:rsidRDefault="000A2DE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Жижина О.Ю., директор ОУ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профессиональных компетенций. Принятие управленческих решений</w:t>
            </w:r>
          </w:p>
        </w:tc>
      </w:tr>
      <w:tr w:rsidR="00F035A7" w:rsidTr="000A2DE7">
        <w:tc>
          <w:tcPr>
            <w:tcW w:w="15423" w:type="dxa"/>
            <w:gridSpan w:val="5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7" w:rsidRPr="00EA5898" w:rsidRDefault="00F035A7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Профилактическая работа с общеобразовательными организациями по предупреждению необъективности результатов при проведении ВПР</w:t>
            </w:r>
          </w:p>
        </w:tc>
      </w:tr>
      <w:tr w:rsidR="00F035A7" w:rsidTr="000A2DE7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F035A7" w:rsidRPr="003A5559" w:rsidRDefault="00F035A7" w:rsidP="000A2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94E0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C77B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C77B51" w:rsidRPr="00C77B51">
              <w:rPr>
                <w:rFonts w:ascii="Times New Roman" w:hAnsi="Times New Roman" w:cs="Times New Roman"/>
                <w:sz w:val="24"/>
                <w:szCs w:val="24"/>
              </w:rPr>
              <w:t>объективности 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5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035A7" w:rsidRPr="00EA5898" w:rsidRDefault="007B0334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– октябрь 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0A2DE7" w:rsidRPr="00EA5898" w:rsidRDefault="000A2DE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EA5898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035A7" w:rsidRPr="00EA5898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 w:rsidR="0069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проведения ВПР</w:t>
            </w:r>
          </w:p>
        </w:tc>
      </w:tr>
      <w:tr w:rsidR="00694E09" w:rsidTr="000A2DE7">
        <w:tc>
          <w:tcPr>
            <w:tcW w:w="593" w:type="dxa"/>
          </w:tcPr>
          <w:p w:rsidR="00694E09" w:rsidRPr="00423E2A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694E09" w:rsidRDefault="00694E09" w:rsidP="000A2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мониторинга объективности  процедур   проведения   ВПР,</w:t>
            </w:r>
          </w:p>
        </w:tc>
        <w:tc>
          <w:tcPr>
            <w:tcW w:w="1843" w:type="dxa"/>
          </w:tcPr>
          <w:p w:rsidR="00694E09" w:rsidRPr="00EA5898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 2020 г.</w:t>
            </w:r>
          </w:p>
        </w:tc>
        <w:tc>
          <w:tcPr>
            <w:tcW w:w="2552" w:type="dxa"/>
          </w:tcPr>
          <w:p w:rsidR="00694E09" w:rsidRPr="00EA5898" w:rsidRDefault="000A2DE7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94E09" w:rsidRPr="00EA5898" w:rsidRDefault="00694E0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необъективности при проведении и оценивании ВПР.</w:t>
            </w:r>
          </w:p>
        </w:tc>
      </w:tr>
      <w:tr w:rsidR="00F035A7" w:rsidTr="000A2DE7">
        <w:tc>
          <w:tcPr>
            <w:tcW w:w="593" w:type="dxa"/>
          </w:tcPr>
          <w:p w:rsidR="00F035A7" w:rsidRPr="00423E2A" w:rsidRDefault="003C428C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F035A7" w:rsidRDefault="003C428C" w:rsidP="0001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035A7">
              <w:rPr>
                <w:rFonts w:ascii="Times New Roman" w:hAnsi="Times New Roman" w:cs="Times New Roman"/>
                <w:sz w:val="24"/>
                <w:szCs w:val="24"/>
              </w:rPr>
              <w:t xml:space="preserve">тчет по </w:t>
            </w:r>
            <w:r w:rsidR="00726F69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  <w:r w:rsidR="00726F69"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 процедур</w:t>
            </w:r>
            <w:r w:rsidR="00726F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6F69"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 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035A7" w:rsidRPr="00EA5898" w:rsidRDefault="00015A64" w:rsidP="009C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2020г.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35A7" w:rsidRPr="00EA5898" w:rsidRDefault="003C428C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4961" w:type="dxa"/>
          </w:tcPr>
          <w:p w:rsidR="00F035A7" w:rsidRPr="00EA5898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  <w:p w:rsidR="00C77B51" w:rsidRPr="00EA5898" w:rsidRDefault="003C428C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C77B51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</w:t>
            </w:r>
            <w:r w:rsidR="00C77B51" w:rsidRPr="00EA5898">
              <w:t xml:space="preserve"> </w:t>
            </w:r>
            <w:r w:rsidR="00C77B51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образования на 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 анализа результатов ВПР.</w:t>
            </w:r>
          </w:p>
        </w:tc>
      </w:tr>
      <w:tr w:rsidR="00F035A7" w:rsidTr="000A2DE7">
        <w:tc>
          <w:tcPr>
            <w:tcW w:w="15423" w:type="dxa"/>
            <w:gridSpan w:val="5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A72B49" w:rsidTr="003C428C">
        <w:tc>
          <w:tcPr>
            <w:tcW w:w="593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72B49" w:rsidRPr="00EA5898" w:rsidRDefault="00EA5898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педагогов-психологов по формированию позитивного отношения участников образовательных отношений к ВПР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72B49" w:rsidRPr="00EA5898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Скочилова Н.Н.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отношения участников образовательных отношений к ВПР. Создание комфортного психологического климата в период подготовки и проведения ВПР</w:t>
            </w:r>
          </w:p>
        </w:tc>
      </w:tr>
      <w:tr w:rsidR="00A72B49" w:rsidTr="003C428C">
        <w:tc>
          <w:tcPr>
            <w:tcW w:w="593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A72B49" w:rsidRPr="006D480C" w:rsidRDefault="003C428C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A72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родительских собраний в ОО о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3C428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3C428C" w:rsidRPr="00EA5898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собраний, подписи родителей о получении информации</w:t>
            </w:r>
          </w:p>
        </w:tc>
      </w:tr>
      <w:tr w:rsidR="00A72B49" w:rsidTr="003C428C">
        <w:tc>
          <w:tcPr>
            <w:tcW w:w="593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ФИОКО, ФИПИ, НИКО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0A2DE7">
        <w:trPr>
          <w:trHeight w:val="379"/>
        </w:trPr>
        <w:tc>
          <w:tcPr>
            <w:tcW w:w="15423" w:type="dxa"/>
            <w:gridSpan w:val="5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Информационное сопровождение ВПР</w:t>
            </w:r>
          </w:p>
        </w:tc>
      </w:tr>
      <w:tr w:rsidR="00A72B49" w:rsidTr="003C428C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72B49" w:rsidRPr="006D480C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ОО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2552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A72B49" w:rsidRPr="00EA5898" w:rsidRDefault="00A72B49" w:rsidP="00EA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A72B49" w:rsidTr="003C428C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A72B49" w:rsidRPr="009D567E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A72B49" w:rsidRPr="00EA5898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информирование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spellEnd"/>
            <w:proofErr w:type="gramEnd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, их родителей (законных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 педагогов</w:t>
            </w:r>
          </w:p>
        </w:tc>
      </w:tr>
    </w:tbl>
    <w:p w:rsidR="009A0B7C" w:rsidRPr="007653FE" w:rsidRDefault="009A0B7C" w:rsidP="003C428C">
      <w:pPr>
        <w:spacing w:after="0" w:line="240" w:lineRule="auto"/>
        <w:rPr>
          <w:color w:val="FF0000"/>
          <w:sz w:val="28"/>
          <w:szCs w:val="28"/>
        </w:rPr>
      </w:pPr>
    </w:p>
    <w:sectPr w:rsidR="009A0B7C" w:rsidRPr="007653FE" w:rsidSect="002F1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FBE"/>
    <w:rsid w:val="00015A64"/>
    <w:rsid w:val="000A2DE7"/>
    <w:rsid w:val="000F2560"/>
    <w:rsid w:val="00112A07"/>
    <w:rsid w:val="00146511"/>
    <w:rsid w:val="001D3049"/>
    <w:rsid w:val="002D2514"/>
    <w:rsid w:val="002F1D62"/>
    <w:rsid w:val="00326F95"/>
    <w:rsid w:val="003A5559"/>
    <w:rsid w:val="003A58A5"/>
    <w:rsid w:val="003C428C"/>
    <w:rsid w:val="003C4AAB"/>
    <w:rsid w:val="003F25B5"/>
    <w:rsid w:val="003F36D0"/>
    <w:rsid w:val="00423E2A"/>
    <w:rsid w:val="00452EBF"/>
    <w:rsid w:val="004F7923"/>
    <w:rsid w:val="005610DF"/>
    <w:rsid w:val="005634E3"/>
    <w:rsid w:val="0056561F"/>
    <w:rsid w:val="005E50DA"/>
    <w:rsid w:val="006825FE"/>
    <w:rsid w:val="00694E09"/>
    <w:rsid w:val="006D480C"/>
    <w:rsid w:val="006E6D6D"/>
    <w:rsid w:val="00726F69"/>
    <w:rsid w:val="00744E45"/>
    <w:rsid w:val="007560E6"/>
    <w:rsid w:val="007653FE"/>
    <w:rsid w:val="007B0334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515EE"/>
    <w:rsid w:val="00951E90"/>
    <w:rsid w:val="00973F70"/>
    <w:rsid w:val="009901AD"/>
    <w:rsid w:val="0099596C"/>
    <w:rsid w:val="009A0B7C"/>
    <w:rsid w:val="009B31F7"/>
    <w:rsid w:val="009C139E"/>
    <w:rsid w:val="009D567E"/>
    <w:rsid w:val="009F5EE8"/>
    <w:rsid w:val="00A52F5E"/>
    <w:rsid w:val="00A56FBE"/>
    <w:rsid w:val="00A72B49"/>
    <w:rsid w:val="00A7372A"/>
    <w:rsid w:val="00B40C36"/>
    <w:rsid w:val="00B5465A"/>
    <w:rsid w:val="00BB3D36"/>
    <w:rsid w:val="00BC3711"/>
    <w:rsid w:val="00BF4DAE"/>
    <w:rsid w:val="00C7437F"/>
    <w:rsid w:val="00C77B51"/>
    <w:rsid w:val="00CC0640"/>
    <w:rsid w:val="00CE08E7"/>
    <w:rsid w:val="00D15CBC"/>
    <w:rsid w:val="00D31055"/>
    <w:rsid w:val="00D76285"/>
    <w:rsid w:val="00E47138"/>
    <w:rsid w:val="00E73189"/>
    <w:rsid w:val="00EA5898"/>
    <w:rsid w:val="00F035A7"/>
    <w:rsid w:val="00F12E2E"/>
    <w:rsid w:val="00F14169"/>
    <w:rsid w:val="00F24540"/>
    <w:rsid w:val="00F30C75"/>
    <w:rsid w:val="00F5684B"/>
    <w:rsid w:val="00F81BF8"/>
    <w:rsid w:val="00FB5C86"/>
    <w:rsid w:val="00FE08B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2681-6233-47E0-B542-4BB01A7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19</cp:revision>
  <cp:lastPrinted>2020-10-29T04:22:00Z</cp:lastPrinted>
  <dcterms:created xsi:type="dcterms:W3CDTF">2019-10-07T07:41:00Z</dcterms:created>
  <dcterms:modified xsi:type="dcterms:W3CDTF">2021-03-24T04:28:00Z</dcterms:modified>
</cp:coreProperties>
</file>