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7" w:rsidRPr="00CD2F22" w:rsidRDefault="00D41B17" w:rsidP="00D41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1B17" w:rsidRPr="00CD2F22" w:rsidRDefault="00D41B17" w:rsidP="00D4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1B17" w:rsidRDefault="00D41B17" w:rsidP="00D41B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</w:t>
      </w:r>
    </w:p>
    <w:p w:rsidR="00D41B17" w:rsidRDefault="00D41B17" w:rsidP="00D41B17">
      <w:pPr>
        <w:pStyle w:val="Default"/>
        <w:spacing w:line="276" w:lineRule="auto"/>
        <w:jc w:val="both"/>
      </w:pPr>
    </w:p>
    <w:p w:rsidR="00D41B17" w:rsidRPr="00902849" w:rsidRDefault="00D41B17" w:rsidP="00D41B17">
      <w:pPr>
        <w:pStyle w:val="Default"/>
        <w:spacing w:line="360" w:lineRule="auto"/>
        <w:jc w:val="both"/>
      </w:pPr>
      <w:r>
        <w:t xml:space="preserve">                     </w:t>
      </w:r>
      <w:proofErr w:type="gramStart"/>
      <w:r w:rsidRPr="00902849">
        <w:t>Рабочая программа по учебному предмету «Функциональная грамотность» разработана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образования, ориентирована на обеспечение индивидуальных потребностей</w:t>
      </w:r>
      <w:proofErr w:type="gramEnd"/>
      <w:r w:rsidRPr="00902849">
        <w:t xml:space="preserve"> обучающихся и </w:t>
      </w:r>
      <w:proofErr w:type="gramStart"/>
      <w:r w:rsidRPr="00902849">
        <w:t>направлена</w:t>
      </w:r>
      <w:proofErr w:type="gramEnd"/>
      <w:r w:rsidRPr="00902849">
        <w:t xml:space="preserve"> на достижение планируемых результатов освоения программы основного общего образования.</w:t>
      </w:r>
    </w:p>
    <w:p w:rsidR="00D41B17" w:rsidRPr="00D41B17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17">
        <w:rPr>
          <w:rFonts w:ascii="Times New Roman" w:hAnsi="Times New Roman" w:cs="Times New Roman"/>
          <w:b/>
          <w:sz w:val="24"/>
          <w:szCs w:val="24"/>
        </w:rPr>
        <w:t xml:space="preserve">           Программа нацелена на развитие: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  <w:proofErr w:type="gramStart"/>
      <w:r w:rsidRPr="00902849">
        <w:rPr>
          <w:rFonts w:ascii="Times New Roman" w:hAnsi="Times New Roman" w:cs="Times New Roman"/>
          <w:sz w:val="24"/>
          <w:szCs w:val="24"/>
        </w:rPr>
        <w:t>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математическая грамотность)</w:t>
      </w:r>
      <w:r w:rsidRPr="0090284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читательская грамотность</w:t>
      </w:r>
      <w:r w:rsidRPr="00902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902849">
        <w:rPr>
          <w:rFonts w:ascii="Times New Roman" w:hAnsi="Times New Roman" w:cs="Times New Roman"/>
          <w:sz w:val="24"/>
          <w:szCs w:val="24"/>
        </w:rPr>
        <w:t>формулирования</w:t>
      </w:r>
      <w:proofErr w:type="gramEnd"/>
      <w:r w:rsidRPr="00902849">
        <w:rPr>
          <w:rFonts w:ascii="Times New Roman" w:hAnsi="Times New Roman" w:cs="Times New Roman"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естественнонаучная грамотность</w:t>
      </w:r>
      <w:r w:rsidRPr="00902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- способности человека принимать эффективные решения в разнообразных </w:t>
      </w:r>
      <w:r w:rsidRPr="00902849">
        <w:rPr>
          <w:rFonts w:ascii="Times New Roman" w:hAnsi="Times New Roman" w:cs="Times New Roman"/>
          <w:b/>
          <w:i/>
          <w:sz w:val="24"/>
          <w:szCs w:val="24"/>
        </w:rPr>
        <w:t>финансовых ситуациях,</w:t>
      </w:r>
      <w:r w:rsidRPr="00902849">
        <w:rPr>
          <w:rFonts w:ascii="Times New Roman" w:hAnsi="Times New Roman" w:cs="Times New Roman"/>
          <w:sz w:val="24"/>
          <w:szCs w:val="24"/>
        </w:rPr>
        <w:t xml:space="preserve"> способствующих улучшению финансового благополучия личности и общества, а также возможности участия в экономической жизни.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lastRenderedPageBreak/>
        <w:t>В Программе содержание внеурочной деятельности ФГ структурно представлено шестью модулями обеспечивающими непрерывность освоения на уровне основного общего образования и преемственность учебного процесса на уровне среднего общего образования: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модуль № 1 «Читательская грамотность»;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модуль № 2 «Математическая грамотность»;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модуль № 3 «</w:t>
      </w:r>
      <w:proofErr w:type="spellStart"/>
      <w:proofErr w:type="gramStart"/>
      <w:r w:rsidRPr="00902849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902849">
        <w:rPr>
          <w:rFonts w:ascii="Times New Roman" w:hAnsi="Times New Roman" w:cs="Times New Roman"/>
          <w:sz w:val="24"/>
          <w:szCs w:val="24"/>
        </w:rPr>
        <w:t xml:space="preserve"> грамотность»;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модуль № 4 «Глобальные компетенции»;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 модуль № 5 «Финансовая грамотность»; модуль </w:t>
      </w:r>
    </w:p>
    <w:p w:rsidR="00D41B17" w:rsidRPr="00902849" w:rsidRDefault="00D41B17" w:rsidP="00D41B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>№ 6 «</w:t>
      </w:r>
      <w:proofErr w:type="spellStart"/>
      <w:r w:rsidRPr="00902849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902849">
        <w:rPr>
          <w:rFonts w:ascii="Times New Roman" w:hAnsi="Times New Roman" w:cs="Times New Roman"/>
          <w:sz w:val="24"/>
          <w:szCs w:val="24"/>
        </w:rPr>
        <w:t xml:space="preserve"> мышление».</w:t>
      </w:r>
    </w:p>
    <w:p w:rsidR="00D41B17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17" w:rsidRPr="00902849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17" w:rsidRPr="00902849" w:rsidRDefault="00D41B17" w:rsidP="00D41B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849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 «ФУНКЦИОНАЛЬНАЯ ГРАМОТНОСТЬ»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 w:rsidRPr="00902849">
        <w:t xml:space="preserve"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 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>
        <w:t xml:space="preserve">             </w:t>
      </w:r>
      <w:r w:rsidRPr="00902849">
        <w:t xml:space="preserve">Основная задача: формирование и развитие функциональной грамотности школьников: читательской, математической, естественнонаучной, финансовой, направленной и на развитие </w:t>
      </w:r>
      <w:proofErr w:type="spellStart"/>
      <w:r w:rsidRPr="00902849">
        <w:t>креативного</w:t>
      </w:r>
      <w:proofErr w:type="spellEnd"/>
      <w:r w:rsidRPr="00902849">
        <w:t xml:space="preserve"> мышления и глобальных компетенций. 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>
        <w:t xml:space="preserve">         </w:t>
      </w:r>
      <w:r w:rsidRPr="00902849">
        <w:t xml:space="preserve">Программа нацелена на развитие: любознательности (активного интереса к обучению, заданиям) как способности к самостоятельному поиску ответов; воображения как способности к продуцированию собственных идей; способности оценивать предложенные идеи и умения быстро перестраивать свою деятельность в изменившихся условиях. </w:t>
      </w:r>
    </w:p>
    <w:p w:rsidR="00D41B17" w:rsidRPr="00902849" w:rsidRDefault="00D41B17" w:rsidP="00D41B17">
      <w:pPr>
        <w:pStyle w:val="Default"/>
        <w:spacing w:line="276" w:lineRule="auto"/>
        <w:jc w:val="both"/>
        <w:rPr>
          <w:b/>
          <w:bCs/>
        </w:rPr>
      </w:pPr>
    </w:p>
    <w:p w:rsidR="00D41B17" w:rsidRDefault="00D41B17" w:rsidP="00D41B17">
      <w:pPr>
        <w:pStyle w:val="Default"/>
        <w:spacing w:line="276" w:lineRule="auto"/>
        <w:jc w:val="both"/>
        <w:rPr>
          <w:b/>
          <w:bCs/>
        </w:rPr>
      </w:pPr>
    </w:p>
    <w:p w:rsidR="00D41B17" w:rsidRDefault="00D41B17" w:rsidP="00D41B17">
      <w:pPr>
        <w:pStyle w:val="Default"/>
        <w:spacing w:line="276" w:lineRule="auto"/>
        <w:jc w:val="both"/>
        <w:rPr>
          <w:b/>
          <w:bCs/>
        </w:rPr>
      </w:pPr>
      <w:r w:rsidRPr="00902849">
        <w:rPr>
          <w:b/>
          <w:bCs/>
        </w:rPr>
        <w:t>МЕСТО УЧЕБНОГО ПРЕДМЕТА «ФУНКЦИОНАЛЬНАЯ ГРАМОТНОСТЬ»</w:t>
      </w:r>
      <w:r>
        <w:rPr>
          <w:b/>
          <w:bCs/>
        </w:rPr>
        <w:t xml:space="preserve"> </w:t>
      </w:r>
    </w:p>
    <w:p w:rsidR="00D41B17" w:rsidRPr="00902849" w:rsidRDefault="00D41B17" w:rsidP="00D41B17">
      <w:pPr>
        <w:pStyle w:val="Default"/>
        <w:spacing w:line="276" w:lineRule="auto"/>
        <w:jc w:val="both"/>
      </w:pPr>
      <w:r w:rsidRPr="00902849">
        <w:rPr>
          <w:b/>
          <w:bCs/>
        </w:rPr>
        <w:t xml:space="preserve">В УЧЕБНОМ ПЛАНЕ </w:t>
      </w:r>
    </w:p>
    <w:p w:rsidR="00D41B17" w:rsidRDefault="00D41B17" w:rsidP="00D41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849">
        <w:rPr>
          <w:rFonts w:ascii="Times New Roman" w:hAnsi="Times New Roman" w:cs="Times New Roman"/>
          <w:sz w:val="24"/>
          <w:szCs w:val="24"/>
        </w:rPr>
        <w:t xml:space="preserve">Предусматривается по 1 часу в неделю в 5-9 классах, всего 34 учебных часа в год. </w:t>
      </w:r>
    </w:p>
    <w:p w:rsidR="00CA4E55" w:rsidRDefault="00CA4E55"/>
    <w:sectPr w:rsidR="00CA4E55" w:rsidSect="00D41B17">
      <w:pgSz w:w="11906" w:h="16838"/>
      <w:pgMar w:top="851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B17"/>
    <w:rsid w:val="001251AE"/>
    <w:rsid w:val="001D1930"/>
    <w:rsid w:val="00201AB0"/>
    <w:rsid w:val="00390865"/>
    <w:rsid w:val="00453428"/>
    <w:rsid w:val="00557E04"/>
    <w:rsid w:val="006A1EBB"/>
    <w:rsid w:val="009348DF"/>
    <w:rsid w:val="00CA4E55"/>
    <w:rsid w:val="00D41B17"/>
    <w:rsid w:val="00DB5584"/>
    <w:rsid w:val="00E43EB0"/>
    <w:rsid w:val="00E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4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53428"/>
    <w:rPr>
      <w:rFonts w:eastAsiaTheme="minorHAnsi"/>
      <w:lang w:eastAsia="en-US"/>
    </w:rPr>
  </w:style>
  <w:style w:type="paragraph" w:customStyle="1" w:styleId="Default">
    <w:name w:val="Default"/>
    <w:rsid w:val="00D4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Company>Grizli777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zyryanova</dc:creator>
  <cp:keywords/>
  <dc:description/>
  <cp:lastModifiedBy>zyryanova</cp:lastModifiedBy>
  <cp:revision>2</cp:revision>
  <dcterms:created xsi:type="dcterms:W3CDTF">2022-09-15T13:38:00Z</dcterms:created>
  <dcterms:modified xsi:type="dcterms:W3CDTF">2022-09-15T13:40:00Z</dcterms:modified>
</cp:coreProperties>
</file>