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0F" w:rsidRPr="00EF740F" w:rsidRDefault="00EF740F" w:rsidP="00EF740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740F">
        <w:rPr>
          <w:rFonts w:ascii="Times New Roman" w:eastAsia="Calibri" w:hAnsi="Times New Roman" w:cs="Times New Roman"/>
          <w:sz w:val="28"/>
          <w:szCs w:val="28"/>
        </w:rPr>
        <w:t xml:space="preserve">Аннотация к программе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технологии. 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Фундаментальной задачей общего образования является освоение учащимися наиболее значимых аспектов реальности. К таким аспектам, несомненно, относится и преобразовательная деятельность человека.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Стержнем названной концепции является технология как логическое развитие «метода» в следующих аспектах: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В ХХ веке сущность технологии была осмыслена в различных плоскостях: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были выделены структуры, родственные понятию технологии, прежде всего, понятие алгоритма;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проанализирован феномен зарождающегося технологического общества;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исследованы социальные аспекты технологии.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 — в ней важнейшую роль </w:t>
      </w:r>
      <w:r w:rsidRPr="00C918B3">
        <w:rPr>
          <w:rFonts w:ascii="Times New Roman" w:hAnsi="Times New Roman" w:cs="Times New Roman"/>
          <w:sz w:val="28"/>
          <w:szCs w:val="28"/>
        </w:rPr>
        <w:lastRenderedPageBreak/>
        <w:t>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 — «Концепция преподавания предметной области «Технология»).</w:t>
      </w:r>
    </w:p>
    <w:p w:rsidR="001659BD" w:rsidRPr="00C918B3" w:rsidRDefault="001659BD" w:rsidP="001659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18B3">
        <w:rPr>
          <w:rFonts w:ascii="Times New Roman" w:hAnsi="Times New Roman" w:cs="Times New Roman"/>
          <w:b/>
          <w:bCs/>
          <w:sz w:val="28"/>
          <w:szCs w:val="28"/>
        </w:rPr>
        <w:t>ЦЕЛИ И ЗАДАЧИ ИЗУЧЕНИЯ ПРЕДМЕТНОЙ ОБЛАСТИ «ТЕХНОЛОГИЯ» В ОСНОВНОМ ОБЩЕМ ОБРАЗОВАНИИ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Основной </w:t>
      </w:r>
      <w:r w:rsidRPr="00C918B3">
        <w:rPr>
          <w:rFonts w:ascii="Times New Roman" w:hAnsi="Times New Roman" w:cs="Times New Roman"/>
          <w:b/>
          <w:bCs/>
          <w:sz w:val="28"/>
          <w:szCs w:val="28"/>
        </w:rPr>
        <w:t>целью </w:t>
      </w:r>
      <w:r w:rsidRPr="00C918B3">
        <w:rPr>
          <w:rFonts w:ascii="Times New Roman" w:hAnsi="Times New Roman" w:cs="Times New Roman"/>
          <w:sz w:val="28"/>
          <w:szCs w:val="28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b/>
          <w:bCs/>
          <w:sz w:val="28"/>
          <w:szCs w:val="28"/>
        </w:rPr>
        <w:t>Задачами </w:t>
      </w:r>
      <w:r w:rsidRPr="00C918B3">
        <w:rPr>
          <w:rFonts w:ascii="Times New Roman" w:hAnsi="Times New Roman" w:cs="Times New Roman"/>
          <w:sz w:val="28"/>
          <w:szCs w:val="28"/>
        </w:rPr>
        <w:t>курса технологии являются: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lastRenderedPageBreak/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понятийное знание, которое складывается из набора понятий, характеризующих данную предметную область;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алгоритмическое (технологическое) знание — знание методов, технологий, приводящих к желаемому результату при соблюдении определённых условий;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методологическое знание — знание общих закономерностей изучаемых явлений и процессов.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технологизация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 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уровень представления;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уровень пользователя;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когнитивно-продуктивный уровень (создание технологий);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lastRenderedPageBreak/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 — информационно-когнитивных, нацеленных на освоение учащимися знаний, на развитии умения учиться.</w:t>
      </w:r>
    </w:p>
    <w:p w:rsidR="001659BD" w:rsidRPr="00C918B3" w:rsidRDefault="001659BD" w:rsidP="001659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18B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 «ТЕХНОЛОГИЯ»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 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Современный курс технологии построен по модульному принципу.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Модульность 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Модуль «Производство и технология»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</w:t>
      </w:r>
      <w:r w:rsidRPr="00C918B3">
        <w:rPr>
          <w:rFonts w:ascii="Times New Roman" w:hAnsi="Times New Roman" w:cs="Times New Roman"/>
          <w:sz w:val="28"/>
          <w:szCs w:val="28"/>
        </w:rPr>
        <w:softHyphen/>
        <w:t>ляется на протяжении всего курса «Технология» с 5 по 9 класс. Содержание модуля построено по «восходящему» принципу: от умений реализации имеющихся технологий к их оценке и совершенствованию, а от них 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</w:t>
      </w:r>
      <w:r w:rsidRPr="00C918B3">
        <w:rPr>
          <w:rFonts w:ascii="Times New Roman" w:hAnsi="Times New Roman" w:cs="Times New Roman"/>
          <w:sz w:val="28"/>
          <w:szCs w:val="28"/>
        </w:rPr>
        <w:lastRenderedPageBreak/>
        <w:t>значимых и востребованных в профессиональной сфере технологий 4-й промышленной революции.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Модуль «Технологии обработки материалов и пищевых продуктов»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Модуль «Робототехника»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Модуль «Животноводство»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Модуль знакомит учащихся с классическими и современными технологиями в 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 — умение в нужный момент скорректировать технологический процесс.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Модуль «Растениеводство»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Модуль знакомит учащихся с классическими и современными технологиями в 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 — умение в нужный момент скорректировать технологический процесс.</w:t>
      </w:r>
    </w:p>
    <w:p w:rsidR="001659BD" w:rsidRPr="00C918B3" w:rsidRDefault="001659BD" w:rsidP="001659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18B3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«ТЕХНОЛОГИЯ» В УЧЕБНОМ ПЛАНЕ</w:t>
      </w:r>
    </w:p>
    <w:p w:rsidR="001659BD" w:rsidRPr="00C918B3" w:rsidRDefault="001659BD" w:rsidP="001659BD">
      <w:pPr>
        <w:rPr>
          <w:rFonts w:ascii="Times New Roman" w:hAnsi="Times New Roman" w:cs="Times New Roman"/>
          <w:sz w:val="28"/>
          <w:szCs w:val="28"/>
        </w:rPr>
      </w:pPr>
      <w:r w:rsidRPr="00C918B3">
        <w:rPr>
          <w:rFonts w:ascii="Times New Roman" w:hAnsi="Times New Roman" w:cs="Times New Roman"/>
          <w:sz w:val="28"/>
          <w:szCs w:val="28"/>
        </w:rPr>
        <w:t>Учебный предмет "Технология" изучается в 5 классе два часа в неделе, общий объем составляет 68 часов.</w:t>
      </w:r>
    </w:p>
    <w:p w:rsidR="00454634" w:rsidRDefault="00454634" w:rsidP="001659BD">
      <w:pPr>
        <w:jc w:val="both"/>
      </w:pPr>
      <w:bookmarkStart w:id="0" w:name="_GoBack"/>
      <w:bookmarkEnd w:id="0"/>
    </w:p>
    <w:sectPr w:rsidR="0045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33"/>
    <w:rsid w:val="001659BD"/>
    <w:rsid w:val="00454634"/>
    <w:rsid w:val="00A11333"/>
    <w:rsid w:val="00E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DF060-A33B-4FAE-8734-4722F854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1589</Words>
  <Characters>9059</Characters>
  <Application>Microsoft Office Word</Application>
  <DocSecurity>0</DocSecurity>
  <Lines>75</Lines>
  <Paragraphs>21</Paragraphs>
  <ScaleCrop>false</ScaleCrop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2022-08-25T02:53:00Z</dcterms:created>
  <dcterms:modified xsi:type="dcterms:W3CDTF">2022-08-25T02:56:00Z</dcterms:modified>
</cp:coreProperties>
</file>