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47" w:rsidRPr="00A01F47" w:rsidRDefault="005E680E" w:rsidP="00A01F47">
      <w:pPr>
        <w:spacing w:after="0" w:line="240" w:lineRule="auto"/>
        <w:ind w:left="4253"/>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 22</w:t>
      </w:r>
      <w:bookmarkStart w:id="0" w:name="_GoBack"/>
      <w:bookmarkEnd w:id="0"/>
    </w:p>
    <w:p w:rsidR="005E680E" w:rsidRDefault="00A01F47" w:rsidP="005E680E">
      <w:pPr>
        <w:spacing w:after="0" w:line="240" w:lineRule="auto"/>
        <w:ind w:left="4253"/>
        <w:rPr>
          <w:rFonts w:ascii="Times New Roman" w:eastAsia="Calibri" w:hAnsi="Times New Roman" w:cs="Times New Roman"/>
          <w:sz w:val="24"/>
          <w:szCs w:val="24"/>
          <w:lang w:val="ru-RU"/>
        </w:rPr>
      </w:pPr>
      <w:r w:rsidRPr="00A01F47">
        <w:rPr>
          <w:rFonts w:ascii="Times New Roman" w:eastAsia="Calibri" w:hAnsi="Times New Roman" w:cs="Times New Roman"/>
          <w:sz w:val="24"/>
          <w:szCs w:val="24"/>
          <w:lang w:val="ru-RU"/>
        </w:rPr>
        <w:t xml:space="preserve">к адаптированной образовательной программе основного общего образования для </w:t>
      </w:r>
      <w:proofErr w:type="gramStart"/>
      <w:r w:rsidRPr="00A01F47">
        <w:rPr>
          <w:rFonts w:ascii="Times New Roman" w:eastAsia="Calibri" w:hAnsi="Times New Roman" w:cs="Times New Roman"/>
          <w:sz w:val="24"/>
          <w:szCs w:val="24"/>
          <w:lang w:val="ru-RU"/>
        </w:rPr>
        <w:t>обучающихся</w:t>
      </w:r>
      <w:proofErr w:type="gramEnd"/>
      <w:r w:rsidRPr="00A01F47">
        <w:rPr>
          <w:rFonts w:ascii="Times New Roman" w:eastAsia="Calibri" w:hAnsi="Times New Roman" w:cs="Times New Roman"/>
          <w:sz w:val="24"/>
          <w:szCs w:val="24"/>
          <w:lang w:val="ru-RU"/>
        </w:rPr>
        <w:t xml:space="preserve"> с </w:t>
      </w:r>
      <w:r w:rsidR="005E680E" w:rsidRPr="005E680E">
        <w:rPr>
          <w:rFonts w:ascii="Times New Roman" w:eastAsia="Calibri" w:hAnsi="Times New Roman" w:cs="Times New Roman"/>
          <w:sz w:val="24"/>
          <w:szCs w:val="24"/>
          <w:lang w:val="ru-RU"/>
        </w:rPr>
        <w:t>задержкой психического развития</w:t>
      </w:r>
      <w:r w:rsidR="005E680E" w:rsidRPr="005E680E">
        <w:rPr>
          <w:rFonts w:ascii="Times New Roman" w:hAnsi="Times New Roman" w:cs="Times New Roman"/>
          <w:sz w:val="24"/>
          <w:szCs w:val="24"/>
          <w:lang w:val="ru-RU"/>
        </w:rPr>
        <w:t xml:space="preserve">  </w:t>
      </w:r>
      <w:r w:rsidRPr="00A01F47">
        <w:rPr>
          <w:rFonts w:ascii="Times New Roman" w:eastAsia="Calibri" w:hAnsi="Times New Roman" w:cs="Times New Roman"/>
          <w:sz w:val="24"/>
          <w:szCs w:val="24"/>
          <w:lang w:val="ru-RU"/>
        </w:rPr>
        <w:t xml:space="preserve">  МОУ «Бердюгинская СОШ», утвержденной приказом МОУ «Бердюгинская СОШ» </w:t>
      </w:r>
    </w:p>
    <w:p w:rsidR="005E680E" w:rsidRPr="005E680E" w:rsidRDefault="005E680E" w:rsidP="005E680E">
      <w:pPr>
        <w:spacing w:after="0" w:line="240" w:lineRule="auto"/>
        <w:ind w:left="4253"/>
        <w:rPr>
          <w:rFonts w:ascii="Times New Roman" w:eastAsia="Calibri" w:hAnsi="Times New Roman" w:cs="Times New Roman"/>
          <w:sz w:val="24"/>
          <w:szCs w:val="24"/>
          <w:lang w:val="ru-RU"/>
        </w:rPr>
      </w:pPr>
      <w:r w:rsidRPr="005E680E">
        <w:rPr>
          <w:rFonts w:ascii="Times New Roman" w:hAnsi="Times New Roman" w:cs="Times New Roman"/>
          <w:sz w:val="24"/>
          <w:szCs w:val="24"/>
          <w:lang w:val="ru-RU"/>
        </w:rPr>
        <w:t>от 28.08.2019 № 74/3-од</w:t>
      </w:r>
    </w:p>
    <w:p w:rsidR="00A01F47" w:rsidRPr="00A01F47" w:rsidRDefault="00A01F47" w:rsidP="005E680E">
      <w:pPr>
        <w:spacing w:after="0" w:line="240" w:lineRule="auto"/>
        <w:ind w:left="4253"/>
        <w:rPr>
          <w:rFonts w:ascii="Times New Roman" w:eastAsia="Calibri" w:hAnsi="Times New Roman" w:cs="Times New Roman"/>
          <w:sz w:val="24"/>
          <w:szCs w:val="24"/>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Default="00D67E2E" w:rsidP="00D67E2E">
      <w:pPr>
        <w:jc w:val="both"/>
        <w:rPr>
          <w:lang w:val="ru-RU"/>
        </w:rPr>
      </w:pPr>
    </w:p>
    <w:p w:rsidR="005E680E" w:rsidRPr="00D67E2E" w:rsidRDefault="005E680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Рабочая программа</w:t>
      </w: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 xml:space="preserve"> учебного предмета «</w:t>
      </w:r>
      <w:r w:rsidR="005E680E" w:rsidRPr="005E680E">
        <w:rPr>
          <w:rFonts w:ascii="Times New Roman" w:hAnsi="Times New Roman" w:cs="Times New Roman"/>
          <w:b/>
          <w:bCs/>
          <w:sz w:val="36"/>
          <w:szCs w:val="36"/>
          <w:lang w:val="ru-RU" w:eastAsia="ru-RU"/>
        </w:rPr>
        <w:t>Основы безопасности жизнедеятельности</w:t>
      </w:r>
      <w:r w:rsidRPr="00D67E2E">
        <w:rPr>
          <w:rFonts w:ascii="Times New Roman" w:hAnsi="Times New Roman" w:cs="Times New Roman"/>
          <w:b/>
          <w:sz w:val="36"/>
          <w:szCs w:val="36"/>
          <w:lang w:val="ru-RU"/>
        </w:rPr>
        <w:t>»</w:t>
      </w:r>
    </w:p>
    <w:p w:rsidR="00D67E2E" w:rsidRPr="00D67E2E" w:rsidRDefault="00D67E2E" w:rsidP="00D67E2E">
      <w:pPr>
        <w:spacing w:after="0"/>
        <w:jc w:val="center"/>
        <w:rPr>
          <w:rFonts w:ascii="Times New Roman" w:hAnsi="Times New Roman" w:cs="Times New Roman"/>
          <w:sz w:val="28"/>
          <w:szCs w:val="28"/>
          <w:lang w:val="ru-RU"/>
        </w:rPr>
      </w:pPr>
      <w:r w:rsidRPr="00D67E2E">
        <w:rPr>
          <w:rFonts w:ascii="Times New Roman" w:hAnsi="Times New Roman" w:cs="Times New Roman"/>
          <w:bCs/>
          <w:sz w:val="28"/>
          <w:szCs w:val="28"/>
          <w:lang w:val="ru-RU"/>
        </w:rPr>
        <w:t>основное общее образование</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jc w:val="both"/>
        <w:rPr>
          <w:b/>
          <w:sz w:val="36"/>
          <w:szCs w:val="36"/>
          <w:lang w:val="ru-RU"/>
        </w:rPr>
      </w:pPr>
    </w:p>
    <w:p w:rsidR="00D67E2E" w:rsidRPr="00D67E2E" w:rsidRDefault="00D67E2E" w:rsidP="00D67E2E">
      <w:pPr>
        <w:rPr>
          <w:lang w:val="ru-RU"/>
        </w:rPr>
      </w:pPr>
    </w:p>
    <w:p w:rsidR="00D67E2E" w:rsidRPr="00D67E2E" w:rsidRDefault="00D67E2E" w:rsidP="00D67E2E">
      <w:pPr>
        <w:spacing w:after="0"/>
        <w:jc w:val="center"/>
        <w:rPr>
          <w:rFonts w:ascii="Times New Roman" w:hAnsi="Times New Roman" w:cs="Times New Roman"/>
          <w:sz w:val="24"/>
          <w:szCs w:val="24"/>
          <w:lang w:val="ru-RU"/>
        </w:rPr>
      </w:pPr>
      <w:r w:rsidRPr="00D67E2E">
        <w:rPr>
          <w:rFonts w:ascii="Times New Roman" w:hAnsi="Times New Roman" w:cs="Times New Roman"/>
          <w:sz w:val="24"/>
          <w:szCs w:val="24"/>
          <w:lang w:val="ru-RU"/>
        </w:rPr>
        <w:t>д. Бердюгина,</w:t>
      </w:r>
    </w:p>
    <w:p w:rsidR="00D67E2E" w:rsidRPr="00D67E2E" w:rsidRDefault="00D67E2E" w:rsidP="00D67E2E">
      <w:pPr>
        <w:spacing w:after="0"/>
        <w:jc w:val="center"/>
        <w:rPr>
          <w:lang w:val="ru-RU"/>
        </w:rPr>
      </w:pPr>
      <w:r w:rsidRPr="00D67E2E">
        <w:rPr>
          <w:rFonts w:ascii="Times New Roman" w:hAnsi="Times New Roman" w:cs="Times New Roman"/>
          <w:sz w:val="24"/>
          <w:szCs w:val="24"/>
          <w:lang w:val="ru-RU"/>
        </w:rPr>
        <w:t>2019</w:t>
      </w:r>
      <w:r w:rsidRPr="00D67E2E">
        <w:rPr>
          <w:sz w:val="32"/>
          <w:lang w:val="ru-RU"/>
        </w:rPr>
        <w:br w:type="page"/>
      </w:r>
      <w:bookmarkStart w:id="1" w:name="_Toc228880698"/>
    </w:p>
    <w:p w:rsidR="005A5C06" w:rsidRPr="00D67E2E"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Times New Roman" w:hAnsi="Times New Roman" w:cs="Times New Roman"/>
          <w:b/>
          <w:bCs/>
          <w:sz w:val="24"/>
          <w:szCs w:val="24"/>
          <w:lang w:val="ru-RU" w:eastAsia="ru-RU"/>
        </w:rPr>
      </w:pPr>
      <w:bookmarkStart w:id="2" w:name="_Toc446394642"/>
      <w:bookmarkEnd w:id="1"/>
      <w:r w:rsidRPr="00D67E2E">
        <w:rPr>
          <w:rFonts w:ascii="Times New Roman" w:hAnsi="Times New Roman" w:cs="Times New Roman"/>
          <w:b/>
          <w:bCs/>
          <w:sz w:val="24"/>
          <w:szCs w:val="24"/>
          <w:lang w:val="ru-RU" w:eastAsia="ru-RU"/>
        </w:rPr>
        <w:lastRenderedPageBreak/>
        <w:t>Планируемые результаты изучения учебного предмета</w:t>
      </w:r>
      <w:bookmarkEnd w:id="2"/>
      <w:r w:rsidRPr="00D67E2E">
        <w:rPr>
          <w:rFonts w:ascii="Times New Roman" w:hAnsi="Times New Roman" w:cs="Times New Roman"/>
          <w:b/>
          <w:bCs/>
          <w:sz w:val="24"/>
          <w:szCs w:val="24"/>
          <w:lang w:val="ru-RU" w:eastAsia="ru-RU"/>
        </w:rPr>
        <w:t xml:space="preserve"> «Основы безопасности жизнедеятельности»</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Планируемые результаты опираются на ведущие целевые установки</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В стру</w:t>
      </w:r>
      <w:r w:rsidRPr="00D67E2E">
        <w:rPr>
          <w:rFonts w:ascii="Times New Roman" w:hAnsi="Times New Roman" w:cs="Times New Roman"/>
          <w:sz w:val="24"/>
          <w:szCs w:val="24"/>
          <w:lang w:val="ru-RU" w:eastAsia="ru-RU"/>
        </w:rPr>
        <w:t>ктуре планируемых результатов выделяется следующие группы:</w:t>
      </w:r>
      <w:r w:rsidRPr="00D67E2E">
        <w:rPr>
          <w:rFonts w:ascii="Times New Roman" w:hAnsi="Times New Roman" w:cs="Times New Roman"/>
          <w:b/>
          <w:sz w:val="24"/>
          <w:szCs w:val="24"/>
          <w:lang w:val="ru-RU" w:eastAsia="ru-RU"/>
        </w:rPr>
        <w:t xml:space="preserve">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1. Личностные результаты </w:t>
      </w:r>
      <w:r w:rsidRPr="00D67E2E">
        <w:rPr>
          <w:rFonts w:ascii="Times New Roman" w:hAnsi="Times New Roman"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2. </w:t>
      </w:r>
      <w:proofErr w:type="spellStart"/>
      <w:r w:rsidRPr="00D67E2E">
        <w:rPr>
          <w:rFonts w:ascii="Times New Roman" w:hAnsi="Times New Roman" w:cs="Times New Roman"/>
          <w:b/>
          <w:sz w:val="24"/>
          <w:szCs w:val="24"/>
          <w:lang w:val="ru-RU" w:eastAsia="ru-RU"/>
        </w:rPr>
        <w:t>Метапредметные</w:t>
      </w:r>
      <w:proofErr w:type="spellEnd"/>
      <w:r w:rsidRPr="00D67E2E">
        <w:rPr>
          <w:rFonts w:ascii="Times New Roman" w:hAnsi="Times New Roman" w:cs="Times New Roman"/>
          <w:b/>
          <w:sz w:val="24"/>
          <w:szCs w:val="24"/>
          <w:lang w:val="ru-RU" w:eastAsia="ru-RU"/>
        </w:rPr>
        <w:t xml:space="preserve"> результаты </w:t>
      </w:r>
      <w:r w:rsidRPr="00D67E2E">
        <w:rPr>
          <w:rFonts w:ascii="Times New Roman" w:hAnsi="Times New Roman"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D67E2E">
        <w:rPr>
          <w:rFonts w:ascii="Times New Roman" w:hAnsi="Times New Roman" w:cs="Times New Roman"/>
          <w:sz w:val="24"/>
          <w:szCs w:val="24"/>
          <w:lang w:val="ru-RU" w:eastAsia="ru-RU"/>
        </w:rPr>
        <w:t>метапредметных</w:t>
      </w:r>
      <w:proofErr w:type="spellEnd"/>
      <w:r w:rsidRPr="00D67E2E">
        <w:rPr>
          <w:rFonts w:ascii="Times New Roman" w:hAnsi="Times New Roman" w:cs="Times New Roman"/>
          <w:sz w:val="24"/>
          <w:szCs w:val="24"/>
          <w:lang w:val="ru-RU" w:eastAsia="ru-RU"/>
        </w:rPr>
        <w:t xml:space="preserve"> результатов.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3. Предметные результаты </w:t>
      </w:r>
      <w:r w:rsidRPr="00D67E2E">
        <w:rPr>
          <w:rFonts w:ascii="Times New Roman" w:hAnsi="Times New Roman"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Предметные результаты приводятся в блоках</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Выпускник научится» и «Выпускник получит возможность научиться».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D67E2E">
        <w:rPr>
          <w:rFonts w:ascii="Times New Roman" w:hAnsi="Times New Roman" w:cs="Times New Roman"/>
          <w:sz w:val="24"/>
          <w:szCs w:val="24"/>
          <w:lang w:val="ru-RU" w:eastAsia="ru-RU"/>
        </w:rPr>
        <w:t>обучающимися</w:t>
      </w:r>
      <w:proofErr w:type="gramEnd"/>
      <w:r w:rsidRPr="00D67E2E">
        <w:rPr>
          <w:rFonts w:ascii="Times New Roman" w:hAnsi="Times New Roman"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D67E2E">
        <w:rPr>
          <w:rFonts w:ascii="Times New Roman" w:hAnsi="Times New Roman" w:cs="Times New Roman"/>
          <w:sz w:val="24"/>
          <w:szCs w:val="24"/>
          <w:lang w:val="ru-RU" w:eastAsia="ru-RU"/>
        </w:rPr>
        <w:t>отдельные</w:t>
      </w:r>
      <w:proofErr w:type="gramEnd"/>
      <w:r w:rsidRPr="00D67E2E">
        <w:rPr>
          <w:rFonts w:ascii="Times New Roman" w:hAnsi="Times New Roman"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D67E2E">
        <w:rPr>
          <w:rFonts w:ascii="Times New Roman" w:hAnsi="Times New Roman" w:cs="Times New Roman"/>
          <w:sz w:val="24"/>
          <w:szCs w:val="24"/>
          <w:lang w:val="ru-RU" w:eastAsia="ru-RU"/>
        </w:rPr>
        <w:t>неперсонифицированной</w:t>
      </w:r>
      <w:proofErr w:type="spellEnd"/>
      <w:r w:rsidRPr="00D67E2E">
        <w:rPr>
          <w:rFonts w:ascii="Times New Roman" w:hAnsi="Times New Roman" w:cs="Times New Roman"/>
          <w:sz w:val="24"/>
          <w:szCs w:val="24"/>
          <w:lang w:val="ru-RU" w:eastAsia="ru-RU"/>
        </w:rPr>
        <w:t xml:space="preserve"> информации. Соответствующая группа результатов в тексте выделена курсивом.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D67E2E">
        <w:rPr>
          <w:rFonts w:ascii="Times New Roman" w:hAnsi="Times New Roman" w:cs="Times New Roman"/>
          <w:sz w:val="24"/>
          <w:szCs w:val="24"/>
          <w:lang w:val="ru-RU" w:eastAsia="ru-RU"/>
        </w:rPr>
        <w:lastRenderedPageBreak/>
        <w:t xml:space="preserve">контроля блока «Выпускник научится». </w:t>
      </w:r>
      <w:proofErr w:type="gramStart"/>
      <w:r w:rsidRPr="00D67E2E">
        <w:rPr>
          <w:rFonts w:ascii="Times New Roman" w:hAnsi="Times New Roman" w:cs="Times New Roman"/>
          <w:sz w:val="24"/>
          <w:szCs w:val="24"/>
          <w:lang w:val="ru-RU"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D67E2E">
        <w:rPr>
          <w:rFonts w:ascii="Times New Roman" w:hAnsi="Times New Roman" w:cs="Times New Roman"/>
          <w:sz w:val="24"/>
          <w:szCs w:val="24"/>
          <w:lang w:val="ru-RU"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67E2E">
        <w:rPr>
          <w:rFonts w:ascii="Times New Roman" w:hAnsi="Times New Roman" w:cs="Times New Roman"/>
          <w:bCs/>
          <w:iCs/>
          <w:sz w:val="24"/>
          <w:szCs w:val="24"/>
          <w:lang w:val="ru-RU" w:eastAsia="ru-RU"/>
        </w:rPr>
        <w:t>дифференциации требований</w:t>
      </w:r>
      <w:r w:rsidRPr="00D67E2E">
        <w:rPr>
          <w:rFonts w:ascii="Times New Roman" w:hAnsi="Times New Roman" w:cs="Times New Roman"/>
          <w:sz w:val="24"/>
          <w:szCs w:val="24"/>
          <w:lang w:val="ru-RU" w:eastAsia="ru-RU"/>
        </w:rPr>
        <w:t xml:space="preserve"> к подготовке обучающихся.</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Личностные результаты освоения учебного предмета «</w:t>
      </w:r>
      <w:r w:rsidR="00D67E2E">
        <w:rPr>
          <w:rFonts w:ascii="Times New Roman" w:hAnsi="Times New Roman" w:cs="Times New Roman"/>
          <w:b/>
          <w:sz w:val="24"/>
          <w:szCs w:val="24"/>
          <w:lang w:val="ru-RU" w:eastAsia="ru-RU"/>
        </w:rPr>
        <w:t xml:space="preserve">Основы безопасности </w:t>
      </w:r>
      <w:proofErr w:type="spellStart"/>
      <w:r w:rsidR="00D67E2E">
        <w:rPr>
          <w:rFonts w:ascii="Times New Roman" w:hAnsi="Times New Roman" w:cs="Times New Roman"/>
          <w:b/>
          <w:sz w:val="24"/>
          <w:szCs w:val="24"/>
          <w:lang w:val="ru-RU" w:eastAsia="ru-RU"/>
        </w:rPr>
        <w:t>хизнидеятельности</w:t>
      </w:r>
      <w:proofErr w:type="spellEnd"/>
      <w:r w:rsidRPr="00D67E2E">
        <w:rPr>
          <w:rFonts w:ascii="Times New Roman" w:hAnsi="Times New Roman" w:cs="Times New Roman"/>
          <w:b/>
          <w:sz w:val="24"/>
          <w:szCs w:val="24"/>
          <w:lang w:val="ru-RU" w:eastAsia="ru-RU"/>
        </w:rPr>
        <w:t>»:</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2. Ответственное отношение к учению. Готовность и способность </w:t>
      </w:r>
      <w:proofErr w:type="gramStart"/>
      <w:r w:rsidRPr="00D67E2E">
        <w:rPr>
          <w:rFonts w:ascii="Times New Roman" w:hAnsi="Times New Roman" w:cs="Times New Roman"/>
          <w:sz w:val="24"/>
          <w:szCs w:val="24"/>
          <w:lang w:val="ru-RU" w:eastAsia="ru-RU"/>
        </w:rPr>
        <w:t>обучающихся</w:t>
      </w:r>
      <w:proofErr w:type="gramEnd"/>
      <w:r w:rsidRPr="00D67E2E">
        <w:rPr>
          <w:rFonts w:ascii="Times New Roman" w:hAnsi="Times New Roman"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4. </w:t>
      </w:r>
      <w:proofErr w:type="gramStart"/>
      <w:r w:rsidRPr="00D67E2E">
        <w:rPr>
          <w:rFonts w:ascii="Times New Roman" w:hAnsi="Times New Roman"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D67E2E">
        <w:rPr>
          <w:rFonts w:ascii="Times New Roman" w:hAnsi="Times New Roman"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5A5C06" w:rsidRPr="00D67E2E" w:rsidRDefault="005A5C06" w:rsidP="00D67E2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w:t>
      </w:r>
      <w:r w:rsidRPr="00D67E2E">
        <w:rPr>
          <w:rFonts w:ascii="Times New Roman" w:hAnsi="Times New Roman"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proofErr w:type="spellStart"/>
      <w:r w:rsidRPr="00D67E2E">
        <w:rPr>
          <w:rFonts w:ascii="Times New Roman" w:hAnsi="Times New Roman" w:cs="Times New Roman"/>
          <w:b/>
          <w:bCs/>
          <w:sz w:val="24"/>
          <w:szCs w:val="24"/>
          <w:lang w:val="ru-RU" w:eastAsia="ru-RU"/>
        </w:rPr>
        <w:t>Метапредметные</w:t>
      </w:r>
      <w:proofErr w:type="spellEnd"/>
      <w:r w:rsidRPr="00D67E2E">
        <w:rPr>
          <w:rFonts w:ascii="Times New Roman" w:hAnsi="Times New Roman" w:cs="Times New Roman"/>
          <w:b/>
          <w:bCs/>
          <w:sz w:val="24"/>
          <w:szCs w:val="24"/>
          <w:lang w:val="ru-RU" w:eastAsia="ru-RU"/>
        </w:rPr>
        <w:t xml:space="preserve"> результаты </w:t>
      </w:r>
      <w:r w:rsidR="00672D92">
        <w:rPr>
          <w:rFonts w:ascii="Times New Roman" w:hAnsi="Times New Roman" w:cs="Times New Roman"/>
          <w:b/>
          <w:sz w:val="24"/>
          <w:szCs w:val="24"/>
          <w:lang w:val="ru-RU" w:eastAsia="ru-RU"/>
        </w:rPr>
        <w:t>освоения учебного предмета «</w:t>
      </w:r>
      <w:r w:rsidRPr="00D67E2E">
        <w:rPr>
          <w:rFonts w:ascii="Times New Roman" w:hAnsi="Times New Roman" w:cs="Times New Roman"/>
          <w:b/>
          <w:sz w:val="24"/>
          <w:szCs w:val="24"/>
          <w:lang w:val="ru-RU" w:eastAsia="ru-RU"/>
        </w:rPr>
        <w:t>Основы безопасности жизнедеятельности »:</w:t>
      </w:r>
    </w:p>
    <w:p w:rsidR="005A5C06" w:rsidRPr="00D67E2E" w:rsidRDefault="005A5C06" w:rsidP="00D67E2E">
      <w:pPr>
        <w:spacing w:after="0" w:line="240" w:lineRule="auto"/>
        <w:ind w:firstLine="567"/>
        <w:jc w:val="both"/>
        <w:rPr>
          <w:rFonts w:ascii="Times New Roman" w:hAnsi="Times New Roman" w:cs="Times New Roman"/>
          <w:b/>
          <w:i/>
          <w:sz w:val="24"/>
          <w:szCs w:val="24"/>
          <w:lang w:val="ru-RU" w:eastAsia="ru-RU"/>
        </w:rPr>
      </w:pPr>
      <w:proofErr w:type="spellStart"/>
      <w:r w:rsidRPr="00D67E2E">
        <w:rPr>
          <w:rFonts w:ascii="Times New Roman" w:hAnsi="Times New Roman" w:cs="Times New Roman"/>
          <w:sz w:val="24"/>
          <w:szCs w:val="24"/>
          <w:lang w:val="ru-RU" w:eastAsia="ru-RU"/>
        </w:rPr>
        <w:t>Метапредметные</w:t>
      </w:r>
      <w:proofErr w:type="spellEnd"/>
      <w:r w:rsidRPr="00D67E2E">
        <w:rPr>
          <w:rFonts w:ascii="Times New Roman" w:hAnsi="Times New Roman" w:cs="Times New Roman"/>
          <w:sz w:val="24"/>
          <w:szCs w:val="24"/>
          <w:lang w:val="ru-RU" w:eastAsia="ru-RU"/>
        </w:rPr>
        <w:t xml:space="preserve"> результаты включают освоенные </w:t>
      </w:r>
      <w:proofErr w:type="gramStart"/>
      <w:r w:rsidRPr="00D67E2E">
        <w:rPr>
          <w:rFonts w:ascii="Times New Roman" w:hAnsi="Times New Roman" w:cs="Times New Roman"/>
          <w:sz w:val="24"/>
          <w:szCs w:val="24"/>
          <w:lang w:val="ru-RU" w:eastAsia="ru-RU"/>
        </w:rPr>
        <w:t>обучающимися</w:t>
      </w:r>
      <w:proofErr w:type="gramEnd"/>
      <w:r w:rsidRPr="00D67E2E">
        <w:rPr>
          <w:rFonts w:ascii="Times New Roman" w:hAnsi="Times New Roman" w:cs="Times New Roman"/>
          <w:sz w:val="24"/>
          <w:szCs w:val="24"/>
          <w:lang w:val="ru-RU" w:eastAsia="ru-RU"/>
        </w:rPr>
        <w:t xml:space="preserve"> </w:t>
      </w:r>
      <w:proofErr w:type="spellStart"/>
      <w:r w:rsidRPr="00D67E2E">
        <w:rPr>
          <w:rFonts w:ascii="Times New Roman" w:hAnsi="Times New Roman" w:cs="Times New Roman"/>
          <w:sz w:val="24"/>
          <w:szCs w:val="24"/>
          <w:lang w:val="ru-RU" w:eastAsia="ru-RU"/>
        </w:rPr>
        <w:t>межпредметные</w:t>
      </w:r>
      <w:proofErr w:type="spellEnd"/>
      <w:r w:rsidRPr="00D67E2E">
        <w:rPr>
          <w:rFonts w:ascii="Times New Roman" w:hAnsi="Times New Roman"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proofErr w:type="spellStart"/>
      <w:r w:rsidRPr="00D67E2E">
        <w:rPr>
          <w:rFonts w:ascii="Times New Roman" w:hAnsi="Times New Roman" w:cs="Times New Roman"/>
          <w:b/>
          <w:sz w:val="24"/>
          <w:szCs w:val="24"/>
          <w:lang w:val="ru-RU" w:eastAsia="ru-RU"/>
        </w:rPr>
        <w:t>Межпредметные</w:t>
      </w:r>
      <w:proofErr w:type="spellEnd"/>
      <w:r w:rsidRPr="00D67E2E">
        <w:rPr>
          <w:rFonts w:ascii="Times New Roman" w:hAnsi="Times New Roman" w:cs="Times New Roman"/>
          <w:b/>
          <w:sz w:val="24"/>
          <w:szCs w:val="24"/>
          <w:lang w:val="ru-RU" w:eastAsia="ru-RU"/>
        </w:rPr>
        <w:t xml:space="preserve"> понятия</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Условием формирования </w:t>
      </w:r>
      <w:proofErr w:type="spellStart"/>
      <w:r w:rsidRPr="00D67E2E">
        <w:rPr>
          <w:rFonts w:ascii="Times New Roman" w:hAnsi="Times New Roman" w:cs="Times New Roman"/>
          <w:sz w:val="24"/>
          <w:szCs w:val="24"/>
          <w:lang w:val="ru-RU" w:eastAsia="ru-RU"/>
        </w:rPr>
        <w:t>межпредметных</w:t>
      </w:r>
      <w:proofErr w:type="spellEnd"/>
      <w:r w:rsidRPr="00D67E2E">
        <w:rPr>
          <w:rFonts w:ascii="Times New Roman" w:hAnsi="Times New Roman" w:cs="Times New Roman"/>
          <w:sz w:val="24"/>
          <w:szCs w:val="24"/>
          <w:lang w:val="ru-RU" w:eastAsia="ru-RU"/>
        </w:rPr>
        <w:t xml:space="preserve"> понятий,  таких, как система, </w:t>
      </w:r>
      <w:r w:rsidRPr="00D67E2E">
        <w:rPr>
          <w:rFonts w:ascii="Times New Roman" w:hAnsi="Times New Roman" w:cs="Times New Roman"/>
          <w:sz w:val="24"/>
          <w:szCs w:val="24"/>
          <w:shd w:val="clear" w:color="auto" w:fill="FFFFFF"/>
          <w:lang w:val="ru-RU" w:eastAsia="ru-RU"/>
        </w:rPr>
        <w:t xml:space="preserve">факт, закономерность, феномен, анализ, синтез </w:t>
      </w:r>
      <w:r w:rsidRPr="00D67E2E">
        <w:rPr>
          <w:rFonts w:ascii="Times New Roman" w:hAnsi="Times New Roman" w:cs="Times New Roman"/>
          <w:sz w:val="24"/>
          <w:szCs w:val="24"/>
          <w:lang w:val="ru-RU" w:eastAsia="ru-RU"/>
        </w:rPr>
        <w:t xml:space="preserve">является овладение обучающимися основами читательской компетенции, приобретение навыков работы с информацией, участие  в </w:t>
      </w:r>
      <w:r w:rsidRPr="00672D92">
        <w:rPr>
          <w:rFonts w:ascii="Times New Roman" w:hAnsi="Times New Roman" w:cs="Times New Roman"/>
          <w:sz w:val="24"/>
          <w:szCs w:val="24"/>
          <w:lang w:val="ru-RU" w:eastAsia="ru-RU"/>
        </w:rPr>
        <w:t>проектной деятельности.</w:t>
      </w:r>
      <w:r w:rsidRPr="00672D92">
        <w:rPr>
          <w:rFonts w:ascii="Times New Roman" w:hAnsi="Times New Roman" w:cs="Times New Roman"/>
          <w:color w:val="002060"/>
          <w:sz w:val="24"/>
          <w:szCs w:val="24"/>
          <w:lang w:val="ru-RU" w:eastAsia="ru-RU"/>
        </w:rPr>
        <w:t xml:space="preserve"> </w:t>
      </w:r>
      <w:r w:rsidRPr="00672D92">
        <w:rPr>
          <w:rFonts w:ascii="Times New Roman" w:hAnsi="Times New Roman"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w:t>
      </w:r>
      <w:r w:rsidRPr="00D67E2E">
        <w:rPr>
          <w:rFonts w:ascii="Times New Roman" w:hAnsi="Times New Roman" w:cs="Times New Roman"/>
          <w:sz w:val="24"/>
          <w:szCs w:val="24"/>
          <w:lang w:val="ru-RU"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672D92">
        <w:rPr>
          <w:rFonts w:ascii="Times New Roman" w:hAnsi="Times New Roman"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заполнять и дополнять таблицы, схемы, диаграммы, тексты.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В ходе изучения учебного </w:t>
      </w:r>
      <w:r w:rsidRPr="00672D92">
        <w:rPr>
          <w:rFonts w:ascii="Times New Roman" w:hAnsi="Times New Roman" w:cs="Times New Roman"/>
          <w:sz w:val="24"/>
          <w:szCs w:val="24"/>
          <w:lang w:val="ru-RU" w:eastAsia="ru-RU"/>
        </w:rPr>
        <w:t>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w:t>
      </w:r>
      <w:r w:rsidRPr="00D67E2E">
        <w:rPr>
          <w:rFonts w:ascii="Times New Roman" w:hAnsi="Times New Roman" w:cs="Times New Roman"/>
          <w:sz w:val="24"/>
          <w:szCs w:val="24"/>
          <w:lang w:val="ru-RU" w:eastAsia="ru-RU"/>
        </w:rPr>
        <w:t>,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67E2E">
        <w:rPr>
          <w:rFonts w:ascii="Times New Roman" w:hAnsi="Times New Roman" w:cs="Times New Roman"/>
          <w:sz w:val="24"/>
          <w:szCs w:val="24"/>
          <w:lang w:val="ru-RU"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lastRenderedPageBreak/>
        <w:t>Регулятивные УУД</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идентифицировать собственные проблемы и определять главную проблему;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D67E2E" w:rsidRDefault="005A5C06" w:rsidP="00D67E2E">
      <w:pPr>
        <w:widowControl w:val="0"/>
        <w:numPr>
          <w:ilvl w:val="0"/>
          <w:numId w:val="1"/>
        </w:numPr>
        <w:tabs>
          <w:tab w:val="left" w:pos="0"/>
          <w:tab w:val="left" w:pos="851"/>
        </w:tabs>
        <w:spacing w:after="0" w:line="240" w:lineRule="auto"/>
        <w:ind w:left="0"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составлять план решения проблемы (выполнения проекта, проведения исследования);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планировать и корректировать свою индивидуальную образовательную траекторию.</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работая по своему плану, вносить коррективы в текущую деятельность на основе </w:t>
      </w:r>
      <w:r w:rsidRPr="00D67E2E">
        <w:rPr>
          <w:rFonts w:ascii="Times New Roman" w:hAnsi="Times New Roman"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сверять свои действия с целью и, при необходимости, исправлять ошибки самостоятельно.</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критерии правильности (корректности)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фиксировать и анализировать динамику собственных образовательных результатов.</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учебной ситуации и нести за него ответственность;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Познавательные УУД</w:t>
      </w:r>
    </w:p>
    <w:p w:rsidR="005A5C06" w:rsidRPr="00D67E2E" w:rsidRDefault="005A5C06" w:rsidP="00D67E2E">
      <w:pPr>
        <w:widowControl w:val="0"/>
        <w:tabs>
          <w:tab w:val="left" w:pos="851"/>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6. </w:t>
      </w:r>
      <w:proofErr w:type="gramStart"/>
      <w:r w:rsidRPr="00D67E2E">
        <w:rPr>
          <w:rFonts w:ascii="Times New Roman" w:hAnsi="Times New Roman"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67E2E">
        <w:rPr>
          <w:rFonts w:ascii="Times New Roman" w:hAnsi="Times New Roman" w:cs="Times New Roman"/>
          <w:sz w:val="24"/>
          <w:szCs w:val="24"/>
          <w:lang w:val="ru-RU" w:eastAsia="ru-RU"/>
        </w:rPr>
        <w:t xml:space="preserve">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явление из общего ряда других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обстоятельства, которые предшествовали возникновению связи между </w:t>
      </w:r>
      <w:r w:rsidRPr="00D67E2E">
        <w:rPr>
          <w:rFonts w:ascii="Times New Roman" w:hAnsi="Times New Roman"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излагать полученную информацию, интерпретируя ее в контексте решаемой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w:t>
      </w:r>
      <w:proofErr w:type="spellStart"/>
      <w:r w:rsidRPr="00D67E2E">
        <w:rPr>
          <w:rFonts w:ascii="Times New Roman" w:hAnsi="Times New Roman" w:cs="Times New Roman"/>
          <w:sz w:val="24"/>
          <w:szCs w:val="24"/>
          <w:lang w:val="ru-RU" w:eastAsia="ru-RU"/>
        </w:rPr>
        <w:t>вербализовать</w:t>
      </w:r>
      <w:proofErr w:type="spellEnd"/>
      <w:r w:rsidRPr="00D67E2E">
        <w:rPr>
          <w:rFonts w:ascii="Times New Roman" w:hAnsi="Times New Roman" w:cs="Times New Roman"/>
          <w:sz w:val="24"/>
          <w:szCs w:val="24"/>
          <w:lang w:val="ru-RU" w:eastAsia="ru-RU"/>
        </w:rPr>
        <w:t xml:space="preserve"> эмоциональное впечатление, оказанное на него источником;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обозначать символом и знаком предмет и/или явление;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абстрактный или реальный образ предмета и/или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модель/схему на основе условий задачи и/или способа ее решения;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D67E2E">
        <w:rPr>
          <w:rFonts w:ascii="Times New Roman" w:hAnsi="Times New Roman" w:cs="Times New Roman"/>
          <w:sz w:val="24"/>
          <w:szCs w:val="24"/>
          <w:lang w:val="ru-RU" w:eastAsia="ru-RU"/>
        </w:rPr>
        <w:t>текстовое</w:t>
      </w:r>
      <w:proofErr w:type="gramEnd"/>
      <w:r w:rsidRPr="00D67E2E">
        <w:rPr>
          <w:rFonts w:ascii="Times New Roman" w:hAnsi="Times New Roman" w:cs="Times New Roman"/>
          <w:sz w:val="24"/>
          <w:szCs w:val="24"/>
          <w:lang w:val="ru-RU" w:eastAsia="ru-RU"/>
        </w:rPr>
        <w:t>, и наоборот;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доказательство: прямое, косвенное, от противного;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8. Смысловое чтение.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взаимосвязь описанных в тексте событий, явлений, процессов;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резюмировать главную идею текста;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67E2E">
        <w:rPr>
          <w:rFonts w:ascii="Times New Roman" w:hAnsi="Times New Roman" w:cs="Times New Roman"/>
          <w:sz w:val="24"/>
          <w:szCs w:val="24"/>
          <w:lang w:val="ru-RU" w:eastAsia="ru-RU"/>
        </w:rPr>
        <w:t>non-fiction</w:t>
      </w:r>
      <w:proofErr w:type="spellEnd"/>
      <w:r w:rsidRPr="00D67E2E">
        <w:rPr>
          <w:rFonts w:ascii="Times New Roman" w:hAnsi="Times New Roman" w:cs="Times New Roman"/>
          <w:sz w:val="24"/>
          <w:szCs w:val="24"/>
          <w:lang w:val="ru-RU" w:eastAsia="ru-RU"/>
        </w:rPr>
        <w:t xml:space="preserve">);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критически оценивать содержание и форму текста.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свое отношение к природной среде;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проводить причинный и вероятностный анализ экологических ситуаций;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выражать свое отношение к природе через рисунки, сочинения, модели, проектные работы.</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определять необходимые ключевые поисковые слова и запросы;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осуществлять взаимодействие с электронными поисковыми системами, словарями;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формировать множественную выборку из поисковых источников для объективизации результатов поиска;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соотносить полученные результаты поиска со своей деятельностью.</w:t>
      </w:r>
    </w:p>
    <w:p w:rsidR="005A5C06" w:rsidRPr="00D67E2E" w:rsidRDefault="005A5C06" w:rsidP="00D67E2E">
      <w:pPr>
        <w:tabs>
          <w:tab w:val="left" w:pos="993"/>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Коммуникативные УУД</w:t>
      </w:r>
    </w:p>
    <w:p w:rsidR="005A5C06" w:rsidRPr="00D67E2E" w:rsidRDefault="005A5C06" w:rsidP="00D67E2E">
      <w:pPr>
        <w:widowControl w:val="0"/>
        <w:tabs>
          <w:tab w:val="left" w:pos="0"/>
          <w:tab w:val="left" w:pos="993"/>
        </w:tabs>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возможные роли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играть определенную роль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предлагать альтернативное решение в конфликтной ситуации;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общую точку зрения в дискуссии;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D67E2E" w:rsidRDefault="005A5C06" w:rsidP="00D67E2E">
      <w:pPr>
        <w:widowControl w:val="0"/>
        <w:tabs>
          <w:tab w:val="left" w:pos="142"/>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задачу коммуникации и в соответствии с ней отбирать речевые </w:t>
      </w:r>
      <w:r w:rsidRPr="00D67E2E">
        <w:rPr>
          <w:rFonts w:ascii="Times New Roman" w:hAnsi="Times New Roman" w:cs="Times New Roman"/>
          <w:sz w:val="24"/>
          <w:szCs w:val="24"/>
          <w:lang w:val="ru-RU" w:eastAsia="ru-RU"/>
        </w:rPr>
        <w:lastRenderedPageBreak/>
        <w:t xml:space="preserve">средства;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ходе диалога и согласовывать его с собеседником;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информацию с учетом этических и правовых норм; </w:t>
      </w:r>
    </w:p>
    <w:p w:rsidR="0026697F" w:rsidRPr="00D67E2E" w:rsidRDefault="005A5C06" w:rsidP="00672D92">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Pr>
          <w:rFonts w:ascii="Times New Roman" w:hAnsi="Times New Roman" w:cs="Times New Roman"/>
          <w:sz w:val="24"/>
          <w:szCs w:val="24"/>
          <w:lang w:val="ru-RU" w:eastAsia="ru-RU"/>
        </w:rPr>
        <w:t>ла информационной безопасности.</w:t>
      </w:r>
    </w:p>
    <w:p w:rsidR="005A5C06" w:rsidRPr="00672D92" w:rsidRDefault="002641F7" w:rsidP="00D67E2E">
      <w:pPr>
        <w:pStyle w:val="ConsPlusNormal"/>
        <w:ind w:firstLine="567"/>
        <w:jc w:val="both"/>
        <w:rPr>
          <w:rFonts w:ascii="Times New Roman" w:hAnsi="Times New Roman"/>
          <w:b/>
          <w:sz w:val="24"/>
          <w:szCs w:val="24"/>
        </w:rPr>
      </w:pPr>
      <w:r w:rsidRPr="00672D92">
        <w:rPr>
          <w:rFonts w:ascii="Times New Roman" w:hAnsi="Times New Roman"/>
          <w:b/>
          <w:sz w:val="24"/>
          <w:szCs w:val="24"/>
        </w:rPr>
        <w:t xml:space="preserve">Предметные результаты изучения предметной области " Основы безопасности жизнедеятельности" </w:t>
      </w:r>
    </w:p>
    <w:p w:rsidR="005A5C06" w:rsidRPr="00D67E2E" w:rsidRDefault="005A5C06" w:rsidP="00D67E2E">
      <w:pPr>
        <w:pStyle w:val="ConsPlusNormal"/>
        <w:ind w:firstLine="567"/>
        <w:jc w:val="both"/>
        <w:rPr>
          <w:rFonts w:ascii="Times New Roman" w:hAnsi="Times New Roman"/>
          <w:b/>
          <w:bCs/>
          <w:sz w:val="24"/>
          <w:szCs w:val="24"/>
        </w:rPr>
      </w:pPr>
      <w:r w:rsidRPr="00D67E2E">
        <w:rPr>
          <w:rFonts w:ascii="Times New Roman" w:hAnsi="Times New Roman"/>
          <w:sz w:val="24"/>
          <w:szCs w:val="24"/>
        </w:rPr>
        <w:t xml:space="preserve"> </w:t>
      </w:r>
      <w:r w:rsidRPr="00D67E2E">
        <w:rPr>
          <w:rFonts w:ascii="Times New Roman" w:hAnsi="Times New Roman"/>
          <w:b/>
          <w:bCs/>
          <w:sz w:val="24"/>
          <w:szCs w:val="24"/>
        </w:rPr>
        <w:t>Выпускник научится:</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sz w:val="24"/>
          <w:szCs w:val="24"/>
        </w:rPr>
        <w:t>классифицировать и характеризовать</w:t>
      </w:r>
      <w:r w:rsidRPr="00D67E2E">
        <w:rPr>
          <w:rFonts w:ascii="Times New Roman" w:hAnsi="Times New Roman"/>
          <w:iCs/>
          <w:sz w:val="24"/>
          <w:szCs w:val="24"/>
        </w:rPr>
        <w:t xml:space="preserve"> условия экологической безопасности;</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5A5C06" w:rsidRPr="00D67E2E" w:rsidRDefault="005A5C06" w:rsidP="00D67E2E">
      <w:pPr>
        <w:pStyle w:val="ConsPlusNormal"/>
        <w:numPr>
          <w:ilvl w:val="0"/>
          <w:numId w:val="17"/>
        </w:numPr>
        <w:ind w:left="0" w:firstLine="567"/>
        <w:jc w:val="both"/>
        <w:rPr>
          <w:rFonts w:ascii="Times New Roman" w:hAnsi="Times New Roman"/>
          <w:bCs/>
          <w:iCs/>
          <w:sz w:val="24"/>
          <w:szCs w:val="24"/>
        </w:rPr>
      </w:pPr>
      <w:r w:rsidRPr="00D67E2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lastRenderedPageBreak/>
        <w:t>безопасно использовать средства бытовой химии;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коммуникации;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b/>
          <w:sz w:val="24"/>
          <w:szCs w:val="24"/>
        </w:rPr>
      </w:pPr>
      <w:r w:rsidRPr="00D67E2E">
        <w:rPr>
          <w:rFonts w:ascii="Times New Roman" w:hAnsi="Times New Roman"/>
          <w:sz w:val="24"/>
          <w:szCs w:val="24"/>
        </w:rPr>
        <w:t>предвидеть причины возникновения возможных опасных ситуаций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на улице;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подъезде;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лифте;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квартире;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карманной краже;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попытке мошенничества;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дорожного движения;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защиты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применять первичные средства пожаротушения;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пешехода;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велосипедиста;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соблюдать правила безопасности дорожного </w:t>
      </w:r>
      <w:proofErr w:type="gramStart"/>
      <w:r w:rsidRPr="00D67E2E">
        <w:rPr>
          <w:rFonts w:ascii="Times New Roman" w:hAnsi="Times New Roman"/>
          <w:sz w:val="24"/>
          <w:szCs w:val="24"/>
        </w:rPr>
        <w:t>движения пассажира транспортного средства правила поведения</w:t>
      </w:r>
      <w:proofErr w:type="gramEnd"/>
      <w:r w:rsidRPr="00D67E2E">
        <w:rPr>
          <w:rFonts w:ascii="Times New Roman" w:hAnsi="Times New Roman"/>
          <w:sz w:val="24"/>
          <w:szCs w:val="24"/>
        </w:rPr>
        <w:t xml:space="preserve"> на транспорте (наземном, в том числе железнодорожном, воздушном и водном);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у воды 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использовать средства и способы само- и взаимопомощи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походам;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ориентироваться на местности;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поддерживать огонь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очищать воду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подавать сигналы бедствия и отвечать на них;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мероприятия по защите населения от чрезвычайных ситуаций </w:t>
      </w:r>
      <w:r w:rsidRPr="00D67E2E">
        <w:rPr>
          <w:rFonts w:ascii="Times New Roman" w:hAnsi="Times New Roman"/>
          <w:sz w:val="24"/>
          <w:szCs w:val="24"/>
        </w:rPr>
        <w:lastRenderedPageBreak/>
        <w:t>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действовать по сигналу «Внимание всем!»;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и коллективной защиты;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комплектовать минимально необходимый набор вещей (документов, продуктов) в случае эвакуации;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терроризма, экстремизма, наркотизма;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в местах массового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оповещать (вызывать) экстренные службы при чрезвычайной ситуации;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sz w:val="24"/>
          <w:szCs w:val="24"/>
        </w:rPr>
        <w:t>классифицировать мероприятия и факторы, укрепляющие и разрушающие здоровье;</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планировать профилактические мероприятия по сохранению и укреплению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выявлять мероприятия и факторы, потенциально опасные для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ресурсы интернета;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анализировать состояние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определять состояния оказания неотложной помощи;</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использовать алгоритм действий по оказанию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 xml:space="preserve">классифицировать </w:t>
      </w:r>
      <w:r w:rsidRPr="00D67E2E">
        <w:rPr>
          <w:rFonts w:ascii="Times New Roman" w:hAnsi="Times New Roman"/>
          <w:sz w:val="24"/>
          <w:szCs w:val="24"/>
        </w:rPr>
        <w:t>средства оказания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наружном и внутреннем кровотечении;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извлекать инородное тело из верхних дыхательных путей;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ушибах;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растяжениях;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вывихах;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переломах;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ожогах;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отморожениях и общем переохлаждении;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отравлениях;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тепловом (солнечном) ударе;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укусе насекомых и змей.</w:t>
      </w:r>
    </w:p>
    <w:p w:rsidR="005A5C06" w:rsidRPr="00D67E2E" w:rsidRDefault="005A5C06" w:rsidP="00D67E2E">
      <w:pPr>
        <w:pStyle w:val="ConsPlusNormal"/>
        <w:ind w:firstLine="567"/>
        <w:jc w:val="both"/>
        <w:rPr>
          <w:rFonts w:ascii="Times New Roman" w:hAnsi="Times New Roman"/>
          <w:b/>
          <w:sz w:val="24"/>
          <w:szCs w:val="24"/>
        </w:rPr>
      </w:pPr>
      <w:r w:rsidRPr="00D67E2E">
        <w:rPr>
          <w:rFonts w:ascii="Times New Roman" w:hAnsi="Times New Roman"/>
          <w:b/>
          <w:sz w:val="24"/>
          <w:szCs w:val="24"/>
        </w:rPr>
        <w:t>Выпускник получит возможность научиться:</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велосипедиста;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поездкам;</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адекватно оценивать ситуацию и безопасно вести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криминогенного характера;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права покупателя;</w:t>
      </w:r>
    </w:p>
    <w:p w:rsidR="005A5C06" w:rsidRPr="00D67E2E" w:rsidRDefault="005A5C06" w:rsidP="00D67E2E">
      <w:pPr>
        <w:pStyle w:val="ConsPlusNormal"/>
        <w:numPr>
          <w:ilvl w:val="0"/>
          <w:numId w:val="18"/>
        </w:numPr>
        <w:ind w:left="0" w:firstLine="567"/>
        <w:jc w:val="both"/>
        <w:rPr>
          <w:rFonts w:ascii="Times New Roman" w:hAnsi="Times New Roman"/>
          <w:b/>
          <w:sz w:val="24"/>
          <w:szCs w:val="24"/>
        </w:rPr>
      </w:pPr>
      <w:r w:rsidRPr="00D67E2E">
        <w:rPr>
          <w:rFonts w:ascii="Times New Roman" w:hAnsi="Times New Roman"/>
          <w:sz w:val="24"/>
          <w:szCs w:val="24"/>
        </w:rPr>
        <w:t>анализировать последствия проявления терроризма, экстремизма, наркотизма;</w:t>
      </w:r>
    </w:p>
    <w:p w:rsidR="005A5C06" w:rsidRPr="00D67E2E" w:rsidRDefault="005A5C06" w:rsidP="00D67E2E">
      <w:pPr>
        <w:pStyle w:val="ConsPlusNormal"/>
        <w:numPr>
          <w:ilvl w:val="0"/>
          <w:numId w:val="18"/>
        </w:numPr>
        <w:ind w:left="0" w:firstLine="567"/>
        <w:jc w:val="both"/>
        <w:rPr>
          <w:rFonts w:ascii="Times New Roman" w:hAnsi="Times New Roman"/>
          <w:bCs/>
          <w:sz w:val="24"/>
          <w:szCs w:val="24"/>
        </w:rPr>
      </w:pPr>
      <w:r w:rsidRPr="00D67E2E">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D67E2E">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bCs/>
          <w:sz w:val="24"/>
          <w:szCs w:val="24"/>
        </w:rPr>
        <w:t xml:space="preserve">характеризовать </w:t>
      </w:r>
      <w:r w:rsidRPr="00D67E2E">
        <w:rPr>
          <w:rFonts w:ascii="Times New Roman" w:hAnsi="Times New Roman"/>
          <w:sz w:val="24"/>
          <w:szCs w:val="24"/>
        </w:rPr>
        <w:t xml:space="preserve">роль семьи в жизни личности и общества и ее влияние на здоровье человека;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основные правовые аспекты оказания первой помощи;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не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остановке сердечной 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коме;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поражении электрическим током;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усваивать приемы действий в различных опасных и чрезвычайных ситуациях;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72D92" w:rsidRDefault="005A5C06" w:rsidP="00672D92">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2641F7" w:rsidRPr="00D67E2E" w:rsidRDefault="002641F7" w:rsidP="00672D92">
      <w:pPr>
        <w:pStyle w:val="ConsPlusNormal"/>
        <w:numPr>
          <w:ilvl w:val="0"/>
          <w:numId w:val="16"/>
        </w:numPr>
        <w:ind w:left="0" w:firstLine="567"/>
        <w:jc w:val="center"/>
        <w:rPr>
          <w:rFonts w:ascii="Times New Roman" w:hAnsi="Times New Roman"/>
          <w:b/>
          <w:sz w:val="24"/>
          <w:szCs w:val="24"/>
        </w:rPr>
      </w:pPr>
      <w:r w:rsidRPr="00D67E2E">
        <w:rPr>
          <w:rFonts w:ascii="Times New Roman" w:hAnsi="Times New Roman"/>
          <w:b/>
          <w:sz w:val="24"/>
          <w:szCs w:val="24"/>
        </w:rPr>
        <w:t>Содержание учебного предмета</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безопасности личности, общества и государства</w:t>
      </w:r>
    </w:p>
    <w:p w:rsidR="006205DD" w:rsidRPr="00D67E2E" w:rsidRDefault="006205DD" w:rsidP="00D67E2E">
      <w:pPr>
        <w:tabs>
          <w:tab w:val="left" w:pos="426"/>
          <w:tab w:val="left" w:pos="6396"/>
        </w:tabs>
        <w:spacing w:after="0" w:line="240" w:lineRule="auto"/>
        <w:ind w:firstLine="567"/>
        <w:jc w:val="both"/>
        <w:rPr>
          <w:rFonts w:ascii="Times New Roman" w:hAnsi="Times New Roman" w:cs="Times New Roman"/>
          <w:b/>
          <w:bCs/>
          <w:sz w:val="24"/>
          <w:szCs w:val="24"/>
          <w:shd w:val="clear" w:color="auto" w:fill="FFFFFF"/>
          <w:lang w:val="ru-RU"/>
        </w:rPr>
      </w:pPr>
      <w:r w:rsidRPr="00D67E2E">
        <w:rPr>
          <w:rFonts w:ascii="Times New Roman" w:hAnsi="Times New Roman" w:cs="Times New Roman"/>
          <w:b/>
          <w:bCs/>
          <w:sz w:val="24"/>
          <w:szCs w:val="24"/>
          <w:shd w:val="clear" w:color="auto" w:fill="FFFFFF"/>
          <w:lang w:val="ru-RU"/>
        </w:rPr>
        <w:t xml:space="preserve">Основы комплексной безопасности </w:t>
      </w:r>
      <w:r w:rsidRPr="00D67E2E">
        <w:rPr>
          <w:rFonts w:ascii="Times New Roman" w:hAnsi="Times New Roman" w:cs="Times New Roman"/>
          <w:b/>
          <w:bCs/>
          <w:sz w:val="24"/>
          <w:szCs w:val="24"/>
          <w:shd w:val="clear" w:color="auto" w:fill="FFFFFF"/>
          <w:lang w:val="ru-RU"/>
        </w:rPr>
        <w:tab/>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67E2E">
        <w:rPr>
          <w:rFonts w:ascii="Times New Roman" w:hAnsi="Times New Roman"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D67E2E">
        <w:rPr>
          <w:rFonts w:ascii="Times New Roman" w:hAnsi="Times New Roman" w:cs="Times New Roman"/>
          <w:sz w:val="24"/>
          <w:szCs w:val="24"/>
          <w:lang w:val="ru-RU" w:eastAsia="ru-RU"/>
        </w:rPr>
        <w:t xml:space="preserve"> </w:t>
      </w:r>
      <w:r w:rsidRPr="00D67E2E">
        <w:rPr>
          <w:rFonts w:ascii="Times New Roman" w:hAnsi="Times New Roman"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D67E2E">
        <w:rPr>
          <w:rFonts w:ascii="Times New Roman" w:hAnsi="Times New Roman" w:cs="Times New Roman"/>
          <w:sz w:val="24"/>
          <w:szCs w:val="24"/>
          <w:lang w:val="ru-RU"/>
        </w:rPr>
        <w:t xml:space="preserve">Правила безопасности в </w:t>
      </w:r>
      <w:r w:rsidRPr="00D67E2E">
        <w:rPr>
          <w:rFonts w:ascii="Times New Roman" w:hAnsi="Times New Roman"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w:t>
      </w:r>
      <w:proofErr w:type="gramEnd"/>
      <w:r w:rsidRPr="00D67E2E">
        <w:rPr>
          <w:rFonts w:ascii="Times New Roman" w:hAnsi="Times New Roman" w:cs="Times New Roman"/>
          <w:sz w:val="24"/>
          <w:szCs w:val="24"/>
          <w:lang w:val="ru-RU"/>
        </w:rPr>
        <w:t xml:space="preserve"> Элементарные способы самозащиты. Информационная безопасность подростка.</w:t>
      </w:r>
    </w:p>
    <w:p w:rsidR="006205DD" w:rsidRPr="00D67E2E" w:rsidRDefault="006205DD" w:rsidP="00D67E2E">
      <w:pPr>
        <w:tabs>
          <w:tab w:val="left" w:pos="426"/>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b/>
          <w:sz w:val="24"/>
          <w:szCs w:val="24"/>
          <w:lang w:val="ru-RU"/>
        </w:rPr>
        <w:t xml:space="preserve">Защита населения Российской Федерации от чрезвычайных </w:t>
      </w:r>
      <w:r w:rsidRPr="00D67E2E">
        <w:rPr>
          <w:rFonts w:ascii="Times New Roman" w:hAnsi="Times New Roman" w:cs="Times New Roman"/>
          <w:b/>
          <w:bCs/>
          <w:sz w:val="24"/>
          <w:szCs w:val="24"/>
          <w:shd w:val="clear" w:color="auto" w:fill="FFFFFF"/>
          <w:lang w:val="ru-RU"/>
        </w:rPr>
        <w:t>ситуаций</w:t>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proofErr w:type="gramStart"/>
      <w:r w:rsidRPr="00D67E2E">
        <w:rPr>
          <w:rFonts w:ascii="Times New Roman" w:hAnsi="Times New Roman"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67E2E">
        <w:rPr>
          <w:rFonts w:ascii="Times New Roman" w:hAnsi="Times New Roman"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D67E2E" w:rsidRDefault="006205DD" w:rsidP="00D67E2E">
      <w:pPr>
        <w:tabs>
          <w:tab w:val="left" w:pos="426"/>
        </w:tabs>
        <w:spacing w:after="0" w:line="240" w:lineRule="auto"/>
        <w:ind w:firstLine="567"/>
        <w:jc w:val="both"/>
        <w:rPr>
          <w:rFonts w:ascii="Times New Roman" w:hAnsi="Times New Roman" w:cs="Times New Roman"/>
          <w:bCs/>
          <w:sz w:val="24"/>
          <w:szCs w:val="24"/>
          <w:shd w:val="clear" w:color="auto" w:fill="FFFFFF"/>
          <w:lang w:val="ru-RU"/>
        </w:rPr>
      </w:pPr>
      <w:r w:rsidRPr="00D67E2E">
        <w:rPr>
          <w:rFonts w:ascii="Times New Roman" w:hAnsi="Times New Roman" w:cs="Times New Roman"/>
          <w:b/>
          <w:bCs/>
          <w:sz w:val="24"/>
          <w:szCs w:val="24"/>
          <w:lang w:val="ru-RU"/>
        </w:rPr>
        <w:t>Основы противодействия терроризму, экстремизму и наркотизму в Российской Федерации</w:t>
      </w:r>
    </w:p>
    <w:p w:rsidR="006205DD" w:rsidRPr="00D67E2E" w:rsidRDefault="006205DD" w:rsidP="00D67E2E">
      <w:pPr>
        <w:tabs>
          <w:tab w:val="left" w:pos="0"/>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здорового образа жизни</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здорового образа жизни</w:t>
      </w:r>
    </w:p>
    <w:p w:rsidR="006205DD" w:rsidRPr="00D67E2E" w:rsidRDefault="006205DD" w:rsidP="00D67E2E">
      <w:pPr>
        <w:spacing w:after="0" w:line="240" w:lineRule="auto"/>
        <w:ind w:firstLine="567"/>
        <w:jc w:val="both"/>
        <w:rPr>
          <w:rFonts w:ascii="Times New Roman" w:hAnsi="Times New Roman" w:cs="Times New Roman"/>
          <w:bCs/>
          <w:sz w:val="24"/>
          <w:szCs w:val="24"/>
          <w:lang w:val="ru-RU"/>
        </w:rPr>
      </w:pPr>
      <w:r w:rsidRPr="00D67E2E">
        <w:rPr>
          <w:rFonts w:ascii="Times New Roman" w:hAnsi="Times New Roman"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67E2E">
        <w:rPr>
          <w:rFonts w:ascii="Times New Roman" w:hAnsi="Times New Roman" w:cs="Times New Roman"/>
          <w:bCs/>
          <w:sz w:val="24"/>
          <w:szCs w:val="24"/>
          <w:lang w:val="ru-RU"/>
        </w:rPr>
        <w:t>игромания</w:t>
      </w:r>
      <w:proofErr w:type="spellEnd"/>
      <w:r w:rsidRPr="00D67E2E">
        <w:rPr>
          <w:rFonts w:ascii="Times New Roman" w:hAnsi="Times New Roman" w:cs="Times New Roman"/>
          <w:bCs/>
          <w:sz w:val="24"/>
          <w:szCs w:val="24"/>
          <w:lang w:val="ru-RU"/>
        </w:rPr>
        <w:t xml:space="preserve"> употребление алкоголя и наркотических веществ, курение табака и курительных смесей), их влияние на </w:t>
      </w:r>
      <w:proofErr w:type="spellStart"/>
      <w:r w:rsidRPr="00D67E2E">
        <w:rPr>
          <w:rFonts w:ascii="Times New Roman" w:hAnsi="Times New Roman" w:cs="Times New Roman"/>
          <w:bCs/>
          <w:sz w:val="24"/>
          <w:szCs w:val="24"/>
          <w:lang w:val="ru-RU"/>
        </w:rPr>
        <w:t>здоровье</w:t>
      </w:r>
      <w:proofErr w:type="gramStart"/>
      <w:r w:rsidRPr="00D67E2E">
        <w:rPr>
          <w:rFonts w:ascii="Times New Roman" w:hAnsi="Times New Roman" w:cs="Times New Roman"/>
          <w:bCs/>
          <w:sz w:val="24"/>
          <w:szCs w:val="24"/>
          <w:lang w:val="ru-RU"/>
        </w:rPr>
        <w:t>.П</w:t>
      </w:r>
      <w:proofErr w:type="gramEnd"/>
      <w:r w:rsidRPr="00D67E2E">
        <w:rPr>
          <w:rFonts w:ascii="Times New Roman" w:hAnsi="Times New Roman" w:cs="Times New Roman"/>
          <w:bCs/>
          <w:sz w:val="24"/>
          <w:szCs w:val="24"/>
          <w:lang w:val="ru-RU"/>
        </w:rPr>
        <w:t>рофилактика</w:t>
      </w:r>
      <w:proofErr w:type="spellEnd"/>
      <w:r w:rsidRPr="00D67E2E">
        <w:rPr>
          <w:rFonts w:ascii="Times New Roman" w:hAnsi="Times New Roman" w:cs="Times New Roman"/>
          <w:bCs/>
          <w:sz w:val="24"/>
          <w:szCs w:val="24"/>
          <w:lang w:val="ru-RU"/>
        </w:rPr>
        <w:t xml:space="preserve"> вредных привычек и их факторов. Семья в современном обществе. Права и обязанности супругов. Защита прав ребенка.</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оказание первой помощи</w:t>
      </w:r>
    </w:p>
    <w:p w:rsidR="00EC3E62"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D67E2E">
        <w:rPr>
          <w:rFonts w:ascii="Times New Roman" w:hAnsi="Times New Roman" w:cs="Times New Roman"/>
          <w:sz w:val="24"/>
          <w:szCs w:val="24"/>
          <w:lang w:val="ru-RU"/>
        </w:rPr>
        <w:t>заболевания</w:t>
      </w:r>
      <w:proofErr w:type="gramStart"/>
      <w:r w:rsidRPr="00D67E2E">
        <w:rPr>
          <w:rFonts w:ascii="Times New Roman" w:hAnsi="Times New Roman" w:cs="Times New Roman"/>
          <w:sz w:val="24"/>
          <w:szCs w:val="24"/>
          <w:lang w:val="ru-RU"/>
        </w:rPr>
        <w:t>,и</w:t>
      </w:r>
      <w:proofErr w:type="gramEnd"/>
      <w:r w:rsidRPr="00D67E2E">
        <w:rPr>
          <w:rFonts w:ascii="Times New Roman" w:hAnsi="Times New Roman" w:cs="Times New Roman"/>
          <w:sz w:val="24"/>
          <w:szCs w:val="24"/>
          <w:lang w:val="ru-RU"/>
        </w:rPr>
        <w:t>х</w:t>
      </w:r>
      <w:proofErr w:type="spellEnd"/>
      <w:r w:rsidRPr="00D67E2E">
        <w:rPr>
          <w:rFonts w:ascii="Times New Roman" w:hAnsi="Times New Roman" w:cs="Times New Roman"/>
          <w:sz w:val="24"/>
          <w:szCs w:val="24"/>
          <w:lang w:val="ru-RU"/>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D67E2E">
        <w:rPr>
          <w:rFonts w:ascii="Times New Roman" w:hAnsi="Times New Roman" w:cs="Times New Roman"/>
          <w:sz w:val="24"/>
          <w:szCs w:val="24"/>
          <w:lang w:val="ru-RU"/>
        </w:rPr>
        <w:t xml:space="preserve"> </w:t>
      </w:r>
      <w:r w:rsidRPr="00D67E2E">
        <w:rPr>
          <w:rFonts w:ascii="Times New Roman" w:hAnsi="Times New Roman" w:cs="Times New Roman"/>
          <w:sz w:val="24"/>
          <w:szCs w:val="24"/>
          <w:lang w:val="ru-RU"/>
        </w:rPr>
        <w:t>Особенности оказания первой помощи при поражении электрическим током.</w:t>
      </w:r>
    </w:p>
    <w:p w:rsidR="005A5C06" w:rsidRPr="00D67E2E"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672D92" w:rsidRDefault="00672D92" w:rsidP="00672D92">
      <w:pPr>
        <w:spacing w:after="0" w:line="360" w:lineRule="auto"/>
        <w:jc w:val="both"/>
        <w:rPr>
          <w:rFonts w:ascii="Times New Roman" w:hAnsi="Times New Roman" w:cs="Times New Roman"/>
          <w:sz w:val="24"/>
          <w:szCs w:val="24"/>
          <w:lang w:val="ru-RU"/>
        </w:rPr>
      </w:pPr>
    </w:p>
    <w:p w:rsidR="00672D92" w:rsidRDefault="00755B15" w:rsidP="00755B15">
      <w:pPr>
        <w:tabs>
          <w:tab w:val="left" w:pos="3581"/>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55B15" w:rsidRDefault="00755B15" w:rsidP="00755B15">
      <w:pPr>
        <w:tabs>
          <w:tab w:val="left" w:pos="3581"/>
        </w:tabs>
        <w:spacing w:after="0" w:line="360" w:lineRule="auto"/>
        <w:jc w:val="both"/>
        <w:rPr>
          <w:rFonts w:ascii="Times New Roman" w:hAnsi="Times New Roman" w:cs="Times New Roman"/>
          <w:sz w:val="24"/>
          <w:szCs w:val="24"/>
          <w:lang w:val="ru-RU"/>
        </w:rPr>
      </w:pPr>
    </w:p>
    <w:p w:rsidR="00755B15" w:rsidRDefault="00755B15" w:rsidP="00A26CAD">
      <w:pPr>
        <w:tabs>
          <w:tab w:val="left" w:pos="3581"/>
        </w:tabs>
        <w:spacing w:after="0" w:line="240" w:lineRule="auto"/>
        <w:ind w:firstLine="567"/>
        <w:jc w:val="both"/>
        <w:rPr>
          <w:rFonts w:ascii="Times New Roman" w:hAnsi="Times New Roman" w:cs="Times New Roman"/>
          <w:sz w:val="24"/>
          <w:szCs w:val="24"/>
          <w:lang w:val="ru-RU"/>
        </w:rPr>
      </w:pPr>
    </w:p>
    <w:p w:rsidR="00672D92" w:rsidRDefault="00755B15" w:rsidP="00A26CAD">
      <w:pPr>
        <w:pStyle w:val="a5"/>
        <w:numPr>
          <w:ilvl w:val="0"/>
          <w:numId w:val="16"/>
        </w:numPr>
        <w:spacing w:after="0" w:line="240" w:lineRule="auto"/>
        <w:ind w:left="0" w:firstLine="567"/>
        <w:jc w:val="center"/>
        <w:rPr>
          <w:rFonts w:ascii="Times New Roman" w:hAnsi="Times New Roman"/>
          <w:b/>
          <w:sz w:val="24"/>
          <w:szCs w:val="24"/>
          <w:lang w:val="ru-RU"/>
        </w:rPr>
      </w:pPr>
      <w:r w:rsidRPr="00755B15">
        <w:rPr>
          <w:rFonts w:ascii="Times New Roman" w:hAnsi="Times New Roman"/>
          <w:b/>
          <w:sz w:val="24"/>
          <w:szCs w:val="24"/>
          <w:lang w:val="ru-RU"/>
        </w:rPr>
        <w:t>Тематическое планирование</w:t>
      </w:r>
    </w:p>
    <w:p w:rsidR="00A26CAD" w:rsidRPr="00A26CAD" w:rsidRDefault="00A26CAD" w:rsidP="00A26CAD">
      <w:pPr>
        <w:pStyle w:val="a5"/>
        <w:spacing w:after="0" w:line="240" w:lineRule="auto"/>
        <w:ind w:left="0" w:firstLine="567"/>
        <w:rPr>
          <w:rFonts w:ascii="Times New Roman" w:hAnsi="Times New Roman"/>
          <w:sz w:val="24"/>
          <w:szCs w:val="24"/>
          <w:lang w:val="ru-RU"/>
        </w:rPr>
      </w:pPr>
      <w:r w:rsidRPr="00A26CAD">
        <w:rPr>
          <w:rFonts w:ascii="Times New Roman" w:hAnsi="Times New Roman"/>
          <w:sz w:val="24"/>
          <w:szCs w:val="24"/>
          <w:lang w:val="ru-RU"/>
        </w:rPr>
        <w:t>8 класс</w:t>
      </w:r>
    </w:p>
    <w:tbl>
      <w:tblPr>
        <w:tblpPr w:leftFromText="180" w:rightFromText="180" w:vertAnchor="text" w:horzAnchor="margin" w:tblpXSpec="center" w:tblpY="295"/>
        <w:tblOverlap w:val="never"/>
        <w:tblW w:w="10358" w:type="dxa"/>
        <w:tblLayout w:type="fixed"/>
        <w:tblCellMar>
          <w:left w:w="0" w:type="dxa"/>
          <w:right w:w="0" w:type="dxa"/>
        </w:tblCellMar>
        <w:tblLook w:val="01E0" w:firstRow="1" w:lastRow="1" w:firstColumn="1" w:lastColumn="1" w:noHBand="0" w:noVBand="0"/>
      </w:tblPr>
      <w:tblGrid>
        <w:gridCol w:w="899"/>
        <w:gridCol w:w="7939"/>
        <w:gridCol w:w="1520"/>
      </w:tblGrid>
      <w:tr w:rsidR="00755B15" w:rsidRPr="0035622A" w:rsidTr="00A26CAD">
        <w:trPr>
          <w:trHeight w:hRule="exact" w:val="833"/>
        </w:trPr>
        <w:tc>
          <w:tcPr>
            <w:tcW w:w="89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spacing w:after="0" w:line="240" w:lineRule="auto"/>
              <w:ind w:right="38" w:firstLine="13"/>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 урока</w:t>
            </w:r>
          </w:p>
        </w:tc>
        <w:tc>
          <w:tcPr>
            <w:tcW w:w="793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widowControl w:val="0"/>
              <w:tabs>
                <w:tab w:val="left" w:pos="4082"/>
                <w:tab w:val="center" w:pos="4387"/>
              </w:tabs>
              <w:spacing w:after="0" w:line="240" w:lineRule="auto"/>
              <w:ind w:firstLine="567"/>
              <w:jc w:val="both"/>
              <w:rPr>
                <w:rFonts w:ascii="Times New Roman" w:eastAsia="Tahoma" w:hAnsi="Times New Roman" w:cs="Times New Roman"/>
                <w:sz w:val="24"/>
                <w:szCs w:val="24"/>
                <w:lang w:val="ru-RU"/>
              </w:rPr>
            </w:pPr>
            <w:r w:rsidRPr="0035622A">
              <w:rPr>
                <w:rFonts w:ascii="Times New Roman" w:eastAsia="Calibri" w:hAnsi="Times New Roman" w:cs="Times New Roman"/>
                <w:b/>
                <w:spacing w:val="-2"/>
                <w:sz w:val="24"/>
                <w:szCs w:val="24"/>
                <w:lang w:val="ru-RU"/>
              </w:rPr>
              <w:t>Темы</w:t>
            </w:r>
          </w:p>
        </w:tc>
        <w:tc>
          <w:tcPr>
            <w:tcW w:w="1520" w:type="dxa"/>
            <w:tcBorders>
              <w:top w:val="single" w:sz="8" w:space="0" w:color="231F20"/>
              <w:left w:val="single" w:sz="8" w:space="0" w:color="231F20"/>
              <w:bottom w:val="single" w:sz="8" w:space="0" w:color="231F20"/>
              <w:right w:val="single" w:sz="4" w:space="0" w:color="auto"/>
            </w:tcBorders>
            <w:shd w:val="clear" w:color="auto" w:fill="FFFFFF" w:themeFill="background1"/>
          </w:tcPr>
          <w:p w:rsidR="00755B15" w:rsidRPr="0035622A" w:rsidRDefault="00755B15" w:rsidP="00A26CAD">
            <w:pPr>
              <w:pStyle w:val="TableParagraph"/>
              <w:ind w:left="-464" w:firstLine="567"/>
              <w:jc w:val="center"/>
              <w:rPr>
                <w:rFonts w:ascii="Times New Roman" w:eastAsia="Tahoma" w:hAnsi="Times New Roman" w:cs="Times New Roman"/>
                <w:b/>
                <w:sz w:val="24"/>
                <w:szCs w:val="24"/>
                <w:lang w:val="ru-RU"/>
              </w:rPr>
            </w:pPr>
            <w:r w:rsidRPr="0035622A">
              <w:rPr>
                <w:rFonts w:ascii="Times New Roman" w:hAnsi="Times New Roman" w:cs="Times New Roman"/>
                <w:b/>
                <w:sz w:val="24"/>
                <w:szCs w:val="24"/>
                <w:lang w:val="ru-RU"/>
              </w:rPr>
              <w:t>Количество часов</w:t>
            </w:r>
          </w:p>
        </w:tc>
      </w:tr>
      <w:tr w:rsidR="00755B15" w:rsidRPr="005E680E" w:rsidTr="00A26CAD">
        <w:trPr>
          <w:trHeight w:hRule="exact" w:val="363"/>
        </w:trPr>
        <w:tc>
          <w:tcPr>
            <w:tcW w:w="10358" w:type="dxa"/>
            <w:gridSpan w:val="3"/>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безопасности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личности,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общества</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государства</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35622A"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Основы</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комплексной</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безопасности</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(15</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58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spacing w:val="-1"/>
                <w:w w:val="120"/>
                <w:sz w:val="24"/>
                <w:szCs w:val="24"/>
              </w:rPr>
              <w:t>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Пожары</w:t>
            </w:r>
            <w:r w:rsidRPr="0035622A">
              <w:rPr>
                <w:rFonts w:ascii="Times New Roman" w:eastAsia="Calibri" w:hAnsi="Times New Roman" w:cs="Times New Roman"/>
                <w:spacing w:val="21"/>
                <w:w w:val="120"/>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жилых</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и общественных</w:t>
            </w:r>
            <w:r w:rsidRPr="0035622A">
              <w:rPr>
                <w:rFonts w:ascii="Times New Roman" w:eastAsia="Calibri" w:hAnsi="Times New Roman" w:cs="Times New Roman"/>
                <w:spacing w:val="51"/>
                <w:w w:val="120"/>
                <w:sz w:val="24"/>
                <w:szCs w:val="24"/>
                <w:lang w:val="ru-RU"/>
              </w:rPr>
              <w:t xml:space="preserve"> </w:t>
            </w:r>
            <w:r w:rsidRPr="0035622A">
              <w:rPr>
                <w:rFonts w:ascii="Times New Roman" w:eastAsia="Calibri" w:hAnsi="Times New Roman" w:cs="Times New Roman"/>
                <w:w w:val="120"/>
                <w:sz w:val="24"/>
                <w:szCs w:val="24"/>
                <w:lang w:val="ru-RU"/>
              </w:rPr>
              <w:t>зданиях,</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w w:val="121"/>
                <w:sz w:val="24"/>
                <w:szCs w:val="24"/>
                <w:lang w:val="ru-RU"/>
              </w:rPr>
              <w:t xml:space="preserve"> </w:t>
            </w:r>
            <w:r w:rsidRPr="0035622A">
              <w:rPr>
                <w:rFonts w:ascii="Times New Roman" w:eastAsia="Calibri" w:hAnsi="Times New Roman" w:cs="Times New Roman"/>
                <w:w w:val="120"/>
                <w:sz w:val="24"/>
                <w:szCs w:val="24"/>
                <w:lang w:val="ru-RU"/>
              </w:rPr>
              <w:t>причины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numPr>
                <w:ilvl w:val="1"/>
                <w:numId w:val="4"/>
              </w:numPr>
              <w:tabs>
                <w:tab w:val="left" w:pos="612"/>
              </w:tabs>
              <w:spacing w:after="0" w:line="240" w:lineRule="auto"/>
              <w:ind w:left="0"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62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pacing w:val="-1"/>
                <w:w w:val="120"/>
                <w:sz w:val="24"/>
                <w:szCs w:val="24"/>
                <w:lang w:val="ru-RU"/>
              </w:rPr>
            </w:pPr>
            <w:r w:rsidRPr="0035622A">
              <w:rPr>
                <w:rFonts w:ascii="Times New Roman" w:eastAsia="Calibri" w:hAnsi="Times New Roman" w:cs="Times New Roman"/>
                <w:spacing w:val="-1"/>
                <w:w w:val="120"/>
                <w:sz w:val="24"/>
                <w:szCs w:val="24"/>
                <w:lang w:val="ru-RU"/>
              </w:rPr>
              <w:t>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Профилактика</w:t>
            </w:r>
            <w:r w:rsidRPr="0035622A">
              <w:rPr>
                <w:rFonts w:ascii="Times New Roman" w:eastAsia="Calibri" w:hAnsi="Times New Roman" w:cs="Times New Roman"/>
                <w:spacing w:val="40"/>
                <w:w w:val="120"/>
                <w:sz w:val="24"/>
                <w:szCs w:val="24"/>
                <w:lang w:val="ru-RU"/>
              </w:rPr>
              <w:t xml:space="preserve"> </w:t>
            </w:r>
            <w:r w:rsidRPr="0035622A">
              <w:rPr>
                <w:rFonts w:ascii="Times New Roman" w:eastAsia="Calibri" w:hAnsi="Times New Roman" w:cs="Times New Roman"/>
                <w:w w:val="120"/>
                <w:sz w:val="24"/>
                <w:szCs w:val="24"/>
                <w:lang w:val="ru-RU"/>
              </w:rPr>
              <w:t>пожаров</w:t>
            </w:r>
            <w:r w:rsidRPr="0035622A">
              <w:rPr>
                <w:rFonts w:ascii="Times New Roman" w:eastAsia="Calibri" w:hAnsi="Times New Roman" w:cs="Times New Roman"/>
                <w:w w:val="117"/>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5"/>
                <w:w w:val="120"/>
                <w:sz w:val="24"/>
                <w:szCs w:val="24"/>
                <w:lang w:val="ru-RU"/>
              </w:rPr>
              <w:t xml:space="preserve"> </w:t>
            </w:r>
            <w:r w:rsidRPr="0035622A">
              <w:rPr>
                <w:rFonts w:ascii="Times New Roman" w:eastAsia="Calibri" w:hAnsi="Times New Roman" w:cs="Times New Roman"/>
                <w:w w:val="120"/>
                <w:sz w:val="24"/>
                <w:szCs w:val="24"/>
                <w:lang w:val="ru-RU"/>
              </w:rPr>
              <w:t>повседневной</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жизни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организация</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защиты</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населения.</w:t>
            </w: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94"/>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z w:val="24"/>
                <w:szCs w:val="24"/>
                <w:lang w:val="ru-RU"/>
              </w:rPr>
            </w:pPr>
            <w:r w:rsidRPr="0035622A">
              <w:rPr>
                <w:rFonts w:ascii="Times New Roman" w:eastAsia="Calibri" w:hAnsi="Times New Roman" w:cs="Times New Roman"/>
                <w:sz w:val="24"/>
                <w:szCs w:val="24"/>
                <w:lang w:val="ru-RU"/>
              </w:rPr>
              <w:t>3.</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Права,</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обязанности</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w w:val="120"/>
                <w:sz w:val="24"/>
                <w:szCs w:val="24"/>
                <w:lang w:val="ru-RU"/>
              </w:rPr>
              <w:t xml:space="preserve"> </w:t>
            </w:r>
            <w:r w:rsidRPr="0035622A">
              <w:rPr>
                <w:rFonts w:ascii="Times New Roman" w:eastAsia="Calibri" w:hAnsi="Times New Roman" w:cs="Times New Roman"/>
                <w:w w:val="115"/>
                <w:sz w:val="24"/>
                <w:szCs w:val="24"/>
                <w:lang w:val="ru-RU"/>
              </w:rPr>
              <w:t>ответственность</w:t>
            </w:r>
            <w:r w:rsidRPr="0035622A">
              <w:rPr>
                <w:rFonts w:ascii="Times New Roman" w:eastAsia="Calibri" w:hAnsi="Times New Roman" w:cs="Times New Roman"/>
                <w:spacing w:val="45"/>
                <w:w w:val="115"/>
                <w:sz w:val="24"/>
                <w:szCs w:val="24"/>
                <w:lang w:val="ru-RU"/>
              </w:rPr>
              <w:t xml:space="preserve"> </w:t>
            </w:r>
            <w:r w:rsidRPr="0035622A">
              <w:rPr>
                <w:rFonts w:ascii="Times New Roman" w:eastAsia="Calibri" w:hAnsi="Times New Roman" w:cs="Times New Roman"/>
                <w:w w:val="115"/>
                <w:sz w:val="24"/>
                <w:szCs w:val="24"/>
                <w:lang w:val="ru-RU"/>
              </w:rPr>
              <w:t>граждан</w:t>
            </w:r>
            <w:r w:rsidRPr="0035622A">
              <w:rPr>
                <w:rFonts w:ascii="Times New Roman" w:eastAsia="Calibri" w:hAnsi="Times New Roman" w:cs="Times New Roman"/>
                <w:spacing w:val="46"/>
                <w:w w:val="115"/>
                <w:sz w:val="24"/>
                <w:szCs w:val="24"/>
                <w:lang w:val="ru-RU"/>
              </w:rPr>
              <w:t xml:space="preserve"> </w:t>
            </w:r>
            <w:r w:rsidRPr="0035622A">
              <w:rPr>
                <w:rFonts w:ascii="Times New Roman" w:eastAsia="Calibri" w:hAnsi="Times New Roman" w:cs="Times New Roman"/>
                <w:w w:val="115"/>
                <w:sz w:val="24"/>
                <w:szCs w:val="24"/>
                <w:lang w:val="ru-RU"/>
              </w:rPr>
              <w:t>в области</w:t>
            </w:r>
            <w:r w:rsidRPr="0035622A">
              <w:rPr>
                <w:rFonts w:ascii="Times New Roman" w:eastAsia="Calibri" w:hAnsi="Times New Roman" w:cs="Times New Roman"/>
                <w:spacing w:val="21"/>
                <w:w w:val="115"/>
                <w:sz w:val="24"/>
                <w:szCs w:val="24"/>
                <w:lang w:val="ru-RU"/>
              </w:rPr>
              <w:t xml:space="preserve"> </w:t>
            </w:r>
            <w:r w:rsidRPr="0035622A">
              <w:rPr>
                <w:rFonts w:ascii="Times New Roman" w:eastAsia="Calibri" w:hAnsi="Times New Roman" w:cs="Times New Roman"/>
                <w:w w:val="115"/>
                <w:sz w:val="24"/>
                <w:szCs w:val="24"/>
                <w:lang w:val="ru-RU"/>
              </w:rPr>
              <w:t>пожарной</w:t>
            </w:r>
            <w:r w:rsidRPr="0035622A">
              <w:rPr>
                <w:rFonts w:ascii="Times New Roman" w:eastAsia="Calibri" w:hAnsi="Times New Roman" w:cs="Times New Roman"/>
                <w:spacing w:val="22"/>
                <w:w w:val="115"/>
                <w:sz w:val="24"/>
                <w:szCs w:val="24"/>
                <w:lang w:val="ru-RU"/>
              </w:rPr>
              <w:t xml:space="preserve"> </w:t>
            </w:r>
            <w:r w:rsidRPr="0035622A">
              <w:rPr>
                <w:rFonts w:ascii="Times New Roman" w:eastAsia="Calibri" w:hAnsi="Times New Roman" w:cs="Times New Roman"/>
                <w:w w:val="115"/>
                <w:sz w:val="24"/>
                <w:szCs w:val="24"/>
                <w:lang w:val="ru-RU"/>
              </w:rPr>
              <w:t>безопасности</w:t>
            </w:r>
          </w:p>
        </w:tc>
        <w:tc>
          <w:tcPr>
            <w:tcW w:w="1520" w:type="dxa"/>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84"/>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4.</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7"/>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 xml:space="preserve">Безопасность  </w:t>
            </w:r>
            <w:r w:rsidRPr="0035622A">
              <w:rPr>
                <w:rFonts w:ascii="Times New Roman" w:eastAsia="Calibri" w:hAnsi="Times New Roman" w:cs="Times New Roman"/>
                <w:spacing w:val="38"/>
                <w:w w:val="115"/>
                <w:sz w:val="24"/>
                <w:szCs w:val="24"/>
                <w:lang w:val="ru-RU"/>
              </w:rPr>
              <w:t xml:space="preserve"> </w:t>
            </w:r>
            <w:r w:rsidRPr="0035622A">
              <w:rPr>
                <w:rFonts w:ascii="Times New Roman" w:eastAsia="Calibri" w:hAnsi="Times New Roman" w:cs="Times New Roman"/>
                <w:w w:val="115"/>
                <w:sz w:val="24"/>
                <w:szCs w:val="24"/>
                <w:lang w:val="ru-RU"/>
              </w:rPr>
              <w:t>на</w:t>
            </w:r>
            <w:r w:rsidRPr="0035622A">
              <w:rPr>
                <w:rFonts w:ascii="Times New Roman" w:eastAsia="Calibri" w:hAnsi="Times New Roman" w:cs="Times New Roman"/>
                <w:w w:val="119"/>
                <w:sz w:val="24"/>
                <w:szCs w:val="24"/>
                <w:lang w:val="ru-RU"/>
              </w:rPr>
              <w:t xml:space="preserve"> </w:t>
            </w:r>
            <w:r w:rsidRPr="0035622A">
              <w:rPr>
                <w:rFonts w:ascii="Times New Roman" w:eastAsia="Calibri" w:hAnsi="Times New Roman" w:cs="Times New Roman"/>
                <w:w w:val="115"/>
                <w:sz w:val="24"/>
                <w:szCs w:val="24"/>
                <w:lang w:val="ru-RU"/>
              </w:rPr>
              <w:t>дорогах</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5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5.</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2"/>
              </w:tabs>
              <w:spacing w:after="0" w:line="240" w:lineRule="auto"/>
              <w:ind w:firstLine="567"/>
              <w:rPr>
                <w:rFonts w:ascii="Times New Roman" w:hAnsi="Times New Roman" w:cs="Times New Roman"/>
                <w:sz w:val="24"/>
                <w:szCs w:val="24"/>
                <w:lang w:val="ru-RU"/>
              </w:rPr>
            </w:pPr>
            <w:proofErr w:type="spellStart"/>
            <w:r w:rsidRPr="0035622A">
              <w:rPr>
                <w:rFonts w:ascii="Times New Roman" w:eastAsia="Calibri" w:hAnsi="Times New Roman" w:cs="Times New Roman"/>
                <w:w w:val="115"/>
                <w:sz w:val="24"/>
                <w:szCs w:val="24"/>
              </w:rPr>
              <w:t>Безопасность</w:t>
            </w:r>
            <w:proofErr w:type="spellEnd"/>
            <w:r w:rsidRPr="0035622A">
              <w:rPr>
                <w:rFonts w:ascii="Times New Roman" w:eastAsia="Calibri" w:hAnsi="Times New Roman" w:cs="Times New Roman"/>
                <w:w w:val="115"/>
                <w:sz w:val="24"/>
                <w:szCs w:val="24"/>
              </w:rPr>
              <w:t xml:space="preserve">  </w:t>
            </w:r>
            <w:r w:rsidRPr="0035622A">
              <w:rPr>
                <w:rFonts w:ascii="Times New Roman" w:eastAsia="Calibri" w:hAnsi="Times New Roman" w:cs="Times New Roman"/>
                <w:spacing w:val="38"/>
                <w:w w:val="115"/>
                <w:sz w:val="24"/>
                <w:szCs w:val="24"/>
              </w:rPr>
              <w:t xml:space="preserve"> </w:t>
            </w:r>
            <w:proofErr w:type="spellStart"/>
            <w:r w:rsidRPr="0035622A">
              <w:rPr>
                <w:rFonts w:ascii="Times New Roman" w:eastAsia="Calibri" w:hAnsi="Times New Roman" w:cs="Times New Roman"/>
                <w:w w:val="115"/>
                <w:sz w:val="24"/>
                <w:szCs w:val="24"/>
              </w:rPr>
              <w:t>на</w:t>
            </w:r>
            <w:proofErr w:type="spellEnd"/>
            <w:r w:rsidRPr="0035622A">
              <w:rPr>
                <w:rFonts w:ascii="Times New Roman" w:eastAsia="Calibri" w:hAnsi="Times New Roman" w:cs="Times New Roman"/>
                <w:w w:val="119"/>
                <w:sz w:val="24"/>
                <w:szCs w:val="24"/>
              </w:rPr>
              <w:t xml:space="preserve"> </w:t>
            </w:r>
            <w:proofErr w:type="spellStart"/>
            <w:r w:rsidRPr="0035622A">
              <w:rPr>
                <w:rFonts w:ascii="Times New Roman" w:eastAsia="Calibri" w:hAnsi="Times New Roman" w:cs="Times New Roman"/>
                <w:w w:val="115"/>
                <w:sz w:val="24"/>
                <w:szCs w:val="24"/>
              </w:rPr>
              <w:t>водоёмах</w:t>
            </w:r>
            <w:proofErr w:type="spellEnd"/>
            <w:r w:rsidRPr="0035622A">
              <w:rPr>
                <w:rFonts w:ascii="Times New Roman" w:eastAsia="Calibri" w:hAnsi="Times New Roman" w:cs="Times New Roman"/>
                <w:spacing w:val="30"/>
                <w:w w:val="115"/>
                <w:sz w:val="24"/>
                <w:szCs w:val="24"/>
              </w:rPr>
              <w:t xml:space="preserve"> </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3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2"/>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Человек, среда его обитания, безопасность человека</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436"/>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7.</w:t>
            </w:r>
          </w:p>
        </w:tc>
        <w:tc>
          <w:tcPr>
            <w:tcW w:w="793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 xml:space="preserve">Экология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безопасность</w:t>
            </w:r>
          </w:p>
        </w:tc>
        <w:tc>
          <w:tcPr>
            <w:tcW w:w="1520"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1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Подготовка к активному отдыху на природе</w:t>
            </w: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741"/>
        </w:trPr>
        <w:tc>
          <w:tcPr>
            <w:tcW w:w="89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jc w:val="center"/>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9-10.</w:t>
            </w:r>
          </w:p>
        </w:tc>
        <w:tc>
          <w:tcPr>
            <w:tcW w:w="793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Опасные и чрезвычайные ситуации природного характера</w:t>
            </w:r>
          </w:p>
        </w:tc>
        <w:tc>
          <w:tcPr>
            <w:tcW w:w="1520"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577"/>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Чрезвычайные</w:t>
            </w:r>
            <w:r w:rsidRPr="0035622A">
              <w:rPr>
                <w:rFonts w:ascii="Times New Roman" w:eastAsia="Calibri" w:hAnsi="Times New Roman" w:cs="Times New Roman"/>
                <w:spacing w:val="9"/>
                <w:w w:val="120"/>
                <w:sz w:val="24"/>
                <w:szCs w:val="24"/>
                <w:lang w:val="ru-RU"/>
              </w:rPr>
              <w:t xml:space="preserve"> </w:t>
            </w:r>
            <w:proofErr w:type="gramStart"/>
            <w:r w:rsidRPr="0035622A">
              <w:rPr>
                <w:rFonts w:ascii="Times New Roman" w:eastAsia="Calibri" w:hAnsi="Times New Roman" w:cs="Times New Roman"/>
                <w:w w:val="120"/>
                <w:sz w:val="24"/>
                <w:szCs w:val="24"/>
                <w:lang w:val="ru-RU"/>
              </w:rPr>
              <w:t>си</w:t>
            </w:r>
            <w:r w:rsidRPr="0035622A">
              <w:rPr>
                <w:rFonts w:ascii="Times New Roman" w:eastAsia="Calibri" w:hAnsi="Times New Roman" w:cs="Times New Roman"/>
                <w:w w:val="113"/>
                <w:sz w:val="24"/>
                <w:szCs w:val="24"/>
                <w:lang w:val="ru-RU"/>
              </w:rPr>
              <w:t xml:space="preserve"> </w:t>
            </w:r>
            <w:proofErr w:type="spellStart"/>
            <w:r w:rsidRPr="0035622A">
              <w:rPr>
                <w:rFonts w:ascii="Times New Roman" w:eastAsia="Calibri" w:hAnsi="Times New Roman" w:cs="Times New Roman"/>
                <w:w w:val="120"/>
                <w:sz w:val="24"/>
                <w:szCs w:val="24"/>
                <w:lang w:val="ru-RU"/>
              </w:rPr>
              <w:t>туации</w:t>
            </w:r>
            <w:proofErr w:type="spellEnd"/>
            <w:proofErr w:type="gramEnd"/>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техногенного</w:t>
            </w:r>
            <w:r w:rsidRPr="0035622A">
              <w:rPr>
                <w:rFonts w:ascii="Times New Roman" w:eastAsia="Calibri" w:hAnsi="Times New Roman" w:cs="Times New Roman"/>
                <w:w w:val="114"/>
                <w:sz w:val="24"/>
                <w:szCs w:val="24"/>
                <w:lang w:val="ru-RU"/>
              </w:rPr>
              <w:t xml:space="preserve"> </w:t>
            </w:r>
            <w:r w:rsidRPr="0035622A">
              <w:rPr>
                <w:rFonts w:ascii="Times New Roman" w:eastAsia="Calibri" w:hAnsi="Times New Roman" w:cs="Times New Roman"/>
                <w:w w:val="120"/>
                <w:sz w:val="24"/>
                <w:szCs w:val="24"/>
                <w:lang w:val="ru-RU"/>
              </w:rPr>
              <w:t>характера</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spacing w:val="53"/>
                <w:w w:val="120"/>
                <w:sz w:val="24"/>
                <w:szCs w:val="24"/>
                <w:lang w:val="ru-RU"/>
              </w:rPr>
              <w:t xml:space="preserve"> </w:t>
            </w:r>
            <w:r w:rsidRPr="0035622A">
              <w:rPr>
                <w:rFonts w:ascii="Times New Roman" w:eastAsia="Calibri" w:hAnsi="Times New Roman" w:cs="Times New Roman"/>
                <w:w w:val="120"/>
                <w:sz w:val="24"/>
                <w:szCs w:val="24"/>
                <w:lang w:val="ru-RU"/>
              </w:rPr>
              <w:t>возможные</w:t>
            </w:r>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20"/>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70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 xml:space="preserve">Аварии на </w:t>
            </w:r>
            <w:proofErr w:type="spellStart"/>
            <w:r w:rsidRPr="0035622A">
              <w:rPr>
                <w:rFonts w:ascii="Times New Roman" w:eastAsia="Calibri" w:hAnsi="Times New Roman" w:cs="Times New Roman"/>
                <w:w w:val="120"/>
                <w:sz w:val="24"/>
                <w:szCs w:val="24"/>
                <w:lang w:val="ru-RU"/>
              </w:rPr>
              <w:t>радиационно</w:t>
            </w:r>
            <w:proofErr w:type="spellEnd"/>
            <w:r w:rsidRPr="0035622A">
              <w:rPr>
                <w:rFonts w:ascii="Times New Roman" w:eastAsia="Calibri" w:hAnsi="Times New Roman" w:cs="Times New Roman"/>
                <w:w w:val="120"/>
                <w:sz w:val="24"/>
                <w:szCs w:val="24"/>
                <w:lang w:val="ru-RU"/>
              </w:rPr>
              <w:t xml:space="preserve"> опасных объектах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74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химически опасных объектах и их возможные последствия.</w:t>
            </w:r>
          </w:p>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93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82"/>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15.</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 xml:space="preserve">Аварии на </w:t>
            </w:r>
            <w:proofErr w:type="spellStart"/>
            <w:r w:rsidRPr="0035622A">
              <w:rPr>
                <w:rFonts w:ascii="Times New Roman" w:eastAsia="Calibri" w:hAnsi="Times New Roman" w:cs="Times New Roman"/>
                <w:w w:val="120"/>
                <w:sz w:val="24"/>
                <w:szCs w:val="24"/>
                <w:lang w:val="ru-RU"/>
              </w:rPr>
              <w:t>гидротехниеских</w:t>
            </w:r>
            <w:proofErr w:type="spellEnd"/>
            <w:r w:rsidRPr="0035622A">
              <w:rPr>
                <w:rFonts w:ascii="Times New Roman" w:eastAsia="Calibri" w:hAnsi="Times New Roman" w:cs="Times New Roman"/>
                <w:w w:val="120"/>
                <w:sz w:val="24"/>
                <w:szCs w:val="24"/>
                <w:lang w:val="ru-RU"/>
              </w:rPr>
              <w:t xml:space="preserve"> сооружениях и их последствия</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5E680E"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Защита</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населения</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Российской</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Федерации</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от</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чрезвычайных</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ситуаций</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(2</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357"/>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16.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8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Обеспечение защи</w:t>
            </w:r>
            <w:r w:rsidRPr="0035622A">
              <w:rPr>
                <w:rFonts w:ascii="Times New Roman" w:eastAsia="Calibri" w:hAnsi="Times New Roman" w:cs="Times New Roman"/>
                <w:w w:val="120"/>
                <w:sz w:val="24"/>
                <w:szCs w:val="24"/>
                <w:lang w:val="ru-RU"/>
              </w:rPr>
              <w:t>ты</w:t>
            </w:r>
            <w:r w:rsidRPr="0035622A">
              <w:rPr>
                <w:rFonts w:ascii="Times New Roman" w:eastAsia="Calibri" w:hAnsi="Times New Roman" w:cs="Times New Roman"/>
                <w:spacing w:val="4"/>
                <w:w w:val="120"/>
                <w:sz w:val="24"/>
                <w:szCs w:val="24"/>
                <w:lang w:val="ru-RU"/>
              </w:rPr>
              <w:t xml:space="preserve"> </w:t>
            </w:r>
            <w:r w:rsidRPr="0035622A">
              <w:rPr>
                <w:rFonts w:ascii="Times New Roman" w:eastAsia="Calibri" w:hAnsi="Times New Roman" w:cs="Times New Roman"/>
                <w:w w:val="120"/>
                <w:sz w:val="24"/>
                <w:szCs w:val="24"/>
                <w:lang w:val="ru-RU"/>
              </w:rPr>
              <w:t>населения</w:t>
            </w:r>
            <w:r w:rsidRPr="0035622A">
              <w:rPr>
                <w:rFonts w:ascii="Times New Roman" w:eastAsia="Calibri" w:hAnsi="Times New Roman" w:cs="Times New Roman"/>
                <w:spacing w:val="5"/>
                <w:w w:val="120"/>
                <w:sz w:val="24"/>
                <w:szCs w:val="24"/>
                <w:lang w:val="ru-RU"/>
              </w:rPr>
              <w:t xml:space="preserve">    </w:t>
            </w:r>
            <w:r w:rsidRPr="0035622A">
              <w:rPr>
                <w:rFonts w:ascii="Times New Roman" w:eastAsia="Calibri" w:hAnsi="Times New Roman" w:cs="Times New Roman"/>
                <w:w w:val="120"/>
                <w:sz w:val="24"/>
                <w:szCs w:val="24"/>
                <w:lang w:val="ru-RU"/>
              </w:rPr>
              <w:t>от</w:t>
            </w:r>
            <w:r w:rsidRPr="0035622A">
              <w:rPr>
                <w:rFonts w:ascii="Times New Roman" w:eastAsia="Calibri" w:hAnsi="Times New Roman" w:cs="Times New Roman"/>
                <w:w w:val="113"/>
                <w:sz w:val="24"/>
                <w:szCs w:val="24"/>
                <w:lang w:val="ru-RU"/>
              </w:rPr>
              <w:t xml:space="preserve"> </w:t>
            </w:r>
            <w:r w:rsidRPr="0035622A">
              <w:rPr>
                <w:rFonts w:ascii="Times New Roman" w:eastAsia="Calibri" w:hAnsi="Times New Roman" w:cs="Times New Roman"/>
                <w:w w:val="120"/>
                <w:sz w:val="24"/>
                <w:szCs w:val="24"/>
                <w:lang w:val="ru-RU"/>
              </w:rPr>
              <w:t>чрезвычайных</w:t>
            </w:r>
            <w:r w:rsidRPr="0035622A">
              <w:rPr>
                <w:rFonts w:ascii="Times New Roman" w:eastAsia="Calibri" w:hAnsi="Times New Roman" w:cs="Times New Roman"/>
                <w:spacing w:val="55"/>
                <w:w w:val="120"/>
                <w:sz w:val="24"/>
                <w:szCs w:val="24"/>
                <w:lang w:val="ru-RU"/>
              </w:rPr>
              <w:t xml:space="preserve"> </w:t>
            </w:r>
            <w:r w:rsidRPr="0035622A">
              <w:rPr>
                <w:rFonts w:ascii="Times New Roman" w:eastAsia="Calibri" w:hAnsi="Times New Roman" w:cs="Times New Roman"/>
                <w:w w:val="120"/>
                <w:sz w:val="24"/>
                <w:szCs w:val="24"/>
                <w:lang w:val="ru-RU"/>
              </w:rPr>
              <w:t>ситуаций</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eastAsia="Calibri" w:hAnsi="Times New Roman" w:cs="Times New Roman"/>
                <w:spacing w:val="-3"/>
                <w:w w:val="115"/>
                <w:sz w:val="24"/>
                <w:szCs w:val="24"/>
                <w:lang w:val="ru-RU"/>
              </w:rPr>
              <w:t>1</w:t>
            </w:r>
          </w:p>
        </w:tc>
      </w:tr>
      <w:tr w:rsidR="00755B15" w:rsidRPr="0035622A" w:rsidTr="00A26CAD">
        <w:trPr>
          <w:trHeight w:hRule="exact" w:val="423"/>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spacing w:val="-2"/>
                <w:w w:val="120"/>
                <w:sz w:val="24"/>
                <w:szCs w:val="24"/>
                <w:lang w:val="ru-RU"/>
              </w:rPr>
              <w:t>17.</w:t>
            </w:r>
          </w:p>
        </w:tc>
        <w:tc>
          <w:tcPr>
            <w:tcW w:w="7939"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4"/>
                <w:w w:val="120"/>
                <w:sz w:val="24"/>
                <w:szCs w:val="24"/>
                <w:lang w:val="ru-RU"/>
              </w:rPr>
              <w:t>Организация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защи</w:t>
            </w:r>
            <w:r w:rsidRPr="0035622A">
              <w:rPr>
                <w:rFonts w:ascii="Times New Roman" w:eastAsia="Calibri" w:hAnsi="Times New Roman" w:cs="Times New Roman"/>
                <w:spacing w:val="-2"/>
                <w:w w:val="120"/>
                <w:sz w:val="24"/>
                <w:szCs w:val="24"/>
                <w:lang w:val="ru-RU"/>
              </w:rPr>
              <w:t>ты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spacing w:val="-4"/>
                <w:w w:val="120"/>
                <w:sz w:val="24"/>
                <w:szCs w:val="24"/>
                <w:lang w:val="ru-RU"/>
              </w:rPr>
              <w:t>населения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от</w:t>
            </w:r>
            <w:r w:rsidRPr="0035622A">
              <w:rPr>
                <w:rFonts w:ascii="Times New Roman" w:eastAsia="Calibri" w:hAnsi="Times New Roman" w:cs="Times New Roman"/>
                <w:spacing w:val="-10"/>
                <w:w w:val="120"/>
                <w:sz w:val="24"/>
                <w:szCs w:val="24"/>
                <w:lang w:val="ru-RU"/>
              </w:rPr>
              <w:t xml:space="preserve"> </w:t>
            </w:r>
            <w:r>
              <w:rPr>
                <w:rFonts w:ascii="Times New Roman" w:eastAsia="Calibri" w:hAnsi="Times New Roman" w:cs="Times New Roman"/>
                <w:spacing w:val="-4"/>
                <w:w w:val="120"/>
                <w:sz w:val="24"/>
                <w:szCs w:val="24"/>
                <w:lang w:val="ru-RU"/>
              </w:rPr>
              <w:t>чрез</w:t>
            </w:r>
            <w:r w:rsidRPr="0035622A">
              <w:rPr>
                <w:rFonts w:ascii="Times New Roman" w:eastAsia="Calibri" w:hAnsi="Times New Roman" w:cs="Times New Roman"/>
                <w:spacing w:val="-3"/>
                <w:w w:val="120"/>
                <w:sz w:val="24"/>
                <w:szCs w:val="24"/>
                <w:lang w:val="ru-RU"/>
              </w:rPr>
              <w:t>вычайных</w:t>
            </w:r>
            <w:r w:rsidRPr="0035622A">
              <w:rPr>
                <w:rFonts w:ascii="Times New Roman" w:eastAsia="Calibri" w:hAnsi="Times New Roman" w:cs="Times New Roman"/>
                <w:spacing w:val="18"/>
                <w:w w:val="120"/>
                <w:sz w:val="24"/>
                <w:szCs w:val="24"/>
                <w:lang w:val="ru-RU"/>
              </w:rPr>
              <w:t xml:space="preserve"> </w:t>
            </w:r>
            <w:r w:rsidRPr="0035622A">
              <w:rPr>
                <w:rFonts w:ascii="Times New Roman" w:eastAsia="Calibri" w:hAnsi="Times New Roman" w:cs="Times New Roman"/>
                <w:spacing w:val="-4"/>
                <w:w w:val="120"/>
                <w:sz w:val="24"/>
                <w:szCs w:val="24"/>
                <w:lang w:val="ru-RU"/>
              </w:rPr>
              <w:t>ситуаций техногенного</w:t>
            </w:r>
            <w:r w:rsidRPr="0035622A">
              <w:rPr>
                <w:rFonts w:ascii="Times New Roman" w:eastAsia="Calibri" w:hAnsi="Times New Roman" w:cs="Times New Roman"/>
                <w:spacing w:val="47"/>
                <w:w w:val="120"/>
                <w:sz w:val="24"/>
                <w:szCs w:val="24"/>
                <w:lang w:val="ru-RU"/>
              </w:rPr>
              <w:t xml:space="preserve"> </w:t>
            </w:r>
            <w:r w:rsidRPr="0035622A">
              <w:rPr>
                <w:rFonts w:ascii="Times New Roman" w:eastAsia="Calibri" w:hAnsi="Times New Roman" w:cs="Times New Roman"/>
                <w:spacing w:val="-3"/>
                <w:w w:val="120"/>
                <w:sz w:val="24"/>
                <w:szCs w:val="24"/>
                <w:lang w:val="ru-RU"/>
              </w:rPr>
              <w:t>харак</w:t>
            </w:r>
            <w:r w:rsidRPr="0035622A">
              <w:rPr>
                <w:rFonts w:ascii="Times New Roman" w:eastAsia="Calibri" w:hAnsi="Times New Roman" w:cs="Times New Roman"/>
                <w:spacing w:val="-4"/>
                <w:w w:val="120"/>
                <w:sz w:val="24"/>
                <w:szCs w:val="24"/>
                <w:lang w:val="ru-RU"/>
              </w:rPr>
              <w:t>тера</w:t>
            </w:r>
          </w:p>
        </w:tc>
        <w:tc>
          <w:tcPr>
            <w:tcW w:w="1520"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269"/>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567"/>
              <w:rPr>
                <w:rFonts w:ascii="Times New Roman" w:eastAsia="Calibri" w:hAnsi="Times New Roman" w:cs="Times New Roman"/>
                <w:sz w:val="24"/>
                <w:szCs w:val="24"/>
                <w:lang w:val="ru-RU"/>
              </w:rPr>
            </w:pPr>
          </w:p>
        </w:tc>
        <w:tc>
          <w:tcPr>
            <w:tcW w:w="7939"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numPr>
                <w:ilvl w:val="1"/>
                <w:numId w:val="5"/>
              </w:numPr>
              <w:tabs>
                <w:tab w:val="left" w:pos="620"/>
              </w:tabs>
              <w:spacing w:after="0" w:line="240" w:lineRule="auto"/>
              <w:ind w:left="0" w:firstLine="567"/>
              <w:jc w:val="both"/>
              <w:rPr>
                <w:rFonts w:ascii="Times New Roman" w:hAnsi="Times New Roman" w:cs="Times New Roman"/>
                <w:sz w:val="24"/>
                <w:szCs w:val="24"/>
                <w:lang w:val="ru-RU"/>
              </w:rPr>
            </w:pPr>
          </w:p>
        </w:tc>
        <w:tc>
          <w:tcPr>
            <w:tcW w:w="1520"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p>
        </w:tc>
      </w:tr>
      <w:tr w:rsidR="00755B15" w:rsidRPr="005E680E"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медицинских</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знаний</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здорового</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образа</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жизни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3"/>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5E680E"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95"/>
                <w:sz w:val="24"/>
                <w:szCs w:val="24"/>
                <w:lang w:val="ru-RU"/>
              </w:rPr>
            </w:pPr>
            <w:r w:rsidRPr="0035622A">
              <w:rPr>
                <w:rFonts w:ascii="Times New Roman" w:eastAsia="Calibri" w:hAnsi="Times New Roman" w:cs="Times New Roman"/>
                <w:b/>
                <w:w w:val="95"/>
                <w:sz w:val="24"/>
                <w:szCs w:val="24"/>
                <w:lang w:val="ru-RU"/>
              </w:rPr>
              <w:t>Основы</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здорового</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образа</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жизни</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(8</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ч)</w:t>
            </w:r>
          </w:p>
        </w:tc>
      </w:tr>
      <w:tr w:rsidR="00755B15" w:rsidRPr="0035622A" w:rsidTr="00A26CAD">
        <w:trPr>
          <w:trHeight w:val="443"/>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Здоровье</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как</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основная</w:t>
            </w:r>
            <w:r w:rsidRPr="0035622A">
              <w:rPr>
                <w:rFonts w:ascii="Times New Roman" w:eastAsia="Calibri" w:hAnsi="Times New Roman" w:cs="Times New Roman"/>
                <w:w w:val="116"/>
                <w:sz w:val="24"/>
                <w:szCs w:val="24"/>
                <w:lang w:val="ru-RU"/>
              </w:rPr>
              <w:t xml:space="preserve"> </w:t>
            </w:r>
            <w:r w:rsidRPr="0035622A">
              <w:rPr>
                <w:rFonts w:ascii="Times New Roman" w:eastAsia="Calibri" w:hAnsi="Times New Roman" w:cs="Times New Roman"/>
                <w:w w:val="115"/>
                <w:sz w:val="24"/>
                <w:szCs w:val="24"/>
                <w:lang w:val="ru-RU"/>
              </w:rPr>
              <w:t xml:space="preserve">ценность </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человека.</w:t>
            </w:r>
          </w:p>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31"/>
              </w:tabs>
              <w:spacing w:after="0" w:line="240" w:lineRule="auto"/>
              <w:ind w:firstLine="567"/>
              <w:jc w:val="both"/>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val="57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lastRenderedPageBreak/>
              <w:t>19.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Индивидуальное здоровье человека, его физическое, духовное и социальное благополучие</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8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Репродуктивное здоровье — составляющая здоровья человека и общества</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892"/>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как необходимое условие сохранения и укрепления здоровья человека и общества.</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3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профилактика основных неинфекционных  заболеваний.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40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p>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Вредные привычки и их влияние на здоровье</w:t>
            </w:r>
          </w:p>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0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rPr>
            </w:pPr>
            <w:proofErr w:type="spellStart"/>
            <w:r w:rsidRPr="0035622A">
              <w:rPr>
                <w:rFonts w:ascii="Times New Roman" w:eastAsia="Calibri" w:hAnsi="Times New Roman" w:cs="Times New Roman"/>
                <w:w w:val="115"/>
                <w:sz w:val="24"/>
                <w:szCs w:val="24"/>
              </w:rPr>
              <w:t>Профилактика</w:t>
            </w:r>
            <w:proofErr w:type="spellEnd"/>
            <w:r w:rsidRPr="0035622A">
              <w:rPr>
                <w:rFonts w:ascii="Times New Roman" w:eastAsia="Calibri" w:hAnsi="Times New Roman" w:cs="Times New Roman"/>
                <w:w w:val="115"/>
                <w:sz w:val="24"/>
                <w:szCs w:val="24"/>
              </w:rPr>
              <w:t xml:space="preserve"> </w:t>
            </w:r>
            <w:proofErr w:type="spellStart"/>
            <w:r w:rsidRPr="0035622A">
              <w:rPr>
                <w:rFonts w:ascii="Times New Roman" w:eastAsia="Calibri" w:hAnsi="Times New Roman" w:cs="Times New Roman"/>
                <w:w w:val="115"/>
                <w:sz w:val="24"/>
                <w:szCs w:val="24"/>
              </w:rPr>
              <w:t>вредных</w:t>
            </w:r>
            <w:proofErr w:type="spellEnd"/>
            <w:r w:rsidRPr="0035622A">
              <w:rPr>
                <w:rFonts w:ascii="Times New Roman" w:eastAsia="Calibri" w:hAnsi="Times New Roman" w:cs="Times New Roman"/>
                <w:w w:val="115"/>
                <w:sz w:val="24"/>
                <w:szCs w:val="24"/>
              </w:rPr>
              <w:t xml:space="preserve"> </w:t>
            </w:r>
            <w:proofErr w:type="spellStart"/>
            <w:r w:rsidRPr="0035622A">
              <w:rPr>
                <w:rFonts w:ascii="Times New Roman" w:eastAsia="Calibri" w:hAnsi="Times New Roman" w:cs="Times New Roman"/>
                <w:w w:val="115"/>
                <w:sz w:val="24"/>
                <w:szCs w:val="24"/>
              </w:rPr>
              <w:t>привычек</w:t>
            </w:r>
            <w:proofErr w:type="spellEnd"/>
            <w:r w:rsidRPr="0035622A">
              <w:rPr>
                <w:rFonts w:ascii="Times New Roman" w:eastAsia="Calibri" w:hAnsi="Times New Roman" w:cs="Times New Roman"/>
                <w:w w:val="115"/>
                <w:sz w:val="24"/>
                <w:szCs w:val="24"/>
              </w:rPr>
              <w:t>.</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629"/>
        </w:trPr>
        <w:tc>
          <w:tcPr>
            <w:tcW w:w="89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25.</w:t>
            </w:r>
          </w:p>
        </w:tc>
        <w:tc>
          <w:tcPr>
            <w:tcW w:w="793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безопасность жизнедеятельности</w:t>
            </w: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5E680E" w:rsidTr="00A26CAD">
        <w:trPr>
          <w:trHeight w:hRule="exact" w:val="397"/>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755B15"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755B15">
              <w:rPr>
                <w:rFonts w:ascii="Times New Roman" w:eastAsia="Calibri" w:hAnsi="Times New Roman" w:cs="Times New Roman"/>
                <w:b/>
                <w:sz w:val="24"/>
                <w:szCs w:val="24"/>
                <w:lang w:val="ru-RU"/>
              </w:rPr>
              <w:t>Основы</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медицинских</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знаний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оказание</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первой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помощи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(9</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ч)</w:t>
            </w:r>
          </w:p>
        </w:tc>
      </w:tr>
      <w:tr w:rsidR="00755B15" w:rsidRPr="0035622A" w:rsidTr="00A26CAD">
        <w:trPr>
          <w:trHeight w:hRule="exact" w:val="49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26.</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w:t>
            </w:r>
            <w:r w:rsidRPr="0035622A">
              <w:rPr>
                <w:rFonts w:ascii="Times New Roman" w:eastAsia="Calibri" w:hAnsi="Times New Roman" w:cs="Times New Roman"/>
                <w:spacing w:val="11"/>
                <w:w w:val="115"/>
                <w:sz w:val="24"/>
                <w:szCs w:val="24"/>
                <w:lang w:val="ru-RU"/>
              </w:rPr>
              <w:t xml:space="preserve"> </w:t>
            </w:r>
            <w:r w:rsidRPr="0035622A">
              <w:rPr>
                <w:rFonts w:ascii="Times New Roman" w:eastAsia="Calibri" w:hAnsi="Times New Roman" w:cs="Times New Roman"/>
                <w:w w:val="115"/>
                <w:sz w:val="24"/>
                <w:szCs w:val="24"/>
                <w:lang w:val="ru-RU"/>
              </w:rPr>
              <w:t>помощь</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пострадавшим</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её</w:t>
            </w:r>
            <w:r w:rsidRPr="0035622A">
              <w:rPr>
                <w:rFonts w:ascii="Times New Roman" w:eastAsia="Calibri" w:hAnsi="Times New Roman" w:cs="Times New Roman"/>
                <w:spacing w:val="51"/>
                <w:w w:val="115"/>
                <w:sz w:val="24"/>
                <w:szCs w:val="24"/>
                <w:lang w:val="ru-RU"/>
              </w:rPr>
              <w:t xml:space="preserve"> </w:t>
            </w:r>
            <w:r w:rsidRPr="0035622A">
              <w:rPr>
                <w:rFonts w:ascii="Times New Roman" w:eastAsia="Calibri" w:hAnsi="Times New Roman" w:cs="Times New Roman"/>
                <w:w w:val="115"/>
                <w:sz w:val="24"/>
                <w:szCs w:val="24"/>
                <w:lang w:val="ru-RU"/>
              </w:rPr>
              <w:t>значение.</w:t>
            </w:r>
          </w:p>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6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27.</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 помощь</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при</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отравлениях</w:t>
            </w:r>
            <w:r w:rsidRPr="0035622A">
              <w:rPr>
                <w:rFonts w:ascii="Times New Roman" w:eastAsia="Calibri" w:hAnsi="Times New Roman" w:cs="Times New Roman"/>
                <w:spacing w:val="4"/>
                <w:w w:val="115"/>
                <w:sz w:val="24"/>
                <w:szCs w:val="24"/>
                <w:lang w:val="ru-RU"/>
              </w:rPr>
              <w:t xml:space="preserve"> </w:t>
            </w:r>
            <w:proofErr w:type="spellStart"/>
            <w:r w:rsidRPr="0035622A">
              <w:rPr>
                <w:rFonts w:ascii="Times New Roman" w:eastAsia="Calibri" w:hAnsi="Times New Roman" w:cs="Times New Roman"/>
                <w:w w:val="115"/>
                <w:sz w:val="24"/>
                <w:szCs w:val="24"/>
                <w:lang w:val="ru-RU"/>
              </w:rPr>
              <w:t>аварийно</w:t>
            </w:r>
            <w:proofErr w:type="spellEnd"/>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w w:val="115"/>
                <w:sz w:val="24"/>
                <w:szCs w:val="24"/>
                <w:lang w:val="ru-RU"/>
              </w:rPr>
              <w:t xml:space="preserve">химически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опасными </w:t>
            </w:r>
            <w:r w:rsidRPr="0035622A">
              <w:rPr>
                <w:rFonts w:ascii="Times New Roman" w:eastAsia="Calibri" w:hAnsi="Times New Roman" w:cs="Times New Roman"/>
                <w:spacing w:val="3"/>
                <w:w w:val="115"/>
                <w:sz w:val="24"/>
                <w:szCs w:val="24"/>
                <w:lang w:val="ru-RU"/>
              </w:rPr>
              <w:t xml:space="preserve"> </w:t>
            </w:r>
            <w:r w:rsidRPr="0035622A">
              <w:rPr>
                <w:rFonts w:ascii="Times New Roman" w:eastAsia="Calibri" w:hAnsi="Times New Roman" w:cs="Times New Roman"/>
                <w:w w:val="115"/>
                <w:sz w:val="24"/>
                <w:szCs w:val="24"/>
                <w:lang w:val="ru-RU"/>
              </w:rPr>
              <w:t>веществами.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28-29.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2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Первая</w:t>
            </w:r>
            <w:r w:rsidRPr="0035622A">
              <w:rPr>
                <w:rFonts w:ascii="Times New Roman" w:eastAsia="Calibri" w:hAnsi="Times New Roman" w:cs="Times New Roman"/>
                <w:spacing w:val="34"/>
                <w:w w:val="120"/>
                <w:sz w:val="24"/>
                <w:szCs w:val="24"/>
                <w:lang w:val="ru-RU"/>
              </w:rPr>
              <w:t xml:space="preserve"> </w:t>
            </w:r>
            <w:r w:rsidRPr="0035622A">
              <w:rPr>
                <w:rFonts w:ascii="Times New Roman" w:eastAsia="Calibri" w:hAnsi="Times New Roman" w:cs="Times New Roman"/>
                <w:w w:val="120"/>
                <w:sz w:val="24"/>
                <w:szCs w:val="24"/>
                <w:lang w:val="ru-RU"/>
              </w:rPr>
              <w:t>помощь</w:t>
            </w:r>
            <w:r w:rsidRPr="0035622A">
              <w:rPr>
                <w:rFonts w:ascii="Times New Roman" w:eastAsia="Calibri" w:hAnsi="Times New Roman" w:cs="Times New Roman"/>
                <w:spacing w:val="35"/>
                <w:w w:val="120"/>
                <w:sz w:val="24"/>
                <w:szCs w:val="24"/>
                <w:lang w:val="ru-RU"/>
              </w:rPr>
              <w:t xml:space="preserve"> </w:t>
            </w:r>
            <w:r w:rsidRPr="0035622A">
              <w:rPr>
                <w:rFonts w:ascii="Times New Roman" w:eastAsia="Calibri" w:hAnsi="Times New Roman" w:cs="Times New Roman"/>
                <w:w w:val="120"/>
                <w:sz w:val="24"/>
                <w:szCs w:val="24"/>
                <w:lang w:val="ru-RU"/>
              </w:rPr>
              <w:t>при</w:t>
            </w:r>
            <w:r w:rsidRPr="0035622A">
              <w:rPr>
                <w:rFonts w:ascii="Times New Roman" w:eastAsia="Calibri" w:hAnsi="Times New Roman" w:cs="Times New Roman"/>
                <w:w w:val="118"/>
                <w:sz w:val="24"/>
                <w:szCs w:val="24"/>
                <w:lang w:val="ru-RU"/>
              </w:rPr>
              <w:t xml:space="preserve"> </w:t>
            </w:r>
            <w:r w:rsidRPr="0035622A">
              <w:rPr>
                <w:rFonts w:ascii="Times New Roman" w:eastAsia="Calibri" w:hAnsi="Times New Roman" w:cs="Times New Roman"/>
                <w:w w:val="120"/>
                <w:sz w:val="24"/>
                <w:szCs w:val="24"/>
                <w:lang w:val="ru-RU"/>
              </w:rPr>
              <w:t>травмах.</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43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2"/>
                <w:w w:val="115"/>
                <w:sz w:val="24"/>
                <w:szCs w:val="24"/>
                <w:lang w:val="ru-RU"/>
              </w:rPr>
              <w:t>Первая</w:t>
            </w:r>
            <w:r w:rsidRPr="0035622A">
              <w:rPr>
                <w:rFonts w:ascii="Times New Roman" w:eastAsia="Calibri" w:hAnsi="Times New Roman" w:cs="Times New Roman"/>
                <w:spacing w:val="4"/>
                <w:w w:val="115"/>
                <w:sz w:val="24"/>
                <w:szCs w:val="24"/>
                <w:lang w:val="ru-RU"/>
              </w:rPr>
              <w:t xml:space="preserve"> </w:t>
            </w:r>
            <w:r w:rsidRPr="0035622A">
              <w:rPr>
                <w:rFonts w:ascii="Times New Roman" w:eastAsia="Calibri" w:hAnsi="Times New Roman" w:cs="Times New Roman"/>
                <w:spacing w:val="-2"/>
                <w:w w:val="115"/>
                <w:sz w:val="24"/>
                <w:szCs w:val="24"/>
                <w:lang w:val="ru-RU"/>
              </w:rPr>
              <w:t>помощь</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при</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утоп</w:t>
            </w:r>
            <w:r w:rsidRPr="0035622A">
              <w:rPr>
                <w:rFonts w:ascii="Times New Roman" w:eastAsia="Calibri" w:hAnsi="Times New Roman" w:cs="Times New Roman"/>
                <w:w w:val="115"/>
                <w:sz w:val="24"/>
                <w:szCs w:val="24"/>
                <w:lang w:val="ru-RU"/>
              </w:rPr>
              <w:t>лении</w:t>
            </w: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57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ожогах, отморожениях и общем переохлаждении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4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тепловом (солнечном) ударе.</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6"/>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r w:rsidRPr="0035622A">
              <w:rPr>
                <w:rFonts w:ascii="Times New Roman" w:hAnsi="Times New Roman" w:cs="Times New Roman"/>
                <w:sz w:val="24"/>
                <w:szCs w:val="24"/>
                <w:lang w:val="ru-RU"/>
              </w:rPr>
              <w:t>Первая помощь при укусе насекомых и змей.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15"/>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34</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Итоговая контрольная работа</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bl>
    <w:p w:rsidR="00755B15" w:rsidRDefault="00755B15" w:rsidP="00A26CAD">
      <w:pPr>
        <w:spacing w:after="0" w:line="240" w:lineRule="auto"/>
        <w:ind w:firstLine="567"/>
        <w:jc w:val="both"/>
        <w:rPr>
          <w:rFonts w:ascii="Times New Roman" w:hAnsi="Times New Roman"/>
          <w:b/>
          <w:sz w:val="24"/>
          <w:szCs w:val="24"/>
          <w:lang w:val="ru-RU"/>
        </w:rPr>
      </w:pPr>
    </w:p>
    <w:p w:rsidR="00755B15" w:rsidRPr="00A26CAD" w:rsidRDefault="00A26CAD" w:rsidP="00A26CAD">
      <w:pPr>
        <w:spacing w:after="0" w:line="240" w:lineRule="auto"/>
        <w:ind w:firstLine="567"/>
        <w:jc w:val="both"/>
        <w:rPr>
          <w:rFonts w:ascii="Times New Roman" w:hAnsi="Times New Roman"/>
          <w:sz w:val="24"/>
          <w:szCs w:val="24"/>
          <w:lang w:val="ru-RU"/>
        </w:rPr>
      </w:pPr>
      <w:r w:rsidRPr="00A26CAD">
        <w:rPr>
          <w:rFonts w:ascii="Times New Roman" w:hAnsi="Times New Roman"/>
          <w:sz w:val="24"/>
          <w:szCs w:val="24"/>
          <w:lang w:val="ru-RU"/>
        </w:rPr>
        <w:t>9 класс</w:t>
      </w:r>
    </w:p>
    <w:tbl>
      <w:tblPr>
        <w:tblStyle w:val="TableNormal"/>
        <w:tblW w:w="10351" w:type="dxa"/>
        <w:jc w:val="center"/>
        <w:tblLayout w:type="fixed"/>
        <w:tblLook w:val="01E0" w:firstRow="1" w:lastRow="1" w:firstColumn="1" w:lastColumn="1" w:noHBand="0" w:noVBand="0"/>
      </w:tblPr>
      <w:tblGrid>
        <w:gridCol w:w="851"/>
        <w:gridCol w:w="7870"/>
        <w:gridCol w:w="1630"/>
      </w:tblGrid>
      <w:tr w:rsidR="00A26CAD" w:rsidRPr="00E001AE"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jc w:val="center"/>
              <w:rPr>
                <w:rFonts w:ascii="Times New Roman" w:eastAsia="Tahoma" w:hAnsi="Times New Roman" w:cs="Times New Roman"/>
                <w:b/>
                <w:sz w:val="24"/>
                <w:szCs w:val="24"/>
                <w:lang w:val="ru-RU"/>
              </w:rPr>
            </w:pPr>
            <w:r w:rsidRPr="00E001AE">
              <w:rPr>
                <w:rFonts w:ascii="Times New Roman" w:eastAsia="Tahoma" w:hAnsi="Times New Roman"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ind w:firstLine="567"/>
              <w:jc w:val="both"/>
              <w:rPr>
                <w:rFonts w:ascii="Times New Roman" w:eastAsia="Tahoma" w:hAnsi="Times New Roman" w:cs="Times New Roman"/>
                <w:b/>
                <w:sz w:val="24"/>
                <w:szCs w:val="24"/>
                <w:lang w:val="ru-RU"/>
              </w:rPr>
            </w:pPr>
            <w:r w:rsidRPr="00E001AE">
              <w:rPr>
                <w:rFonts w:ascii="Times New Roman" w:eastAsia="Calibri" w:hAnsi="Times New Roman"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EF2109">
            <w:pPr>
              <w:ind w:hanging="4"/>
              <w:jc w:val="center"/>
              <w:rPr>
                <w:rFonts w:ascii="Times New Roman" w:eastAsia="Tahoma" w:hAnsi="Times New Roman" w:cs="Times New Roman"/>
                <w:b/>
                <w:sz w:val="24"/>
                <w:szCs w:val="24"/>
                <w:lang w:val="ru-RU"/>
              </w:rPr>
            </w:pPr>
            <w:r>
              <w:rPr>
                <w:rFonts w:ascii="Times New Roman" w:eastAsia="Calibri" w:hAnsi="Times New Roman" w:cs="Times New Roman"/>
                <w:b/>
                <w:color w:val="231F20"/>
                <w:sz w:val="24"/>
                <w:szCs w:val="24"/>
                <w:lang w:val="ru-RU"/>
              </w:rPr>
              <w:t>Количество часов</w:t>
            </w:r>
          </w:p>
        </w:tc>
      </w:tr>
      <w:tr w:rsidR="00A26CAD" w:rsidRPr="005E680E"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E001AE" w:rsidRDefault="00A26CAD" w:rsidP="00EF2109">
            <w:pPr>
              <w:ind w:firstLine="567"/>
              <w:jc w:val="center"/>
              <w:rPr>
                <w:rFonts w:ascii="Times New Roman" w:eastAsia="Book Antiqua" w:hAnsi="Times New Roman" w:cs="Times New Roman"/>
                <w:sz w:val="24"/>
                <w:szCs w:val="24"/>
                <w:lang w:val="ru-RU"/>
              </w:rPr>
            </w:pPr>
            <w:r w:rsidRPr="00E001AE">
              <w:rPr>
                <w:rFonts w:ascii="Times New Roman" w:eastAsia="Calibri" w:hAnsi="Times New Roman" w:cs="Times New Roman"/>
                <w:b/>
                <w:color w:val="231F20"/>
                <w:w w:val="105"/>
                <w:sz w:val="24"/>
                <w:szCs w:val="24"/>
                <w:lang w:val="ru-RU"/>
              </w:rPr>
              <w:t>Модуль</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1.</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Основы</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безопасности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личности,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общества</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государства</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(24</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ч)</w:t>
            </w:r>
          </w:p>
        </w:tc>
      </w:tr>
      <w:tr w:rsidR="00A26CAD" w:rsidRPr="005E680E"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182A30" w:rsidRDefault="00A26CAD" w:rsidP="00EF2109">
            <w:pPr>
              <w:ind w:firstLine="567"/>
              <w:jc w:val="center"/>
              <w:rPr>
                <w:rFonts w:ascii="Times New Roman" w:eastAsia="Verdana" w:hAnsi="Times New Roman" w:cs="Times New Roman"/>
                <w:b/>
                <w:sz w:val="24"/>
                <w:szCs w:val="24"/>
                <w:lang w:val="ru-RU"/>
              </w:rPr>
            </w:pPr>
            <w:r w:rsidRPr="00182A30">
              <w:rPr>
                <w:rFonts w:ascii="Times New Roman" w:eastAsia="Calibri" w:hAnsi="Times New Roman" w:cs="Times New Roman"/>
                <w:b/>
                <w:color w:val="231F20"/>
                <w:sz w:val="24"/>
                <w:szCs w:val="24"/>
                <w:lang w:val="ru-RU"/>
              </w:rPr>
              <w:t>Раздел</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1.</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Основы</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комплексной</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безопасности</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(8</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ч)</w:t>
            </w:r>
          </w:p>
        </w:tc>
      </w:tr>
      <w:tr w:rsidR="00A26CAD" w:rsidRPr="00E001AE"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Современный</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мир</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Россия.</w:t>
            </w: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 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p w:rsidR="00A26CAD" w:rsidRPr="00E001AE" w:rsidRDefault="00A26CAD" w:rsidP="00EF2109">
            <w:pPr>
              <w:tabs>
                <w:tab w:val="left" w:pos="616"/>
                <w:tab w:val="left" w:pos="134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Влияние</w:t>
            </w:r>
            <w:r w:rsidRPr="00E001AE">
              <w:rPr>
                <w:rFonts w:ascii="Times New Roman" w:eastAsia="Calibri" w:hAnsi="Times New Roman" w:cs="Times New Roman"/>
                <w:color w:val="231F20"/>
                <w:spacing w:val="30"/>
                <w:w w:val="115"/>
                <w:sz w:val="24"/>
                <w:szCs w:val="24"/>
                <w:lang w:val="ru-RU"/>
              </w:rPr>
              <w:t xml:space="preserve"> </w:t>
            </w:r>
            <w:r w:rsidRPr="00E001AE">
              <w:rPr>
                <w:rFonts w:ascii="Times New Roman" w:eastAsia="Calibri" w:hAnsi="Times New Roman" w:cs="Times New Roman"/>
                <w:color w:val="231F20"/>
                <w:w w:val="115"/>
                <w:sz w:val="24"/>
                <w:szCs w:val="24"/>
                <w:lang w:val="ru-RU"/>
              </w:rPr>
              <w:t>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w w:val="115"/>
                <w:sz w:val="24"/>
                <w:szCs w:val="24"/>
                <w:lang w:val="ru-RU"/>
              </w:rPr>
              <w:tab/>
              <w:t>жизнедеятельности</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населения</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Влияние 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 xml:space="preserve">безопасности жизнедеятельности на  </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spacing w:val="48"/>
                <w:w w:val="120"/>
                <w:sz w:val="24"/>
                <w:szCs w:val="24"/>
                <w:lang w:val="ru-RU"/>
              </w:rPr>
              <w:t xml:space="preserve"> </w:t>
            </w:r>
            <w:r w:rsidRPr="00E001AE">
              <w:rPr>
                <w:rFonts w:ascii="Times New Roman" w:hAnsi="Times New Roman" w:cs="Times New Roman"/>
                <w:color w:val="231F20"/>
                <w:w w:val="120"/>
                <w:sz w:val="24"/>
                <w:szCs w:val="24"/>
                <w:lang w:val="ru-RU"/>
              </w:rPr>
              <w:t>классификация</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hAnsi="Times New Roman" w:cs="Times New Roman"/>
                <w:sz w:val="24"/>
                <w:szCs w:val="24"/>
                <w:lang w:val="ru-RU"/>
              </w:rPr>
            </w:pPr>
          </w:p>
        </w:tc>
      </w:tr>
      <w:tr w:rsidR="00A26CAD" w:rsidRPr="00E001AE"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7"/>
              </w:tabs>
              <w:ind w:firstLine="567"/>
              <w:rPr>
                <w:rFonts w:ascii="Times New Roman" w:hAnsi="Times New Roman"/>
                <w:sz w:val="24"/>
                <w:szCs w:val="24"/>
                <w:lang w:val="ru-RU"/>
              </w:rPr>
            </w:pPr>
            <w:r w:rsidRPr="00182A30">
              <w:rPr>
                <w:rFonts w:ascii="Times New Roman" w:hAnsi="Times New Roman"/>
                <w:color w:val="231F20"/>
                <w:w w:val="120"/>
                <w:sz w:val="24"/>
                <w:szCs w:val="24"/>
                <w:lang w:val="ru-RU"/>
              </w:rPr>
              <w:t>Чрезвычайные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ситуации</w:t>
            </w:r>
            <w:r w:rsidRPr="00182A30">
              <w:rPr>
                <w:rFonts w:ascii="Times New Roman" w:hAnsi="Times New Roman"/>
                <w:color w:val="231F20"/>
                <w:w w:val="118"/>
                <w:sz w:val="24"/>
                <w:szCs w:val="24"/>
                <w:lang w:val="ru-RU"/>
              </w:rPr>
              <w:t xml:space="preserve"> </w:t>
            </w:r>
            <w:r w:rsidRPr="00182A30">
              <w:rPr>
                <w:rFonts w:ascii="Times New Roman" w:hAnsi="Times New Roman"/>
                <w:color w:val="231F20"/>
                <w:w w:val="120"/>
                <w:sz w:val="24"/>
                <w:szCs w:val="24"/>
                <w:lang w:val="ru-RU"/>
              </w:rPr>
              <w:t>природного</w:t>
            </w:r>
            <w:r w:rsidRPr="00182A30">
              <w:rPr>
                <w:rFonts w:ascii="Times New Roman" w:hAnsi="Times New Roman"/>
                <w:color w:val="231F20"/>
                <w:spacing w:val="6"/>
                <w:w w:val="120"/>
                <w:sz w:val="24"/>
                <w:szCs w:val="24"/>
                <w:lang w:val="ru-RU"/>
              </w:rPr>
              <w:t xml:space="preserve"> </w:t>
            </w:r>
            <w:r w:rsidRPr="00182A30">
              <w:rPr>
                <w:rFonts w:ascii="Times New Roman" w:hAnsi="Times New Roman"/>
                <w:color w:val="231F20"/>
                <w:w w:val="120"/>
                <w:sz w:val="24"/>
                <w:szCs w:val="24"/>
                <w:lang w:val="ru-RU"/>
              </w:rPr>
              <w:t>характера</w:t>
            </w:r>
            <w:r>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w w:val="121"/>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8"/>
              </w:tabs>
              <w:jc w:val="center"/>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lastRenderedPageBreak/>
              <w:t>7</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техногенного</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характера</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8"/>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w w:val="121"/>
                <w:sz w:val="24"/>
                <w:szCs w:val="24"/>
                <w:lang w:val="ru-RU"/>
              </w:rPr>
              <w:t xml:space="preserve"> </w:t>
            </w:r>
            <w:r w:rsidRPr="00E001AE">
              <w:rPr>
                <w:rFonts w:ascii="Times New Roman" w:hAnsi="Times New Roman" w:cs="Times New Roman"/>
                <w:color w:val="231F20"/>
                <w:w w:val="120"/>
                <w:sz w:val="24"/>
                <w:szCs w:val="24"/>
                <w:lang w:val="ru-RU"/>
              </w:rPr>
              <w:t>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Угроза</w:t>
            </w:r>
            <w:r w:rsidRPr="00E001AE">
              <w:rPr>
                <w:rFonts w:ascii="Times New Roman" w:hAnsi="Times New Roman" w:cs="Times New Roman"/>
                <w:color w:val="231F20"/>
                <w:spacing w:val="26"/>
                <w:w w:val="115"/>
                <w:sz w:val="24"/>
                <w:szCs w:val="24"/>
                <w:lang w:val="ru-RU"/>
              </w:rPr>
              <w:t xml:space="preserve"> </w:t>
            </w:r>
            <w:r w:rsidRPr="00E001AE">
              <w:rPr>
                <w:rFonts w:ascii="Times New Roman" w:hAnsi="Times New Roman" w:cs="Times New Roman"/>
                <w:color w:val="231F20"/>
                <w:w w:val="115"/>
                <w:sz w:val="24"/>
                <w:szCs w:val="24"/>
                <w:lang w:val="ru-RU"/>
              </w:rPr>
              <w:t>военной</w:t>
            </w:r>
            <w:r w:rsidRPr="00E001AE">
              <w:rPr>
                <w:rFonts w:ascii="Times New Roman" w:hAnsi="Times New Roman" w:cs="Times New Roman"/>
                <w:color w:val="231F20"/>
                <w:spacing w:val="27"/>
                <w:w w:val="115"/>
                <w:sz w:val="24"/>
                <w:szCs w:val="24"/>
                <w:lang w:val="ru-RU"/>
              </w:rPr>
              <w:t xml:space="preserve"> </w:t>
            </w:r>
            <w:r w:rsidRPr="00E001AE">
              <w:rPr>
                <w:rFonts w:ascii="Times New Roman" w:hAnsi="Times New Roman" w:cs="Times New Roman"/>
                <w:color w:val="231F20"/>
                <w:w w:val="115"/>
                <w:sz w:val="24"/>
                <w:szCs w:val="24"/>
                <w:lang w:val="ru-RU"/>
              </w:rPr>
              <w:t>безопасности</w:t>
            </w:r>
            <w:r w:rsidRPr="00E001AE">
              <w:rPr>
                <w:rFonts w:ascii="Times New Roman" w:hAnsi="Times New Roman" w:cs="Times New Roman"/>
                <w:color w:val="231F20"/>
                <w:spacing w:val="42"/>
                <w:w w:val="115"/>
                <w:sz w:val="24"/>
                <w:szCs w:val="24"/>
                <w:lang w:val="ru-RU"/>
              </w:rPr>
              <w:t xml:space="preserve"> </w:t>
            </w:r>
            <w:r w:rsidRPr="00E001AE">
              <w:rPr>
                <w:rFonts w:ascii="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5E680E"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Защита</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населения</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от</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чрезвычайных</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ситуаций</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(7</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Единая</w:t>
            </w:r>
            <w:r w:rsidRPr="00E001AE">
              <w:rPr>
                <w:rFonts w:ascii="Times New Roman" w:hAnsi="Times New Roman"/>
                <w:color w:val="231F20"/>
                <w:spacing w:val="24"/>
                <w:w w:val="115"/>
                <w:sz w:val="24"/>
                <w:szCs w:val="24"/>
                <w:lang w:val="ru-RU"/>
              </w:rPr>
              <w:t xml:space="preserve"> </w:t>
            </w:r>
            <w:r w:rsidRPr="00E001AE">
              <w:rPr>
                <w:rFonts w:ascii="Times New Roman" w:hAnsi="Times New Roman"/>
                <w:color w:val="231F20"/>
                <w:w w:val="115"/>
                <w:sz w:val="24"/>
                <w:szCs w:val="24"/>
                <w:lang w:val="ru-RU"/>
              </w:rPr>
              <w:t>государственная</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система</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предупреждения</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w w:val="120"/>
                <w:sz w:val="24"/>
                <w:szCs w:val="24"/>
                <w:lang w:val="ru-RU"/>
              </w:rPr>
              <w:t xml:space="preserve"> </w:t>
            </w:r>
            <w:r w:rsidRPr="00E001AE">
              <w:rPr>
                <w:rFonts w:ascii="Times New Roman" w:hAnsi="Times New Roman"/>
                <w:color w:val="231F20"/>
                <w:w w:val="115"/>
                <w:sz w:val="24"/>
                <w:szCs w:val="24"/>
                <w:lang w:val="ru-RU"/>
              </w:rPr>
              <w:t>ликвидации</w:t>
            </w:r>
            <w:r w:rsidRPr="00E001AE">
              <w:rPr>
                <w:rFonts w:ascii="Times New Roman" w:hAnsi="Times New Roman"/>
                <w:color w:val="231F20"/>
                <w:spacing w:val="25"/>
                <w:w w:val="115"/>
                <w:sz w:val="24"/>
                <w:szCs w:val="24"/>
                <w:lang w:val="ru-RU"/>
              </w:rPr>
              <w:t xml:space="preserve"> </w:t>
            </w:r>
            <w:r w:rsidRPr="00E001AE">
              <w:rPr>
                <w:rFonts w:ascii="Times New Roman" w:hAnsi="Times New Roman"/>
                <w:color w:val="231F20"/>
                <w:w w:val="115"/>
                <w:sz w:val="24"/>
                <w:szCs w:val="24"/>
                <w:lang w:val="ru-RU"/>
              </w:rPr>
              <w:t>чрезвычайных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ситуаций</w:t>
            </w:r>
            <w:r w:rsidRPr="00E001AE">
              <w:rPr>
                <w:rFonts w:ascii="Times New Roman" w:hAnsi="Times New Roman"/>
                <w:color w:val="231F20"/>
                <w:spacing w:val="52"/>
                <w:w w:val="115"/>
                <w:sz w:val="24"/>
                <w:szCs w:val="24"/>
                <w:lang w:val="ru-RU"/>
              </w:rPr>
              <w:t xml:space="preserve"> </w:t>
            </w:r>
            <w:r w:rsidRPr="00E001AE">
              <w:rPr>
                <w:rFonts w:ascii="Times New Roman" w:hAnsi="Times New Roman"/>
                <w:color w:val="231F20"/>
                <w:w w:val="115"/>
                <w:sz w:val="24"/>
                <w:szCs w:val="24"/>
                <w:lang w:val="ru-RU"/>
              </w:rPr>
              <w:t>(РСЧС).</w:t>
            </w:r>
          </w:p>
          <w:p w:rsidR="00A26CAD" w:rsidRPr="00E001AE" w:rsidRDefault="00A26CAD" w:rsidP="00EF2109">
            <w:pPr>
              <w:pStyle w:val="TableParagraph"/>
              <w:ind w:firstLine="567"/>
              <w:rPr>
                <w:rFonts w:ascii="Times New Roman" w:eastAsia="Times New Roman" w:hAnsi="Times New Roman"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726"/>
              </w:tabs>
              <w:ind w:left="0" w:firstLine="567"/>
              <w:rPr>
                <w:rFonts w:ascii="Times New Roman" w:hAnsi="Times New Roman"/>
                <w:sz w:val="24"/>
                <w:szCs w:val="24"/>
                <w:lang w:val="ru-RU"/>
              </w:rPr>
            </w:pPr>
            <w:r w:rsidRPr="00E001AE">
              <w:rPr>
                <w:rFonts w:ascii="Times New Roman" w:hAnsi="Times New Roman"/>
                <w:color w:val="231F20"/>
                <w:w w:val="115"/>
                <w:sz w:val="24"/>
                <w:szCs w:val="24"/>
                <w:lang w:val="ru-RU"/>
              </w:rPr>
              <w:t>Гражданская</w:t>
            </w:r>
            <w:r w:rsidRPr="00E001AE">
              <w:rPr>
                <w:rFonts w:ascii="Times New Roman" w:hAnsi="Times New Roman"/>
                <w:color w:val="231F20"/>
                <w:spacing w:val="44"/>
                <w:w w:val="115"/>
                <w:sz w:val="24"/>
                <w:szCs w:val="24"/>
                <w:lang w:val="ru-RU"/>
              </w:rPr>
              <w:t xml:space="preserve"> </w:t>
            </w:r>
            <w:r w:rsidRPr="00E001AE">
              <w:rPr>
                <w:rFonts w:ascii="Times New Roman" w:hAnsi="Times New Roman"/>
                <w:color w:val="231F20"/>
                <w:w w:val="115"/>
                <w:sz w:val="24"/>
                <w:szCs w:val="24"/>
                <w:lang w:val="ru-RU"/>
              </w:rPr>
              <w:t>оборона</w:t>
            </w:r>
            <w:r w:rsidRPr="00E001AE">
              <w:rPr>
                <w:rFonts w:ascii="Times New Roman" w:hAnsi="Times New Roman"/>
                <w:color w:val="231F20"/>
                <w:w w:val="112"/>
                <w:sz w:val="24"/>
                <w:szCs w:val="24"/>
                <w:lang w:val="ru-RU"/>
              </w:rPr>
              <w:t xml:space="preserve"> </w:t>
            </w:r>
            <w:r w:rsidRPr="00E001AE">
              <w:rPr>
                <w:rFonts w:ascii="Times New Roman" w:hAnsi="Times New Roman"/>
                <w:color w:val="231F20"/>
                <w:w w:val="115"/>
                <w:sz w:val="24"/>
                <w:szCs w:val="24"/>
                <w:lang w:val="ru-RU"/>
              </w:rPr>
              <w:t>как</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составная</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часть</w:t>
            </w:r>
            <w:r w:rsidRPr="00E001AE">
              <w:rPr>
                <w:rFonts w:ascii="Times New Roman" w:hAnsi="Times New Roman"/>
                <w:color w:val="231F20"/>
                <w:spacing w:val="49"/>
                <w:w w:val="115"/>
                <w:sz w:val="24"/>
                <w:szCs w:val="24"/>
                <w:lang w:val="ru-RU"/>
              </w:rPr>
              <w:t xml:space="preserve"> </w:t>
            </w:r>
            <w:r w:rsidRPr="00E001AE">
              <w:rPr>
                <w:rFonts w:ascii="Times New Roman" w:hAnsi="Times New Roman"/>
                <w:color w:val="231F20"/>
                <w:w w:val="115"/>
                <w:sz w:val="24"/>
                <w:szCs w:val="24"/>
                <w:lang w:val="ru-RU"/>
              </w:rPr>
              <w:t>национальной</w:t>
            </w:r>
            <w:r w:rsidRPr="00E001AE">
              <w:rPr>
                <w:rFonts w:ascii="Times New Roman" w:hAnsi="Times New Roman"/>
                <w:color w:val="231F20"/>
                <w:spacing w:val="41"/>
                <w:w w:val="115"/>
                <w:sz w:val="24"/>
                <w:szCs w:val="24"/>
                <w:lang w:val="ru-RU"/>
              </w:rPr>
              <w:t xml:space="preserve"> </w:t>
            </w:r>
            <w:r w:rsidRPr="00E001AE">
              <w:rPr>
                <w:rFonts w:ascii="Times New Roman" w:hAnsi="Times New Roman"/>
                <w:color w:val="231F20"/>
                <w:w w:val="115"/>
                <w:sz w:val="24"/>
                <w:szCs w:val="24"/>
                <w:lang w:val="ru-RU"/>
              </w:rPr>
              <w:t>безопасности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об</w:t>
            </w:r>
            <w:proofErr w:type="gramStart"/>
            <w:r w:rsidRPr="00E001AE">
              <w:rPr>
                <w:rFonts w:ascii="Times New Roman" w:hAnsi="Times New Roman"/>
                <w:color w:val="231F20"/>
                <w:w w:val="115"/>
                <w:sz w:val="24"/>
                <w:szCs w:val="24"/>
                <w:lang w:val="ru-RU"/>
              </w:rPr>
              <w:t>о-</w:t>
            </w:r>
            <w:proofErr w:type="gramEnd"/>
            <w:r w:rsidRPr="00E001AE">
              <w:rPr>
                <w:rFonts w:ascii="Times New Roman" w:hAnsi="Times New Roman"/>
                <w:color w:val="231F20"/>
                <w:w w:val="107"/>
                <w:sz w:val="24"/>
                <w:szCs w:val="24"/>
                <w:lang w:val="ru-RU"/>
              </w:rPr>
              <w:t xml:space="preserve"> </w:t>
            </w:r>
            <w:proofErr w:type="spellStart"/>
            <w:r w:rsidRPr="00E001AE">
              <w:rPr>
                <w:rFonts w:ascii="Times New Roman" w:hAnsi="Times New Roman"/>
                <w:color w:val="231F20"/>
                <w:w w:val="115"/>
                <w:sz w:val="24"/>
                <w:szCs w:val="24"/>
                <w:lang w:val="ru-RU"/>
              </w:rPr>
              <w:t>роноспособности</w:t>
            </w:r>
            <w:proofErr w:type="spellEnd"/>
            <w:r w:rsidRPr="00E001AE">
              <w:rPr>
                <w:rFonts w:ascii="Times New Roman" w:hAnsi="Times New Roman"/>
                <w:color w:val="231F20"/>
                <w:spacing w:val="19"/>
                <w:w w:val="115"/>
                <w:sz w:val="24"/>
                <w:szCs w:val="24"/>
                <w:lang w:val="ru-RU"/>
              </w:rPr>
              <w:t xml:space="preserve"> </w:t>
            </w:r>
            <w:r w:rsidRPr="00E001AE">
              <w:rPr>
                <w:rFonts w:ascii="Times New Roman" w:hAnsi="Times New Roman"/>
                <w:color w:val="231F20"/>
                <w:w w:val="115"/>
                <w:sz w:val="24"/>
                <w:szCs w:val="24"/>
                <w:lang w:val="ru-RU"/>
              </w:rPr>
              <w:t>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МЧС</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r w:rsidRPr="00E001AE">
              <w:rPr>
                <w:rFonts w:ascii="Times New Roman" w:eastAsia="Times New Roman" w:hAnsi="Times New Roman" w:cs="Times New Roman"/>
                <w:color w:val="231F20"/>
                <w:spacing w:val="34"/>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федеральный </w:t>
            </w:r>
            <w:r w:rsidRPr="00E001AE">
              <w:rPr>
                <w:rFonts w:ascii="Times New Roman" w:eastAsia="Times New Roman" w:hAnsi="Times New Roman" w:cs="Times New Roman"/>
                <w:color w:val="231F20"/>
                <w:spacing w:val="50"/>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орган  </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управления</w:t>
            </w:r>
            <w:r w:rsidRPr="00E001AE">
              <w:rPr>
                <w:rFonts w:ascii="Times New Roman" w:eastAsia="Times New Roman" w:hAnsi="Times New Roman" w:cs="Times New Roman"/>
                <w:color w:val="231F20"/>
                <w:w w:val="119"/>
                <w:sz w:val="24"/>
                <w:szCs w:val="24"/>
                <w:lang w:val="ru-RU"/>
              </w:rPr>
              <w:t xml:space="preserve"> </w:t>
            </w:r>
            <w:r w:rsidRPr="00E001AE">
              <w:rPr>
                <w:rFonts w:ascii="Times New Roman" w:eastAsia="Times New Roman" w:hAnsi="Times New Roman" w:cs="Times New Roman"/>
                <w:color w:val="231F20"/>
                <w:w w:val="115"/>
                <w:sz w:val="24"/>
                <w:szCs w:val="24"/>
                <w:lang w:val="ru-RU"/>
              </w:rPr>
              <w:t>в</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области</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защиты</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населения</w:t>
            </w:r>
            <w:r w:rsidRPr="00E001AE">
              <w:rPr>
                <w:rFonts w:ascii="Times New Roman" w:eastAsia="Times New Roman" w:hAnsi="Times New Roman" w:cs="Times New Roman"/>
                <w:color w:val="231F20"/>
                <w:w w:val="118"/>
                <w:sz w:val="24"/>
                <w:szCs w:val="24"/>
                <w:lang w:val="ru-RU"/>
              </w:rPr>
              <w:t xml:space="preserve"> </w:t>
            </w:r>
            <w:r w:rsidRPr="00E001AE">
              <w:rPr>
                <w:rFonts w:ascii="Times New Roman" w:eastAsia="Times New Roman" w:hAnsi="Times New Roman" w:cs="Times New Roman"/>
                <w:color w:val="231F20"/>
                <w:w w:val="115"/>
                <w:sz w:val="24"/>
                <w:szCs w:val="24"/>
                <w:lang w:val="ru-RU"/>
              </w:rPr>
              <w:t>и</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территорий</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от</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чрезвычайных </w:t>
            </w:r>
            <w:r w:rsidRPr="00E001AE">
              <w:rPr>
                <w:rFonts w:ascii="Times New Roman" w:eastAsia="Times New Roman" w:hAnsi="Times New Roman" w:cs="Times New Roman"/>
                <w:color w:val="231F20"/>
                <w:spacing w:val="2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ситуаций</w:t>
            </w:r>
          </w:p>
        </w:tc>
        <w:tc>
          <w:tcPr>
            <w:tcW w:w="1630" w:type="dxa"/>
            <w:tcBorders>
              <w:left w:val="single" w:sz="8" w:space="0" w:color="231F20"/>
              <w:bottom w:val="single" w:sz="8" w:space="0" w:color="231F20"/>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Мониторинг</w:t>
            </w:r>
            <w:r w:rsidRPr="00E001AE">
              <w:rPr>
                <w:rFonts w:ascii="Times New Roman" w:hAnsi="Times New Roman" w:cs="Times New Roman"/>
                <w:color w:val="231F20"/>
                <w:spacing w:val="37"/>
                <w:w w:val="115"/>
                <w:sz w:val="24"/>
                <w:szCs w:val="24"/>
                <w:lang w:val="ru-RU"/>
              </w:rPr>
              <w:t xml:space="preserve"> </w:t>
            </w:r>
            <w:r w:rsidRPr="00E001AE">
              <w:rPr>
                <w:rFonts w:ascii="Times New Roman" w:hAnsi="Times New Roman" w:cs="Times New Roman"/>
                <w:color w:val="231F20"/>
                <w:w w:val="115"/>
                <w:sz w:val="24"/>
                <w:szCs w:val="24"/>
                <w:lang w:val="ru-RU"/>
              </w:rPr>
              <w:t>и</w:t>
            </w:r>
            <w:r w:rsidRPr="00E001AE">
              <w:rPr>
                <w:rFonts w:ascii="Times New Roman" w:hAnsi="Times New Roman" w:cs="Times New Roman"/>
                <w:color w:val="231F20"/>
                <w:spacing w:val="38"/>
                <w:w w:val="115"/>
                <w:sz w:val="24"/>
                <w:szCs w:val="24"/>
                <w:lang w:val="ru-RU"/>
              </w:rPr>
              <w:t xml:space="preserve"> </w:t>
            </w:r>
            <w:r w:rsidRPr="00E001AE">
              <w:rPr>
                <w:rFonts w:ascii="Times New Roman" w:hAnsi="Times New Roman" w:cs="Times New Roman"/>
                <w:color w:val="231F20"/>
                <w:w w:val="115"/>
                <w:sz w:val="24"/>
                <w:szCs w:val="24"/>
                <w:lang w:val="ru-RU"/>
              </w:rPr>
              <w:t>прогнозирование</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чрезвычайных</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ситуаций</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Инженерная</w:t>
            </w:r>
            <w:r w:rsidRPr="00E001AE">
              <w:rPr>
                <w:rFonts w:ascii="Times New Roman" w:hAnsi="Times New Roman" w:cs="Times New Roman"/>
                <w:color w:val="231F20"/>
                <w:spacing w:val="26"/>
                <w:w w:val="120"/>
                <w:sz w:val="24"/>
                <w:szCs w:val="24"/>
                <w:lang w:val="ru-RU"/>
              </w:rPr>
              <w:t xml:space="preserve"> </w:t>
            </w:r>
            <w:r w:rsidRPr="00E001AE">
              <w:rPr>
                <w:rFonts w:ascii="Times New Roman" w:hAnsi="Times New Roman" w:cs="Times New Roman"/>
                <w:color w:val="231F20"/>
                <w:w w:val="120"/>
                <w:sz w:val="24"/>
                <w:szCs w:val="24"/>
                <w:lang w:val="ru-RU"/>
              </w:rPr>
              <w:t>защита</w:t>
            </w:r>
            <w:r w:rsidRPr="00E001AE">
              <w:rPr>
                <w:rFonts w:ascii="Times New Roman" w:hAnsi="Times New Roman" w:cs="Times New Roman"/>
                <w:color w:val="231F20"/>
                <w:spacing w:val="27"/>
                <w:w w:val="120"/>
                <w:sz w:val="24"/>
                <w:szCs w:val="24"/>
                <w:lang w:val="ru-RU"/>
              </w:rPr>
              <w:t xml:space="preserve"> </w:t>
            </w:r>
            <w:r w:rsidRPr="00E001AE">
              <w:rPr>
                <w:rFonts w:ascii="Times New Roman" w:hAnsi="Times New Roman" w:cs="Times New Roman"/>
                <w:color w:val="231F20"/>
                <w:w w:val="120"/>
                <w:sz w:val="24"/>
                <w:szCs w:val="24"/>
                <w:lang w:val="ru-RU"/>
              </w:rPr>
              <w:t>населения</w:t>
            </w:r>
            <w:r w:rsidRPr="00E001AE">
              <w:rPr>
                <w:rFonts w:ascii="Times New Roman" w:hAnsi="Times New Roman" w:cs="Times New Roman"/>
                <w:color w:val="231F20"/>
                <w:spacing w:val="46"/>
                <w:w w:val="120"/>
                <w:sz w:val="24"/>
                <w:szCs w:val="24"/>
                <w:lang w:val="ru-RU"/>
              </w:rPr>
              <w:t xml:space="preserve"> </w:t>
            </w:r>
            <w:r w:rsidRPr="00E001AE">
              <w:rPr>
                <w:rFonts w:ascii="Times New Roman" w:hAnsi="Times New Roman" w:cs="Times New Roman"/>
                <w:color w:val="231F20"/>
                <w:w w:val="120"/>
                <w:sz w:val="24"/>
                <w:szCs w:val="24"/>
                <w:lang w:val="ru-RU"/>
              </w:rPr>
              <w:t>от</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чрезвычайных</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5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20"/>
                <w:sz w:val="24"/>
                <w:szCs w:val="24"/>
                <w:lang w:val="ru-RU"/>
              </w:rPr>
              <w:t>Оповещение</w:t>
            </w:r>
            <w:r w:rsidRPr="00E001AE">
              <w:rPr>
                <w:rFonts w:ascii="Times New Roman" w:hAnsi="Times New Roman"/>
                <w:color w:val="231F20"/>
                <w:spacing w:val="6"/>
                <w:w w:val="120"/>
                <w:sz w:val="24"/>
                <w:szCs w:val="24"/>
                <w:lang w:val="ru-RU"/>
              </w:rPr>
              <w:t xml:space="preserve"> </w:t>
            </w:r>
            <w:r w:rsidRPr="00E001AE">
              <w:rPr>
                <w:rFonts w:ascii="Times New Roman" w:hAnsi="Times New Roman"/>
                <w:color w:val="231F20"/>
                <w:w w:val="120"/>
                <w:sz w:val="24"/>
                <w:szCs w:val="24"/>
                <w:lang w:val="ru-RU"/>
              </w:rPr>
              <w:t>и</w:t>
            </w:r>
            <w:r w:rsidRPr="00E001AE">
              <w:rPr>
                <w:rFonts w:ascii="Times New Roman" w:hAnsi="Times New Roman"/>
                <w:color w:val="231F20"/>
                <w:spacing w:val="6"/>
                <w:w w:val="120"/>
                <w:sz w:val="24"/>
                <w:szCs w:val="24"/>
                <w:lang w:val="ru-RU"/>
              </w:rPr>
              <w:t xml:space="preserve"> </w:t>
            </w:r>
            <w:proofErr w:type="spellStart"/>
            <w:r w:rsidRPr="00E001AE">
              <w:rPr>
                <w:rFonts w:ascii="Times New Roman" w:hAnsi="Times New Roman"/>
                <w:color w:val="231F20"/>
                <w:w w:val="120"/>
                <w:sz w:val="24"/>
                <w:szCs w:val="24"/>
                <w:lang w:val="ru-RU"/>
              </w:rPr>
              <w:t>эваку</w:t>
            </w:r>
            <w:proofErr w:type="gramStart"/>
            <w:r w:rsidRPr="00E001AE">
              <w:rPr>
                <w:rFonts w:ascii="Times New Roman" w:hAnsi="Times New Roman"/>
                <w:color w:val="231F20"/>
                <w:w w:val="120"/>
                <w:sz w:val="24"/>
                <w:szCs w:val="24"/>
                <w:lang w:val="ru-RU"/>
              </w:rPr>
              <w:t>а</w:t>
            </w:r>
            <w:proofErr w:type="spellEnd"/>
            <w:r w:rsidRPr="00E001AE">
              <w:rPr>
                <w:rFonts w:ascii="Times New Roman" w:hAnsi="Times New Roman"/>
                <w:color w:val="231F20"/>
                <w:w w:val="120"/>
                <w:sz w:val="24"/>
                <w:szCs w:val="24"/>
                <w:lang w:val="ru-RU"/>
              </w:rPr>
              <w:t>-</w:t>
            </w:r>
            <w:proofErr w:type="gramEnd"/>
            <w:r w:rsidRPr="00E001AE">
              <w:rPr>
                <w:rFonts w:ascii="Times New Roman" w:hAnsi="Times New Roman"/>
                <w:color w:val="231F20"/>
                <w:w w:val="118"/>
                <w:sz w:val="24"/>
                <w:szCs w:val="24"/>
                <w:lang w:val="ru-RU"/>
              </w:rPr>
              <w:t xml:space="preserve"> </w:t>
            </w:r>
            <w:proofErr w:type="spellStart"/>
            <w:r w:rsidRPr="00E001AE">
              <w:rPr>
                <w:rFonts w:ascii="Times New Roman" w:hAnsi="Times New Roman"/>
                <w:color w:val="231F20"/>
                <w:w w:val="120"/>
                <w:sz w:val="24"/>
                <w:szCs w:val="24"/>
                <w:lang w:val="ru-RU"/>
              </w:rPr>
              <w:t>ция</w:t>
            </w:r>
            <w:proofErr w:type="spellEnd"/>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населения</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в</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условиях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20"/>
                <w:sz w:val="24"/>
                <w:szCs w:val="24"/>
                <w:lang w:val="ru-RU"/>
              </w:rPr>
              <w:t>чрезвычайных</w:t>
            </w:r>
            <w:r w:rsidRPr="00E001AE">
              <w:rPr>
                <w:rFonts w:ascii="Times New Roman" w:hAnsi="Times New Roman"/>
                <w:color w:val="231F20"/>
                <w:spacing w:val="2"/>
                <w:w w:val="120"/>
                <w:sz w:val="24"/>
                <w:szCs w:val="24"/>
                <w:lang w:val="ru-RU"/>
              </w:rPr>
              <w:t xml:space="preserve"> </w:t>
            </w:r>
            <w:r w:rsidRPr="00E001AE">
              <w:rPr>
                <w:rFonts w:ascii="Times New Roman" w:hAnsi="Times New Roman"/>
                <w:color w:val="231F20"/>
                <w:w w:val="120"/>
                <w:sz w:val="24"/>
                <w:szCs w:val="24"/>
                <w:lang w:val="ru-RU"/>
              </w:rPr>
              <w:t>ситуаций.</w:t>
            </w: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Аварийно-спасательные</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другие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неотложные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работы</w:t>
            </w:r>
            <w:r w:rsidRPr="00E001AE">
              <w:rPr>
                <w:rFonts w:ascii="Times New Roman" w:hAnsi="Times New Roman"/>
                <w:color w:val="231F20"/>
                <w:w w:val="114"/>
                <w:sz w:val="24"/>
                <w:szCs w:val="24"/>
                <w:lang w:val="ru-RU"/>
              </w:rPr>
              <w:t xml:space="preserve"> </w:t>
            </w:r>
            <w:r w:rsidRPr="00E001AE">
              <w:rPr>
                <w:rFonts w:ascii="Times New Roman" w:hAnsi="Times New Roman"/>
                <w:color w:val="231F20"/>
                <w:w w:val="115"/>
                <w:sz w:val="24"/>
                <w:szCs w:val="24"/>
                <w:lang w:val="ru-RU"/>
              </w:rPr>
              <w:t xml:space="preserve">в </w:t>
            </w:r>
            <w:r w:rsidRPr="00E001AE">
              <w:rPr>
                <w:rFonts w:ascii="Times New Roman" w:hAnsi="Times New Roman"/>
                <w:color w:val="231F20"/>
                <w:spacing w:val="11"/>
                <w:w w:val="115"/>
                <w:sz w:val="24"/>
                <w:szCs w:val="24"/>
                <w:lang w:val="ru-RU"/>
              </w:rPr>
              <w:t xml:space="preserve"> </w:t>
            </w:r>
            <w:r w:rsidRPr="00E001AE">
              <w:rPr>
                <w:rFonts w:ascii="Times New Roman" w:hAnsi="Times New Roman"/>
                <w:color w:val="231F20"/>
                <w:w w:val="115"/>
                <w:sz w:val="24"/>
                <w:szCs w:val="24"/>
                <w:lang w:val="ru-RU"/>
              </w:rPr>
              <w:t xml:space="preserve">очагах </w:t>
            </w:r>
            <w:r w:rsidRPr="00E001AE">
              <w:rPr>
                <w:rFonts w:ascii="Times New Roman" w:hAnsi="Times New Roman"/>
                <w:color w:val="231F20"/>
                <w:spacing w:val="12"/>
                <w:w w:val="115"/>
                <w:sz w:val="24"/>
                <w:szCs w:val="24"/>
                <w:lang w:val="ru-RU"/>
              </w:rPr>
              <w:t xml:space="preserve"> </w:t>
            </w:r>
            <w:r w:rsidRPr="00E001AE">
              <w:rPr>
                <w:rFonts w:ascii="Times New Roman" w:hAnsi="Times New Roman"/>
                <w:color w:val="231F20"/>
                <w:w w:val="115"/>
                <w:sz w:val="24"/>
                <w:szCs w:val="24"/>
                <w:lang w:val="ru-RU"/>
              </w:rPr>
              <w:t>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a5"/>
              <w:tabs>
                <w:tab w:val="left" w:pos="656"/>
              </w:tabs>
              <w:ind w:left="0" w:firstLine="567"/>
              <w:rPr>
                <w:rFonts w:ascii="Times New Roman" w:hAnsi="Times New Roman"/>
                <w:color w:val="231F20"/>
                <w:w w:val="120"/>
                <w:sz w:val="24"/>
                <w:szCs w:val="24"/>
                <w:lang w:val="ru-RU"/>
              </w:rPr>
            </w:pPr>
            <w:r w:rsidRPr="00E001AE">
              <w:rPr>
                <w:rFonts w:ascii="Times New Roman" w:eastAsia="Calibri" w:hAnsi="Times New Roman"/>
                <w:color w:val="231F20"/>
                <w:w w:val="115"/>
                <w:sz w:val="24"/>
                <w:szCs w:val="24"/>
                <w:lang w:val="ru-RU"/>
              </w:rPr>
              <w:t>Аварийно-спасательные</w:t>
            </w:r>
            <w:r w:rsidRPr="00E001AE">
              <w:rPr>
                <w:rFonts w:ascii="Times New Roman" w:eastAsia="Calibri" w:hAnsi="Times New Roman"/>
                <w:color w:val="231F20"/>
                <w:w w:val="116"/>
                <w:sz w:val="24"/>
                <w:szCs w:val="24"/>
                <w:lang w:val="ru-RU"/>
              </w:rPr>
              <w:t xml:space="preserve"> </w:t>
            </w:r>
            <w:r w:rsidRPr="00E001AE">
              <w:rPr>
                <w:rFonts w:ascii="Times New Roman" w:eastAsia="Calibri" w:hAnsi="Times New Roman"/>
                <w:color w:val="231F20"/>
                <w:w w:val="115"/>
                <w:sz w:val="24"/>
                <w:szCs w:val="24"/>
                <w:lang w:val="ru-RU"/>
              </w:rPr>
              <w:t>и</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другие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неотложные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работы</w:t>
            </w:r>
            <w:r w:rsidRPr="00E001AE">
              <w:rPr>
                <w:rFonts w:ascii="Times New Roman" w:eastAsia="Calibri" w:hAnsi="Times New Roman"/>
                <w:color w:val="231F20"/>
                <w:w w:val="114"/>
                <w:sz w:val="24"/>
                <w:szCs w:val="24"/>
                <w:lang w:val="ru-RU"/>
              </w:rPr>
              <w:t xml:space="preserve"> </w:t>
            </w:r>
            <w:r w:rsidRPr="00E001AE">
              <w:rPr>
                <w:rFonts w:ascii="Times New Roman" w:eastAsia="Calibri" w:hAnsi="Times New Roman"/>
                <w:color w:val="231F20"/>
                <w:w w:val="115"/>
                <w:sz w:val="24"/>
                <w:szCs w:val="24"/>
                <w:lang w:val="ru-RU"/>
              </w:rPr>
              <w:t xml:space="preserve">в </w:t>
            </w:r>
            <w:r w:rsidRPr="00E001AE">
              <w:rPr>
                <w:rFonts w:ascii="Times New Roman" w:eastAsia="Calibri" w:hAnsi="Times New Roman"/>
                <w:color w:val="231F20"/>
                <w:spacing w:val="11"/>
                <w:w w:val="115"/>
                <w:sz w:val="24"/>
                <w:szCs w:val="24"/>
                <w:lang w:val="ru-RU"/>
              </w:rPr>
              <w:t xml:space="preserve"> </w:t>
            </w:r>
            <w:r w:rsidRPr="00E001AE">
              <w:rPr>
                <w:rFonts w:ascii="Times New Roman" w:eastAsia="Calibri" w:hAnsi="Times New Roman"/>
                <w:color w:val="231F20"/>
                <w:w w:val="115"/>
                <w:sz w:val="24"/>
                <w:szCs w:val="24"/>
                <w:lang w:val="ru-RU"/>
              </w:rPr>
              <w:t xml:space="preserve">очагах </w:t>
            </w:r>
            <w:r w:rsidRPr="00E001AE">
              <w:rPr>
                <w:rFonts w:ascii="Times New Roman" w:eastAsia="Calibri" w:hAnsi="Times New Roman"/>
                <w:color w:val="231F20"/>
                <w:spacing w:val="12"/>
                <w:w w:val="115"/>
                <w:sz w:val="24"/>
                <w:szCs w:val="24"/>
                <w:lang w:val="ru-RU"/>
              </w:rPr>
              <w:t xml:space="preserve"> </w:t>
            </w:r>
            <w:r w:rsidRPr="00E001AE">
              <w:rPr>
                <w:rFonts w:ascii="Times New Roman" w:eastAsia="Calibri" w:hAnsi="Times New Roman"/>
                <w:color w:val="231F20"/>
                <w:w w:val="115"/>
                <w:sz w:val="24"/>
                <w:szCs w:val="24"/>
                <w:lang w:val="ru-RU"/>
              </w:rPr>
              <w:t>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5E680E"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Противодействие</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терроризму</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экстремизму</w:t>
            </w:r>
            <w:r w:rsidRPr="00182A30">
              <w:rPr>
                <w:rFonts w:ascii="Times New Roman" w:hAnsi="Times New Roman" w:cs="Times New Roman"/>
                <w:b/>
                <w:color w:val="231F20"/>
                <w:spacing w:val="25"/>
                <w:sz w:val="24"/>
                <w:szCs w:val="24"/>
                <w:lang w:val="ru-RU"/>
              </w:rPr>
              <w:t xml:space="preserve"> </w:t>
            </w:r>
            <w:r w:rsidRPr="00182A30">
              <w:rPr>
                <w:rFonts w:ascii="Times New Roman" w:hAnsi="Times New Roman" w:cs="Times New Roman"/>
                <w:b/>
                <w:color w:val="231F20"/>
                <w:sz w:val="24"/>
                <w:szCs w:val="24"/>
                <w:lang w:val="ru-RU"/>
              </w:rPr>
              <w:t>в</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(9</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Международный</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терроризм</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1"/>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угроза </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национальной</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безопасности</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eastAsia="Times New Roman" w:hAnsi="Times New Roman" w:cs="Times New Roman"/>
                <w:sz w:val="24"/>
                <w:szCs w:val="24"/>
                <w:lang w:val="ru-RU"/>
              </w:rPr>
            </w:pPr>
          </w:p>
        </w:tc>
      </w:tr>
      <w:tr w:rsidR="00A26CAD" w:rsidRPr="00E001AE"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17</w:t>
            </w:r>
          </w:p>
        </w:tc>
        <w:tc>
          <w:tcPr>
            <w:tcW w:w="7870" w:type="dxa"/>
            <w:tcBorders>
              <w:top w:val="single" w:sz="4" w:space="0" w:color="auto"/>
              <w:left w:val="single" w:sz="8" w:space="0" w:color="231F20"/>
              <w:bottom w:val="single" w:sz="4" w:space="0" w:color="auto"/>
              <w:right w:val="single" w:sz="4" w:space="0" w:color="auto"/>
            </w:tcBorders>
          </w:tcPr>
          <w:p w:rsidR="00A26CAD" w:rsidRPr="00E001AE" w:rsidRDefault="00A26CAD" w:rsidP="00EF2109">
            <w:pPr>
              <w:pStyle w:val="TableParagraph"/>
              <w:ind w:firstLine="567"/>
              <w:rPr>
                <w:rFonts w:ascii="Times New Roman" w:eastAsia="Times New Roman"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Виды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террористической</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деятельности</w:t>
            </w:r>
            <w:r w:rsidRPr="00E001AE">
              <w:rPr>
                <w:rFonts w:ascii="Times New Roman" w:eastAsia="Calibri" w:hAnsi="Times New Roman" w:cs="Times New Roman"/>
                <w:color w:val="231F20"/>
                <w:spacing w:val="52"/>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53"/>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террористических</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актов,</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их</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цели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способы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 xml:space="preserve">Основные  </w:t>
            </w:r>
            <w:r w:rsidRPr="00E001AE">
              <w:rPr>
                <w:rFonts w:ascii="Times New Roman" w:hAnsi="Times New Roman" w:cs="Times New Roman"/>
                <w:color w:val="231F20"/>
                <w:spacing w:val="18"/>
                <w:w w:val="115"/>
                <w:sz w:val="24"/>
                <w:szCs w:val="24"/>
                <w:lang w:val="ru-RU"/>
              </w:rPr>
              <w:t xml:space="preserve"> </w:t>
            </w:r>
            <w:r w:rsidRPr="00E001AE">
              <w:rPr>
                <w:rFonts w:ascii="Times New Roman" w:hAnsi="Times New Roman" w:cs="Times New Roman"/>
                <w:color w:val="231F20"/>
                <w:w w:val="115"/>
                <w:sz w:val="24"/>
                <w:szCs w:val="24"/>
                <w:lang w:val="ru-RU"/>
              </w:rPr>
              <w:t xml:space="preserve">нормативно  правовые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акты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по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противодействию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терроризму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и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экс</w:t>
            </w:r>
            <w:r w:rsidRPr="00E001AE">
              <w:rPr>
                <w:rFonts w:ascii="Times New Roman" w:hAnsi="Times New Roman" w:cs="Times New Roman"/>
                <w:color w:val="231F20"/>
                <w:w w:val="120"/>
                <w:sz w:val="24"/>
                <w:szCs w:val="24"/>
                <w:lang w:val="ru-RU"/>
              </w:rPr>
              <w:t>тремизму.</w:t>
            </w:r>
          </w:p>
          <w:p w:rsidR="00A26CAD" w:rsidRPr="00E001AE" w:rsidRDefault="00A26CAD" w:rsidP="00EF2109">
            <w:pPr>
              <w:pStyle w:val="TableParagraph"/>
              <w:tabs>
                <w:tab w:val="left" w:pos="1560"/>
              </w:tabs>
              <w:ind w:firstLine="567"/>
              <w:rPr>
                <w:rFonts w:ascii="Times New Roman" w:eastAsia="Times New Roman" w:hAnsi="Times New Roman" w:cs="Times New Roman"/>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 xml:space="preserve"> Общегосударственное противодействие терроризму.</w:t>
            </w:r>
          </w:p>
          <w:p w:rsidR="00A26CAD" w:rsidRPr="00E001AE" w:rsidRDefault="00A26CAD" w:rsidP="00EF2109">
            <w:pPr>
              <w:pStyle w:val="TableParagraph"/>
              <w:tabs>
                <w:tab w:val="left" w:pos="1560"/>
              </w:tabs>
              <w:ind w:firstLine="567"/>
              <w:rPr>
                <w:rFonts w:ascii="Times New Roman" w:hAnsi="Times New Roman"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182A30"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roofErr w:type="spellStart"/>
            <w:r w:rsidRPr="00E001AE">
              <w:rPr>
                <w:rFonts w:ascii="Times New Roman" w:hAnsi="Times New Roman" w:cs="Times New Roman"/>
                <w:color w:val="231F20"/>
                <w:w w:val="115"/>
                <w:sz w:val="24"/>
                <w:szCs w:val="24"/>
                <w:lang w:val="ru-RU"/>
              </w:rPr>
              <w:t>Нормативнправовая</w:t>
            </w:r>
            <w:proofErr w:type="spellEnd"/>
            <w:r w:rsidRPr="00E001AE">
              <w:rPr>
                <w:rFonts w:ascii="Times New Roman" w:hAnsi="Times New Roman" w:cs="Times New Roman"/>
                <w:color w:val="231F20"/>
                <w:w w:val="115"/>
                <w:sz w:val="24"/>
                <w:szCs w:val="24"/>
                <w:lang w:val="ru-RU"/>
              </w:rPr>
              <w:t xml:space="preserve"> база  противодействия  наркотизму</w:t>
            </w: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терроризму</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Федерации.</w:t>
            </w:r>
          </w:p>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ind w:left="0" w:firstLine="567"/>
              <w:rPr>
                <w:rFonts w:ascii="Times New Roman" w:hAnsi="Times New Roman"/>
                <w:color w:val="231F20"/>
                <w:w w:val="115"/>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наркотизму</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2"/>
                <w:w w:val="115"/>
                <w:sz w:val="24"/>
                <w:szCs w:val="24"/>
                <w:lang w:val="ru-RU"/>
              </w:rPr>
              <w:t xml:space="preserve"> </w:t>
            </w:r>
            <w:r w:rsidRPr="00E001AE">
              <w:rPr>
                <w:rFonts w:ascii="Times New Roman" w:hAnsi="Times New Roman"/>
                <w:color w:val="231F20"/>
                <w:w w:val="115"/>
                <w:sz w:val="24"/>
                <w:szCs w:val="24"/>
                <w:lang w:val="ru-RU"/>
              </w:rPr>
              <w:t>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0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Правила</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поведения</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при</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угрозе</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террористического</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акта.</w:t>
            </w:r>
          </w:p>
          <w:p w:rsidR="00A26CAD" w:rsidRPr="00E001AE" w:rsidRDefault="00A26CAD" w:rsidP="00EF2109">
            <w:pPr>
              <w:pStyle w:val="a5"/>
              <w:tabs>
                <w:tab w:val="left" w:pos="608"/>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olor w:val="231F20"/>
                <w:w w:val="120"/>
                <w:sz w:val="24"/>
                <w:szCs w:val="24"/>
                <w:lang w:val="ru-RU"/>
              </w:rPr>
            </w:pPr>
          </w:p>
          <w:p w:rsidR="00A26CAD" w:rsidRPr="00E001AE" w:rsidRDefault="00A26CAD" w:rsidP="00EF2109">
            <w:pPr>
              <w:pStyle w:val="a5"/>
              <w:tabs>
                <w:tab w:val="left" w:pos="608"/>
              </w:tabs>
              <w:ind w:left="0" w:firstLine="567"/>
              <w:rPr>
                <w:rFonts w:ascii="Times New Roman" w:hAnsi="Times New Roman"/>
                <w:color w:val="231F20"/>
                <w:w w:val="115"/>
                <w:sz w:val="24"/>
                <w:szCs w:val="24"/>
                <w:lang w:val="ru-RU"/>
              </w:rPr>
            </w:pPr>
            <w:proofErr w:type="spellStart"/>
            <w:r w:rsidRPr="00E001AE">
              <w:rPr>
                <w:rFonts w:ascii="Times New Roman" w:hAnsi="Times New Roman"/>
                <w:color w:val="231F20"/>
                <w:w w:val="120"/>
                <w:sz w:val="24"/>
                <w:szCs w:val="24"/>
              </w:rPr>
              <w:t>Профилактика</w:t>
            </w:r>
            <w:proofErr w:type="spellEnd"/>
            <w:r w:rsidRPr="00E001AE">
              <w:rPr>
                <w:rFonts w:ascii="Times New Roman" w:hAnsi="Times New Roman"/>
                <w:color w:val="231F20"/>
                <w:spacing w:val="43"/>
                <w:w w:val="120"/>
                <w:sz w:val="24"/>
                <w:szCs w:val="24"/>
              </w:rPr>
              <w:t xml:space="preserve"> </w:t>
            </w:r>
            <w:proofErr w:type="spellStart"/>
            <w:r w:rsidRPr="00E001AE">
              <w:rPr>
                <w:rFonts w:ascii="Times New Roman" w:hAnsi="Times New Roman"/>
                <w:color w:val="231F20"/>
                <w:w w:val="120"/>
                <w:sz w:val="24"/>
                <w:szCs w:val="24"/>
              </w:rPr>
              <w:t>наркозависимости</w:t>
            </w:r>
            <w:proofErr w:type="spellEnd"/>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5E680E"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lastRenderedPageBreak/>
              <w:t>Основы  медицинских  знаний  и  здорового  образа  жизни  (11  ч)</w:t>
            </w:r>
          </w:p>
        </w:tc>
      </w:tr>
      <w:tr w:rsidR="00A26CAD" w:rsidRPr="005E680E"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t>. Основы здорового образа жизни (9 ч)</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639"/>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Здоровье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человека</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как</w:t>
            </w:r>
            <w:r w:rsidRPr="00182A30">
              <w:rPr>
                <w:rFonts w:ascii="Times New Roman" w:hAnsi="Times New Roman"/>
                <w:color w:val="231F20"/>
                <w:w w:val="128"/>
                <w:sz w:val="24"/>
                <w:szCs w:val="24"/>
                <w:lang w:val="ru-RU"/>
              </w:rPr>
              <w:t xml:space="preserve"> </w:t>
            </w:r>
            <w:r w:rsidRPr="00182A30">
              <w:rPr>
                <w:rFonts w:ascii="Times New Roman" w:hAnsi="Times New Roman"/>
                <w:color w:val="231F20"/>
                <w:w w:val="120"/>
                <w:sz w:val="24"/>
                <w:szCs w:val="24"/>
                <w:lang w:val="ru-RU"/>
              </w:rPr>
              <w:t>индивидуальная,</w:t>
            </w:r>
            <w:r w:rsidRPr="00182A30">
              <w:rPr>
                <w:rFonts w:ascii="Times New Roman" w:hAnsi="Times New Roman"/>
                <w:color w:val="231F20"/>
                <w:spacing w:val="30"/>
                <w:w w:val="120"/>
                <w:sz w:val="24"/>
                <w:szCs w:val="24"/>
                <w:lang w:val="ru-RU"/>
              </w:rPr>
              <w:t xml:space="preserve"> </w:t>
            </w:r>
            <w:r w:rsidRPr="00182A30">
              <w:rPr>
                <w:rFonts w:ascii="Times New Roman" w:hAnsi="Times New Roman"/>
                <w:color w:val="231F20"/>
                <w:w w:val="120"/>
                <w:sz w:val="24"/>
                <w:szCs w:val="24"/>
                <w:lang w:val="ru-RU"/>
              </w:rPr>
              <w:t>так</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общественная</w:t>
            </w:r>
            <w:r w:rsidRPr="00182A30">
              <w:rPr>
                <w:rFonts w:ascii="Times New Roman" w:hAnsi="Times New Roman"/>
                <w:color w:val="231F20"/>
                <w:spacing w:val="-9"/>
                <w:w w:val="120"/>
                <w:sz w:val="24"/>
                <w:szCs w:val="24"/>
                <w:lang w:val="ru-RU"/>
              </w:rPr>
              <w:t xml:space="preserve"> </w:t>
            </w:r>
            <w:r w:rsidRPr="00182A30">
              <w:rPr>
                <w:rFonts w:ascii="Times New Roman" w:hAnsi="Times New Roman"/>
                <w:color w:val="231F20"/>
                <w:w w:val="120"/>
                <w:sz w:val="24"/>
                <w:szCs w:val="24"/>
                <w:lang w:val="ru-RU"/>
              </w:rPr>
              <w:t>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639"/>
              </w:tabs>
              <w:ind w:left="0" w:firstLine="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724"/>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Ранние</w:t>
            </w:r>
            <w:r w:rsidRPr="00182A30">
              <w:rPr>
                <w:rFonts w:ascii="Times New Roman" w:hAnsi="Times New Roman"/>
                <w:color w:val="231F20"/>
                <w:spacing w:val="37"/>
                <w:w w:val="120"/>
                <w:sz w:val="24"/>
                <w:szCs w:val="24"/>
                <w:lang w:val="ru-RU"/>
              </w:rPr>
              <w:t xml:space="preserve"> </w:t>
            </w:r>
            <w:r w:rsidRPr="00182A30">
              <w:rPr>
                <w:rFonts w:ascii="Times New Roman" w:hAnsi="Times New Roman"/>
                <w:color w:val="231F20"/>
                <w:w w:val="120"/>
                <w:sz w:val="24"/>
                <w:szCs w:val="24"/>
                <w:lang w:val="ru-RU"/>
              </w:rPr>
              <w:t>половые</w:t>
            </w:r>
            <w:r w:rsidRPr="00182A30">
              <w:rPr>
                <w:rFonts w:ascii="Times New Roman" w:hAnsi="Times New Roman"/>
                <w:color w:val="231F20"/>
                <w:spacing w:val="38"/>
                <w:w w:val="120"/>
                <w:sz w:val="24"/>
                <w:szCs w:val="24"/>
                <w:lang w:val="ru-RU"/>
              </w:rPr>
              <w:t xml:space="preserve"> </w:t>
            </w:r>
            <w:r w:rsidRPr="00182A30">
              <w:rPr>
                <w:rFonts w:ascii="Times New Roman" w:hAnsi="Times New Roman"/>
                <w:color w:val="231F20"/>
                <w:w w:val="120"/>
                <w:sz w:val="24"/>
                <w:szCs w:val="24"/>
                <w:lang w:val="ru-RU"/>
              </w:rPr>
              <w:t>связи и</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Pr>
                <w:rFonts w:ascii="Times New Roman" w:hAnsi="Times New Roman"/>
                <w:color w:val="231F20"/>
                <w:w w:val="120"/>
                <w:sz w:val="24"/>
                <w:szCs w:val="24"/>
                <w:lang w:val="ru-RU"/>
              </w:rPr>
              <w:t xml:space="preserve">Инфекции, </w:t>
            </w:r>
            <w:r w:rsidRPr="00182A30">
              <w:rPr>
                <w:rFonts w:ascii="Times New Roman" w:hAnsi="Times New Roman"/>
                <w:color w:val="231F20"/>
                <w:w w:val="120"/>
                <w:sz w:val="24"/>
                <w:szCs w:val="24"/>
                <w:lang w:val="ru-RU"/>
              </w:rPr>
              <w:t xml:space="preserve">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p>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sz w:val="24"/>
                <w:szCs w:val="24"/>
              </w:rPr>
            </w:pPr>
            <w:r w:rsidRPr="00182A30">
              <w:rPr>
                <w:rFonts w:ascii="Times New Roman" w:hAnsi="Times New Roman" w:cs="Times New Roman"/>
                <w:color w:val="231F20"/>
                <w:w w:val="120"/>
                <w:sz w:val="24"/>
                <w:szCs w:val="24"/>
                <w:lang w:val="ru-RU"/>
              </w:rPr>
              <w:t xml:space="preserve"> </w:t>
            </w:r>
            <w:proofErr w:type="spellStart"/>
            <w:r w:rsidRPr="00182A30">
              <w:rPr>
                <w:rFonts w:ascii="Times New Roman" w:hAnsi="Times New Roman" w:cs="Times New Roman"/>
                <w:color w:val="231F20"/>
                <w:w w:val="120"/>
                <w:sz w:val="24"/>
                <w:szCs w:val="24"/>
              </w:rPr>
              <w:t>Брак</w:t>
            </w:r>
            <w:proofErr w:type="spellEnd"/>
            <w:r w:rsidRPr="00182A30">
              <w:rPr>
                <w:rFonts w:ascii="Times New Roman" w:hAnsi="Times New Roman" w:cs="Times New Roman"/>
                <w:color w:val="231F20"/>
                <w:spacing w:val="41"/>
                <w:w w:val="120"/>
                <w:sz w:val="24"/>
                <w:szCs w:val="24"/>
              </w:rPr>
              <w:t xml:space="preserve"> </w:t>
            </w:r>
            <w:r w:rsidRPr="00182A30">
              <w:rPr>
                <w:rFonts w:ascii="Times New Roman" w:hAnsi="Times New Roman" w:cs="Times New Roman"/>
                <w:color w:val="231F20"/>
                <w:w w:val="120"/>
                <w:sz w:val="24"/>
                <w:szCs w:val="24"/>
              </w:rPr>
              <w:t>и</w:t>
            </w:r>
            <w:r w:rsidRPr="00182A30">
              <w:rPr>
                <w:rFonts w:ascii="Times New Roman" w:hAnsi="Times New Roman" w:cs="Times New Roman"/>
                <w:color w:val="231F20"/>
                <w:spacing w:val="42"/>
                <w:w w:val="120"/>
                <w:sz w:val="24"/>
                <w:szCs w:val="24"/>
              </w:rPr>
              <w:t xml:space="preserve"> </w:t>
            </w:r>
            <w:proofErr w:type="spellStart"/>
            <w:r w:rsidRPr="00182A30">
              <w:rPr>
                <w:rFonts w:ascii="Times New Roman" w:hAnsi="Times New Roman" w:cs="Times New Roman"/>
                <w:color w:val="231F20"/>
                <w:w w:val="120"/>
                <w:sz w:val="24"/>
                <w:szCs w:val="24"/>
              </w:rPr>
              <w:t>семья</w:t>
            </w:r>
            <w:proofErr w:type="spellEnd"/>
            <w:r w:rsidRPr="00182A30">
              <w:rPr>
                <w:rFonts w:ascii="Times New Roman" w:hAnsi="Times New Roman" w:cs="Times New Roman"/>
                <w:color w:val="231F20"/>
                <w:w w:val="120"/>
                <w:sz w:val="24"/>
                <w:szCs w:val="24"/>
              </w:rPr>
              <w:t>.</w:t>
            </w:r>
          </w:p>
          <w:p w:rsidR="00A26CAD" w:rsidRPr="00182A30" w:rsidRDefault="00A26CAD" w:rsidP="00EF2109">
            <w:pPr>
              <w:tabs>
                <w:tab w:val="left" w:pos="703"/>
              </w:tabs>
              <w:ind w:firstLine="567"/>
              <w:rPr>
                <w:rFonts w:ascii="Times New Roman" w:hAnsi="Times New Roman"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Pr>
                <w:rFonts w:ascii="Times New Roman" w:hAnsi="Times New Roman" w:cs="Times New Roman"/>
                <w:color w:val="231F20"/>
                <w:w w:val="120"/>
                <w:sz w:val="24"/>
                <w:szCs w:val="24"/>
                <w:lang w:val="ru-RU"/>
              </w:rPr>
              <w:t xml:space="preserve">Семья и </w:t>
            </w:r>
            <w:r w:rsidRPr="00182A30">
              <w:rPr>
                <w:rFonts w:ascii="Times New Roman" w:hAnsi="Times New Roman" w:cs="Times New Roman"/>
                <w:color w:val="231F20"/>
                <w:w w:val="120"/>
                <w:sz w:val="24"/>
                <w:szCs w:val="24"/>
                <w:lang w:val="ru-RU"/>
              </w:rPr>
              <w:t>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sidRPr="00182A30">
              <w:rPr>
                <w:rFonts w:ascii="Times New Roman" w:hAnsi="Times New Roman"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s="Times New Roman"/>
                <w:sz w:val="24"/>
                <w:szCs w:val="24"/>
                <w:lang w:val="ru-RU"/>
              </w:rPr>
            </w:pPr>
            <w:r w:rsidRPr="00182A30">
              <w:rPr>
                <w:rFonts w:ascii="Times New Roman" w:hAnsi="Times New Roman"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bl>
    <w:p w:rsidR="006B3564" w:rsidRDefault="006B3564" w:rsidP="00B55375">
      <w:pPr>
        <w:rPr>
          <w:rFonts w:ascii="Times New Roman" w:hAnsi="Times New Roman" w:cs="Times New Roman"/>
          <w:b/>
          <w:bCs/>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EC1412" w:rsidRPr="006B3564" w:rsidRDefault="00EC1412" w:rsidP="006B3564">
      <w:pPr>
        <w:tabs>
          <w:tab w:val="left" w:pos="3731"/>
        </w:tabs>
        <w:rPr>
          <w:rFonts w:ascii="Times New Roman" w:hAnsi="Times New Roman" w:cs="Times New Roman"/>
          <w:sz w:val="24"/>
          <w:szCs w:val="24"/>
          <w:lang w:val="ru-RU" w:eastAsia="ru-RU"/>
        </w:rPr>
        <w:sectPr w:rsidR="00EC1412" w:rsidRPr="006B3564" w:rsidSect="00D67E2E">
          <w:footerReference w:type="default" r:id="rId9"/>
          <w:pgSz w:w="11906" w:h="16838"/>
          <w:pgMar w:top="1134" w:right="851" w:bottom="1134" w:left="1701" w:header="709" w:footer="709" w:gutter="0"/>
          <w:cols w:space="708"/>
          <w:titlePg/>
          <w:docGrid w:linePitch="360"/>
        </w:sectPr>
      </w:pPr>
    </w:p>
    <w:p w:rsidR="00E564CE" w:rsidRPr="00EC1412" w:rsidRDefault="00E564CE" w:rsidP="006B3564">
      <w:pPr>
        <w:tabs>
          <w:tab w:val="left" w:pos="1815"/>
        </w:tabs>
        <w:rPr>
          <w:rFonts w:ascii="Times New Roman" w:hAnsi="Times New Roman" w:cs="Times New Roman"/>
          <w:sz w:val="24"/>
          <w:szCs w:val="24"/>
          <w:lang w:val="ru-RU" w:eastAsia="ru-RU"/>
        </w:rPr>
      </w:pPr>
    </w:p>
    <w:sectPr w:rsidR="00E564CE" w:rsidRPr="00EC1412" w:rsidSect="007B7678">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F9" w:rsidRDefault="00E379F9" w:rsidP="006950BA">
      <w:pPr>
        <w:spacing w:after="0" w:line="240" w:lineRule="auto"/>
      </w:pPr>
      <w:r>
        <w:separator/>
      </w:r>
    </w:p>
  </w:endnote>
  <w:endnote w:type="continuationSeparator" w:id="0">
    <w:p w:rsidR="00E379F9" w:rsidRDefault="00E379F9"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1239"/>
      <w:docPartObj>
        <w:docPartGallery w:val="Page Numbers (Bottom of Page)"/>
        <w:docPartUnique/>
      </w:docPartObj>
    </w:sdtPr>
    <w:sdtEndPr/>
    <w:sdtContent>
      <w:p w:rsidR="006B3564" w:rsidRDefault="006B3564">
        <w:pPr>
          <w:pStyle w:val="a8"/>
          <w:jc w:val="right"/>
        </w:pPr>
        <w:r>
          <w:fldChar w:fldCharType="begin"/>
        </w:r>
        <w:r>
          <w:instrText>PAGE   \* MERGEFORMAT</w:instrText>
        </w:r>
        <w:r>
          <w:fldChar w:fldCharType="separate"/>
        </w:r>
        <w:r w:rsidR="005E680E" w:rsidRPr="005E680E">
          <w:rPr>
            <w:noProof/>
            <w:lang w:val="ru-RU"/>
          </w:rPr>
          <w:t>2</w:t>
        </w:r>
        <w:r>
          <w:fldChar w:fldCharType="end"/>
        </w:r>
      </w:p>
    </w:sdtContent>
  </w:sdt>
  <w:p w:rsidR="00D67E2E" w:rsidRDefault="00D67E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F9" w:rsidRDefault="00E379F9" w:rsidP="006950BA">
      <w:pPr>
        <w:spacing w:after="0" w:line="240" w:lineRule="auto"/>
      </w:pPr>
      <w:r>
        <w:separator/>
      </w:r>
    </w:p>
  </w:footnote>
  <w:footnote w:type="continuationSeparator" w:id="0">
    <w:p w:rsidR="00E379F9" w:rsidRDefault="00E379F9" w:rsidP="0069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2">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3">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4">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5">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7">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8">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6">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7">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5"/>
  </w:num>
  <w:num w:numId="2">
    <w:abstractNumId w:val="0"/>
  </w:num>
  <w:num w:numId="3">
    <w:abstractNumId w:val="14"/>
  </w:num>
  <w:num w:numId="4">
    <w:abstractNumId w:val="15"/>
  </w:num>
  <w:num w:numId="5">
    <w:abstractNumId w:val="3"/>
  </w:num>
  <w:num w:numId="6">
    <w:abstractNumId w:val="4"/>
  </w:num>
  <w:num w:numId="7">
    <w:abstractNumId w:val="9"/>
  </w:num>
  <w:num w:numId="8">
    <w:abstractNumId w:val="16"/>
  </w:num>
  <w:num w:numId="9">
    <w:abstractNumId w:val="7"/>
  </w:num>
  <w:num w:numId="10">
    <w:abstractNumId w:val="6"/>
  </w:num>
  <w:num w:numId="11">
    <w:abstractNumId w:val="13"/>
  </w:num>
  <w:num w:numId="12">
    <w:abstractNumId w:val="17"/>
  </w:num>
  <w:num w:numId="13">
    <w:abstractNumId w:val="2"/>
  </w:num>
  <w:num w:numId="14">
    <w:abstractNumId w:val="1"/>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97F"/>
    <w:rsid w:val="00021765"/>
    <w:rsid w:val="00043F1A"/>
    <w:rsid w:val="0006295A"/>
    <w:rsid w:val="000C09EC"/>
    <w:rsid w:val="00111094"/>
    <w:rsid w:val="00182A30"/>
    <w:rsid w:val="00210A47"/>
    <w:rsid w:val="002573C9"/>
    <w:rsid w:val="002641F7"/>
    <w:rsid w:val="0026697F"/>
    <w:rsid w:val="002F001C"/>
    <w:rsid w:val="003013FA"/>
    <w:rsid w:val="00352F63"/>
    <w:rsid w:val="0035622A"/>
    <w:rsid w:val="00364F27"/>
    <w:rsid w:val="004427CC"/>
    <w:rsid w:val="00464BE2"/>
    <w:rsid w:val="00473256"/>
    <w:rsid w:val="0049270F"/>
    <w:rsid w:val="004D3131"/>
    <w:rsid w:val="00511FFF"/>
    <w:rsid w:val="005A5C06"/>
    <w:rsid w:val="005B2E0F"/>
    <w:rsid w:val="005E680E"/>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71EC0"/>
    <w:rsid w:val="007B1E8B"/>
    <w:rsid w:val="007B7678"/>
    <w:rsid w:val="007D34DD"/>
    <w:rsid w:val="008432B4"/>
    <w:rsid w:val="00857A56"/>
    <w:rsid w:val="008C09B5"/>
    <w:rsid w:val="008E2DBB"/>
    <w:rsid w:val="0091344D"/>
    <w:rsid w:val="00946B7A"/>
    <w:rsid w:val="00A01F47"/>
    <w:rsid w:val="00A075B0"/>
    <w:rsid w:val="00A26CAD"/>
    <w:rsid w:val="00AD061F"/>
    <w:rsid w:val="00B07BB1"/>
    <w:rsid w:val="00B3684B"/>
    <w:rsid w:val="00B55375"/>
    <w:rsid w:val="00B62A3A"/>
    <w:rsid w:val="00BA6425"/>
    <w:rsid w:val="00C15A31"/>
    <w:rsid w:val="00C47C8B"/>
    <w:rsid w:val="00CD5C54"/>
    <w:rsid w:val="00CD793F"/>
    <w:rsid w:val="00CE562D"/>
    <w:rsid w:val="00D07476"/>
    <w:rsid w:val="00D67E2E"/>
    <w:rsid w:val="00DC23AD"/>
    <w:rsid w:val="00E001AE"/>
    <w:rsid w:val="00E058BF"/>
    <w:rsid w:val="00E379F9"/>
    <w:rsid w:val="00E564CE"/>
    <w:rsid w:val="00EC1412"/>
    <w:rsid w:val="00EC3E62"/>
    <w:rsid w:val="00EF2109"/>
    <w:rsid w:val="00FD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CB85-2DA6-42EC-A670-76CCDA1B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18</Pages>
  <Words>6429</Words>
  <Characters>36647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Security</cp:lastModifiedBy>
  <cp:revision>41</cp:revision>
  <dcterms:created xsi:type="dcterms:W3CDTF">2017-02-21T06:39:00Z</dcterms:created>
  <dcterms:modified xsi:type="dcterms:W3CDTF">2019-11-15T04:54:00Z</dcterms:modified>
</cp:coreProperties>
</file>